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D7388" w14:textId="77777777" w:rsidR="00A77B3E" w:rsidRDefault="008121B3">
      <w:pPr>
        <w:jc w:val="center"/>
        <w:rPr>
          <w:b/>
          <w:caps/>
        </w:rPr>
      </w:pPr>
      <w:r>
        <w:rPr>
          <w:b/>
          <w:caps/>
        </w:rPr>
        <w:t>Uchwała Nr 787/XLIV/22</w:t>
      </w:r>
      <w:r>
        <w:rPr>
          <w:b/>
          <w:caps/>
        </w:rPr>
        <w:br/>
        <w:t>Rady Miejskiej Węglińca</w:t>
      </w:r>
    </w:p>
    <w:p w14:paraId="4825FBE0" w14:textId="77777777" w:rsidR="00A77B3E" w:rsidRDefault="008121B3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743CA78C" w14:textId="77777777" w:rsidR="00A77B3E" w:rsidRDefault="008121B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5F4AAA2" w14:textId="77777777" w:rsidR="00A77B3E" w:rsidRDefault="008121B3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2642DD99" w14:textId="77777777" w:rsidR="00A77B3E" w:rsidRDefault="008121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 powierzchni 42,00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Wojska Polskiego z </w:t>
      </w:r>
      <w:r w:rsidRPr="006C18C7">
        <w:rPr>
          <w:color w:val="000000"/>
          <w:highlight w:val="black"/>
          <w:u w:color="000000"/>
        </w:rPr>
        <w:t>Panem Romane</w:t>
      </w:r>
      <w:r w:rsidRPr="006C18C7">
        <w:rPr>
          <w:color w:val="000000"/>
          <w:highlight w:val="black"/>
          <w:u w:color="000000"/>
        </w:rPr>
        <w:t>m Kozyrą</w:t>
      </w:r>
      <w:r>
        <w:rPr>
          <w:color w:val="000000"/>
          <w:u w:color="000000"/>
        </w:rPr>
        <w:t xml:space="preserve"> z  przeznaczeniem na cele rekreacyjne.</w:t>
      </w:r>
    </w:p>
    <w:p w14:paraId="6E3BFAC4" w14:textId="77777777" w:rsidR="00A77B3E" w:rsidRDefault="008121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E101649" w14:textId="77777777" w:rsidR="00A77B3E" w:rsidRDefault="008121B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A33A35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A0E42FB" w14:textId="77777777" w:rsidR="00A77B3E" w:rsidRDefault="008121B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625F7" w14:paraId="69584D8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2C731F" w14:textId="77777777" w:rsidR="00D625F7" w:rsidRDefault="00D625F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49413A" w14:textId="77777777" w:rsidR="00D625F7" w:rsidRDefault="008121B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625F7" w14:paraId="5BE65B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2E6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36D8CEE" w14:textId="77777777" w:rsidR="00D625F7" w:rsidRDefault="00D625F7"/>
          <w:p w14:paraId="0CC45105" w14:textId="77777777" w:rsidR="00D625F7" w:rsidRDefault="00D625F7"/>
          <w:p w14:paraId="6264D606" w14:textId="77777777" w:rsidR="00D625F7" w:rsidRDefault="00D625F7"/>
          <w:p w14:paraId="5173A0A3" w14:textId="77777777" w:rsidR="00D625F7" w:rsidRDefault="00D625F7"/>
        </w:tc>
      </w:tr>
      <w:tr w:rsidR="00D625F7" w14:paraId="35BA57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A494A" w14:textId="77777777" w:rsidR="00A77B3E" w:rsidRDefault="008121B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625F7" w14:paraId="2AC60A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6E041" w14:textId="77777777" w:rsidR="00A77B3E" w:rsidRDefault="008121B3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0A8A2E1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F7C4A" w14:textId="77777777" w:rsidR="008121B3" w:rsidRDefault="008121B3">
      <w:r>
        <w:separator/>
      </w:r>
    </w:p>
  </w:endnote>
  <w:endnote w:type="continuationSeparator" w:id="0">
    <w:p w14:paraId="072F2770" w14:textId="77777777" w:rsidR="008121B3" w:rsidRDefault="00812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625F7" w14:paraId="7A82839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D2DF08" w14:textId="77777777" w:rsidR="00D625F7" w:rsidRDefault="008121B3">
          <w:pPr>
            <w:jc w:val="left"/>
            <w:rPr>
              <w:sz w:val="18"/>
            </w:rPr>
          </w:pPr>
          <w:r w:rsidRPr="006C18C7">
            <w:rPr>
              <w:sz w:val="18"/>
              <w:lang w:val="en-US"/>
            </w:rPr>
            <w:t>Id: 9E34BDA1-E8F6-4C5F-8C0D-EBB2E0385F45.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3C2FD76" w14:textId="77777777" w:rsidR="00D625F7" w:rsidRDefault="008121B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C18C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BFFFF83" w14:textId="77777777" w:rsidR="00D625F7" w:rsidRDefault="00D625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25F71" w14:textId="77777777" w:rsidR="008121B3" w:rsidRDefault="008121B3">
      <w:r>
        <w:separator/>
      </w:r>
    </w:p>
  </w:footnote>
  <w:footnote w:type="continuationSeparator" w:id="0">
    <w:p w14:paraId="5244CC92" w14:textId="77777777" w:rsidR="008121B3" w:rsidRDefault="008121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C18C7"/>
    <w:rsid w:val="008121B3"/>
    <w:rsid w:val="00A77B3E"/>
    <w:rsid w:val="00CA2A55"/>
    <w:rsid w:val="00D6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1564D"/>
  <w15:docId w15:val="{C188FB18-FD56-450C-8400-2D78BD50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787/XLIV/22 z dnia 28 stycznia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2022-02-22T13:42:00Z</dcterms:created>
  <dcterms:modified xsi:type="dcterms:W3CDTF">2022-02-22T12:42:00Z</dcterms:modified>
  <cp:category>Akt prawny</cp:category>
</cp:coreProperties>
</file>