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1565" w14:textId="77777777" w:rsidR="00443843" w:rsidRDefault="00B17670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854/XLIX/22 </w:t>
      </w:r>
    </w:p>
    <w:p w14:paraId="57CEA399" w14:textId="77777777" w:rsidR="00443843" w:rsidRDefault="00B17670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2D67119B" w14:textId="77777777" w:rsidR="00443843" w:rsidRDefault="00B17670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27 maja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1B25CC" w14:textId="77777777" w:rsidR="00443843" w:rsidRDefault="00B17670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wyrażenia zgody na odstąpienie od obowiązku trybu przetargowego i zawarcie umowy najmu pomieszczeń gospodarczych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85EFAE" w14:textId="77777777" w:rsidR="00443843" w:rsidRDefault="00B17670">
      <w:pPr>
        <w:spacing w:after="120" w:line="238" w:lineRule="auto"/>
        <w:ind w:firstLine="227"/>
      </w:pPr>
      <w:r>
        <w:rPr>
          <w:rFonts w:ascii="Times New Roman" w:eastAsia="Times New Roman" w:hAnsi="Times New Roman" w:cs="Times New Roman"/>
        </w:rPr>
        <w:t xml:space="preserve">Na podstawie art. 18 ust. 2 pkt 9 lit. a ustawy z dnia 8 marca 1990 r. o samorządzie gminnym (Dz. U. z 2022 r., poz. 559.) w związku z art. 37 ust. 4 ustawy z dnia 21 sierpnia 1997 r. o gospodarce nieruchomościami (Dz. U. z 2021 r., poz. 1899 z </w:t>
      </w:r>
      <w:proofErr w:type="spellStart"/>
      <w:r>
        <w:rPr>
          <w:rFonts w:ascii="Times New Roman" w:eastAsia="Times New Roman" w:hAnsi="Times New Roman" w:cs="Times New Roman"/>
        </w:rPr>
        <w:t>poźn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uchwala, co następuje: </w:t>
      </w:r>
    </w:p>
    <w:p w14:paraId="3F48C79E" w14:textId="77777777" w:rsidR="00443843" w:rsidRDefault="00B17670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Wyraża się zgodę na odstąpienie od obowiązku trybu przetargowego i zawarcie umowy najmu pomieszczenia gospodarczego o  powierzchni 9,40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na czas nieoznaczony  położone w Węglińcu przy ul. Kolejowej 8 na działce o numerze ewidencyjnym 33/10 z </w:t>
      </w:r>
      <w:r w:rsidRPr="00FC0AE0">
        <w:rPr>
          <w:rFonts w:ascii="Times New Roman" w:eastAsia="Times New Roman" w:hAnsi="Times New Roman" w:cs="Times New Roman"/>
          <w:highlight w:val="black"/>
        </w:rPr>
        <w:t>Panią Jolantą Pawlak.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1ED755" w14:textId="77777777" w:rsidR="00443843" w:rsidRDefault="00B17670">
      <w:pPr>
        <w:spacing w:after="109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4837B70A" w14:textId="77777777" w:rsidR="00443843" w:rsidRDefault="00B17670">
      <w:pPr>
        <w:spacing w:after="98"/>
        <w:ind w:left="335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1C75C856" w14:textId="77777777" w:rsidR="00443843" w:rsidRDefault="00B17670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934C94" w14:textId="77777777" w:rsidR="00443843" w:rsidRDefault="00B17670">
      <w:pPr>
        <w:spacing w:after="554"/>
      </w:pPr>
      <w:r>
        <w:rPr>
          <w:rFonts w:ascii="Times New Roman" w:eastAsia="Times New Roman" w:hAnsi="Times New Roman" w:cs="Times New Roman"/>
        </w:rPr>
        <w:t xml:space="preserve">   </w:t>
      </w:r>
    </w:p>
    <w:p w14:paraId="46EDB297" w14:textId="77777777" w:rsidR="00443843" w:rsidRDefault="00B17670">
      <w:pPr>
        <w:spacing w:after="0"/>
        <w:ind w:left="6684" w:hanging="10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27E92931" w14:textId="77777777" w:rsidR="00443843" w:rsidRDefault="00B17670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6DE0A94" w14:textId="77777777" w:rsidR="00443843" w:rsidRDefault="00B17670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219542F" w14:textId="2EB80059" w:rsidR="00443843" w:rsidRDefault="00B17670" w:rsidP="000757D8">
      <w:pPr>
        <w:spacing w:after="538"/>
        <w:ind w:left="6741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BF46E5" w14:textId="77777777" w:rsidR="00443843" w:rsidRDefault="00B1767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50FA566" w14:textId="77777777" w:rsidR="00443843" w:rsidRDefault="00B1767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448E43D" w14:textId="77777777" w:rsidR="00443843" w:rsidRDefault="00B1767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B68DC1D" w14:textId="77777777" w:rsidR="00443843" w:rsidRDefault="00B17670">
      <w:pPr>
        <w:spacing w:after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40D12A37" w14:textId="77777777" w:rsidR="00443843" w:rsidRDefault="00B17670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34D461D" w14:textId="77777777" w:rsidR="00443843" w:rsidRDefault="00B17670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375384" w14:textId="117B9B85" w:rsidR="00443843" w:rsidRDefault="00B17670" w:rsidP="000757D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18 ust. 2 pkt 9 lit. a ustawy z dnia 08.03.1990 r. o samorządzie gminnym po umowie najmu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nieokreślony lub na czas nieoznaczony następuje w drodze przetargu. Wojewoda albo odpowiednia rada lub sejmik mogą wyrazić zgodę na odstąpienie od obowiązku przetargowego trybu zawarcia tych umów. </w:t>
      </w:r>
    </w:p>
    <w:p w14:paraId="4E09EE65" w14:textId="6E0B718E" w:rsidR="000757D8" w:rsidRDefault="000757D8" w:rsidP="000757D8">
      <w:pPr>
        <w:spacing w:after="0" w:line="249" w:lineRule="auto"/>
        <w:ind w:left="-5" w:hanging="10"/>
        <w:jc w:val="both"/>
      </w:pPr>
    </w:p>
    <w:p w14:paraId="48103EC2" w14:textId="32448127" w:rsidR="000757D8" w:rsidRDefault="000757D8" w:rsidP="000757D8">
      <w:pPr>
        <w:spacing w:after="0" w:line="249" w:lineRule="auto"/>
        <w:ind w:left="-5" w:hanging="10"/>
        <w:jc w:val="both"/>
      </w:pPr>
    </w:p>
    <w:p w14:paraId="091B857F" w14:textId="7FDD01D2" w:rsidR="000757D8" w:rsidRDefault="000757D8" w:rsidP="000757D8">
      <w:pPr>
        <w:spacing w:after="0" w:line="249" w:lineRule="auto"/>
        <w:ind w:left="-5" w:hanging="10"/>
        <w:jc w:val="both"/>
      </w:pPr>
    </w:p>
    <w:p w14:paraId="5C9BC754" w14:textId="5F3ACD09" w:rsidR="000757D8" w:rsidRDefault="000757D8" w:rsidP="000757D8">
      <w:pPr>
        <w:spacing w:after="0" w:line="249" w:lineRule="auto"/>
        <w:ind w:left="-5" w:hanging="10"/>
        <w:jc w:val="both"/>
      </w:pPr>
    </w:p>
    <w:p w14:paraId="6DD8C535" w14:textId="30127485" w:rsidR="000757D8" w:rsidRDefault="000757D8" w:rsidP="000757D8">
      <w:pPr>
        <w:spacing w:after="0" w:line="249" w:lineRule="auto"/>
        <w:ind w:left="-5" w:hanging="10"/>
        <w:jc w:val="both"/>
      </w:pPr>
    </w:p>
    <w:p w14:paraId="4F0CEC4E" w14:textId="3DD24BF2" w:rsidR="000757D8" w:rsidRDefault="000757D8" w:rsidP="000757D8">
      <w:pPr>
        <w:spacing w:after="0" w:line="249" w:lineRule="auto"/>
        <w:ind w:left="-5" w:hanging="10"/>
        <w:jc w:val="both"/>
      </w:pPr>
    </w:p>
    <w:p w14:paraId="47B85410" w14:textId="057DB8CA" w:rsidR="000757D8" w:rsidRDefault="000757D8" w:rsidP="000757D8">
      <w:pPr>
        <w:spacing w:after="0" w:line="249" w:lineRule="auto"/>
        <w:ind w:left="-5" w:hanging="10"/>
        <w:jc w:val="both"/>
      </w:pPr>
    </w:p>
    <w:p w14:paraId="4326E218" w14:textId="45BC7BD9" w:rsidR="000757D8" w:rsidRDefault="000757D8" w:rsidP="000757D8">
      <w:pPr>
        <w:spacing w:after="0" w:line="249" w:lineRule="auto"/>
        <w:ind w:left="-5" w:hanging="10"/>
        <w:jc w:val="both"/>
      </w:pPr>
    </w:p>
    <w:p w14:paraId="2F0ED554" w14:textId="77777777" w:rsidR="000757D8" w:rsidRDefault="000757D8" w:rsidP="000757D8">
      <w:pPr>
        <w:spacing w:after="0" w:line="249" w:lineRule="auto"/>
        <w:ind w:left="-5" w:hanging="10"/>
        <w:jc w:val="both"/>
      </w:pPr>
    </w:p>
    <w:p w14:paraId="418BA760" w14:textId="77777777" w:rsidR="00443843" w:rsidRDefault="00B17670">
      <w:pPr>
        <w:tabs>
          <w:tab w:val="right" w:pos="10206"/>
        </w:tabs>
        <w:spacing w:after="0"/>
      </w:pPr>
      <w:r w:rsidRPr="000757D8">
        <w:rPr>
          <w:rFonts w:ascii="Times New Roman" w:eastAsia="Times New Roman" w:hAnsi="Times New Roman" w:cs="Times New Roman"/>
          <w:sz w:val="18"/>
        </w:rPr>
        <w:t xml:space="preserve">Id: 16650F37-0C8C-457E-9BFC-205EDD90FEAB. </w:t>
      </w:r>
      <w:r>
        <w:rPr>
          <w:rFonts w:ascii="Times New Roman" w:eastAsia="Times New Roman" w:hAnsi="Times New Roman" w:cs="Times New Roman"/>
          <w:sz w:val="18"/>
        </w:rPr>
        <w:t>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443843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3"/>
    <w:rsid w:val="000757D8"/>
    <w:rsid w:val="00443843"/>
    <w:rsid w:val="00B17670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9807"/>
  <w15:docId w15:val="{9F38FFBB-C680-40C3-9DC8-8A54B5A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854/XLIX/22</dc:title>
  <dc:subject>Uchwała Nr 854/XLIX/22 z dnia 27 maja 2022 r. Rady Miejskiej Węglińca w sprawie wyrazenia zgody na odstapienie od obowiazku trybu przetargowego i zawarcie umowy najmu pomieszczen gospodarczych</dc:subject>
  <dc:creator>Rada Miejska Weglinca</dc:creator>
  <cp:keywords/>
  <cp:lastModifiedBy>Alicja</cp:lastModifiedBy>
  <cp:revision>4</cp:revision>
  <dcterms:created xsi:type="dcterms:W3CDTF">2022-06-07T12:29:00Z</dcterms:created>
  <dcterms:modified xsi:type="dcterms:W3CDTF">2022-06-08T09:49:00Z</dcterms:modified>
</cp:coreProperties>
</file>