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0862F" w14:textId="77777777" w:rsidR="009B3104" w:rsidRDefault="006F2C0C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878/XLIX/22 </w:t>
      </w:r>
    </w:p>
    <w:p w14:paraId="3A1872D8" w14:textId="77777777" w:rsidR="009B3104" w:rsidRDefault="006F2C0C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6FAA408" w14:textId="77777777" w:rsidR="009B3104" w:rsidRDefault="006F2C0C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739F65" w14:textId="77777777" w:rsidR="009B3104" w:rsidRDefault="006F2C0C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6B6D363" w14:textId="77777777" w:rsidR="009B3104" w:rsidRDefault="006F2C0C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1ED853CF" w14:textId="77777777" w:rsidR="009B3104" w:rsidRDefault="006F2C0C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13/11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76,30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Wojska polskiego 11 </w:t>
      </w:r>
      <w:r w:rsidRPr="00B204AE">
        <w:rPr>
          <w:rFonts w:ascii="Times New Roman" w:eastAsia="Times New Roman" w:hAnsi="Times New Roman" w:cs="Times New Roman"/>
          <w:highlight w:val="black"/>
        </w:rPr>
        <w:t xml:space="preserve">z Państwem Zofią i Witoldem </w:t>
      </w:r>
      <w:proofErr w:type="spellStart"/>
      <w:r w:rsidRPr="00B204AE">
        <w:rPr>
          <w:rFonts w:ascii="Times New Roman" w:eastAsia="Times New Roman" w:hAnsi="Times New Roman" w:cs="Times New Roman"/>
          <w:highlight w:val="black"/>
        </w:rPr>
        <w:t>Żmijskimi</w:t>
      </w:r>
      <w:proofErr w:type="spellEnd"/>
      <w:r>
        <w:rPr>
          <w:rFonts w:ascii="Times New Roman" w:eastAsia="Times New Roman" w:hAnsi="Times New Roman" w:cs="Times New Roman"/>
        </w:rPr>
        <w:t xml:space="preserve">  z przeznaczeniem na cele rekreacyjne. </w:t>
      </w:r>
    </w:p>
    <w:p w14:paraId="6C13F3AE" w14:textId="77777777" w:rsidR="009B3104" w:rsidRDefault="006F2C0C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4783EFD" w14:textId="77777777" w:rsidR="009B3104" w:rsidRDefault="006F2C0C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4155597" w14:textId="77777777" w:rsidR="009B3104" w:rsidRDefault="006F2C0C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18147FD" w14:textId="77777777" w:rsidR="009B3104" w:rsidRDefault="006F2C0C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7B38F59" w14:textId="77777777" w:rsidR="009B3104" w:rsidRDefault="006F2C0C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E8F2C62" w14:textId="77777777" w:rsidR="009B3104" w:rsidRDefault="006F2C0C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5A6B0C0" w14:textId="77777777" w:rsidR="009B3104" w:rsidRDefault="006F2C0C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6D7870B" w14:textId="77777777" w:rsidR="009B3104" w:rsidRDefault="006F2C0C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564B445" w14:textId="77777777" w:rsidR="009B3104" w:rsidRDefault="006F2C0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3649DE6" w14:textId="77777777" w:rsidR="009B3104" w:rsidRDefault="006F2C0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60A4A70" w14:textId="77777777" w:rsidR="009B3104" w:rsidRDefault="006F2C0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3D661E9" w14:textId="77777777" w:rsidR="009B3104" w:rsidRDefault="006F2C0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276FC76" w14:textId="77777777" w:rsidR="009B3104" w:rsidRDefault="006F2C0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C02C63" w14:textId="77777777" w:rsidR="009B3104" w:rsidRDefault="006F2C0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C738C8F" w14:textId="77777777" w:rsidR="009B3104" w:rsidRDefault="006F2C0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7E4256F" w14:textId="77777777" w:rsidR="009B3104" w:rsidRDefault="006F2C0C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367D0B36" w14:textId="77777777" w:rsidR="009B3104" w:rsidRDefault="006F2C0C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7623E211" w14:textId="77777777" w:rsidR="009B3104" w:rsidRDefault="006F2C0C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C0E4EE2" w14:textId="5C5DBE9E" w:rsidR="009B3104" w:rsidRDefault="006F2C0C" w:rsidP="00B204AE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1366882F" w14:textId="5F832786" w:rsidR="00B204AE" w:rsidRDefault="00B204AE" w:rsidP="00B204AE">
      <w:pPr>
        <w:spacing w:after="0" w:line="249" w:lineRule="auto"/>
        <w:ind w:left="-5" w:hanging="10"/>
        <w:jc w:val="both"/>
      </w:pPr>
    </w:p>
    <w:p w14:paraId="45901F37" w14:textId="450A4B29" w:rsidR="00B204AE" w:rsidRDefault="00B204AE" w:rsidP="00B204AE">
      <w:pPr>
        <w:spacing w:after="0" w:line="249" w:lineRule="auto"/>
        <w:ind w:left="-5" w:hanging="10"/>
        <w:jc w:val="both"/>
      </w:pPr>
    </w:p>
    <w:p w14:paraId="36F236FE" w14:textId="0534729D" w:rsidR="00B204AE" w:rsidRDefault="00B204AE" w:rsidP="00B204AE">
      <w:pPr>
        <w:spacing w:after="0" w:line="249" w:lineRule="auto"/>
        <w:ind w:left="-5" w:hanging="10"/>
        <w:jc w:val="both"/>
      </w:pPr>
    </w:p>
    <w:p w14:paraId="53E3A1F9" w14:textId="77777777" w:rsidR="00B204AE" w:rsidRDefault="00B204AE" w:rsidP="00B204AE">
      <w:pPr>
        <w:spacing w:after="0" w:line="249" w:lineRule="auto"/>
        <w:ind w:left="-5" w:hanging="10"/>
        <w:jc w:val="both"/>
      </w:pPr>
    </w:p>
    <w:p w14:paraId="6BF4EEB1" w14:textId="77777777" w:rsidR="009B3104" w:rsidRDefault="006F2C0C">
      <w:pPr>
        <w:tabs>
          <w:tab w:val="right" w:pos="10206"/>
        </w:tabs>
        <w:spacing w:after="0"/>
      </w:pPr>
      <w:r w:rsidRPr="00B204AE">
        <w:rPr>
          <w:rFonts w:ascii="Times New Roman" w:eastAsia="Times New Roman" w:hAnsi="Times New Roman" w:cs="Times New Roman"/>
          <w:sz w:val="18"/>
        </w:rPr>
        <w:t xml:space="preserve">Id: 54BF3664-1915-4B2D-864D-25BB126AC97A.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B3104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104"/>
    <w:rsid w:val="006F2C0C"/>
    <w:rsid w:val="009B3104"/>
    <w:rsid w:val="00B2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3EFC3"/>
  <w15:docId w15:val="{D5BCAF11-0E05-42D3-8FE1-A9761CFF4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878/XLIX/22</dc:title>
  <dc:subject>Uchwała Nr 878/XLIX/22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3</cp:revision>
  <dcterms:created xsi:type="dcterms:W3CDTF">2022-06-07T12:47:00Z</dcterms:created>
  <dcterms:modified xsi:type="dcterms:W3CDTF">2022-06-08T09:43:00Z</dcterms:modified>
</cp:coreProperties>
</file>