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UCHWAŁA NR 913/LII/22</w:t>
        <w:br/>
        <w:t>RADY MIEJSKIEJ WĘGLIŃCA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dnia 29 września 2022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załączników nr 1 i 2 do Uchwały Nr 743/XLIII/21 Rady Miejskiej Węglińca z dnia</w:t>
        <w:br/>
        <w:t>30 grudnia 2021r. sprawie przyjęcia Wieloletniej Prognozy Finansowej Gminy i Miasta Węgliniec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18 ust. 2 pkt. 9 lit. e oraz pkt. 10 ustawy z dnia 8 marca 1990r. o samorządzie gminnym (t.j. Dz.U. z 2022r., poz. 559 z późn.zm.) oraz art. 231 ust. 1 ustawy z dnia 27 sierpnia 2009r. o finansach publicznych (t.j. Dz. U. z 2022r., poz. 1634 z późn.zm.) Rada Miejska Węglińca uchwala, co następuje: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3" w:val="left"/>
        </w:tabs>
        <w:bidi w:val="0"/>
        <w:spacing w:before="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 Zmienia się załącznik Nr 1 do Uchwały Nr 743/XLIII/21 Rady Miejskiej Węglińca z dnia 30.12.2021r. w sprawie przyjęcia Wieloletniej Prognozy Finansowej Gminy i Miasta Węgliniec, który otrzymuje brzmienie jak załącznik nr 1 do niniejszej uchwały.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6" w:val="left"/>
        </w:tabs>
        <w:bidi w:val="0"/>
        <w:spacing w:before="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mienia się załącznik Nr 2 do Uchwały Nr 743/XLIII/21 Rady Miejskiej Węglińca z dnia 30.12.2021r. w sprawie przyjęcia Wieloletniej Prognozy Finansowej Gminy i Miasta Węgliniec, który otrzymuje brzmienie jak załącznik nr 2 do niniejszej uchwały.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Wykonanie uchwały powierza się Burmistrzowi Gminy i Miasta Węgliniec.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after="128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Uchwała wchodzi w życie z dniem podjęcia.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152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Przewodniczący Rady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20" w:line="240" w:lineRule="auto"/>
        <w:ind w:left="0" w:right="152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Marek Wawrzynek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Uzasadnienie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20" w:right="0" w:firstLine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Dokonuje się zmian w Wieloletniej Prognozie Finansowej - zał. nr 1 celem dostosowania do planowanego wykonania dochodów i wydatków budżetowych w 2022roku, wynikających z uchwały w sprawie zmian w budżecie.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20" w:right="0" w:firstLine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2022roku zmieniono wynik budżetu, ustalając deficyt w kwocie 10.757.768,29zł, który ma zostać pokryty przychodami z zaciągniętych zobowiązań z tytułu kredytów i pożyczek w kwocie 2.300.000,00zł oraz przychodami z tytułu: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18" w:val="left"/>
        </w:tabs>
        <w:bidi w:val="0"/>
        <w:spacing w:before="0" w:line="240" w:lineRule="auto"/>
        <w:ind w:left="240" w:right="0" w:hanging="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wolnych środków, tj. nadwyżki środków pieniężnych na rachunku bieżącym budżetu Gminy z roku 2021 w wysokości 7.143.998,59zł.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18" w:val="left"/>
        </w:tabs>
        <w:bidi w:val="0"/>
        <w:spacing w:before="0" w:line="240" w:lineRule="auto"/>
        <w:ind w:left="240" w:right="0" w:hanging="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niewykorzystanych środków pieniężnych na rachunku bieżącym budżetu, wynikających z rozliczenia dochodów i wydatków nimi finansowanych związanych ze szczególnymi zasadami wykonywania budżetu określonymi w odrębnych ustawach, określonych w art. 217 ust.2 pkt 8 ustawy o finansach publicznych w wysokości 1.313.769,70zł.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60" w:right="0" w:firstLine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roku 2023 zmieniono wielkość dochodów bieżących w projekcie „Pierwszy żłobek w Gminie Węgliniec” przesunięcie kwoty 7.100,00zł z roku 2022 do roku 2023.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60" w:right="0" w:firstLine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latach 2023-2024 zmieniono wielkość dochodów majątkowych w zakresie projektów, których harmonogram realizacji ulega zmianie oraz wielkość dochodów ze sprzedaży mienia.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wykazie przedsięwzięć do WPF - załącznik nr 2: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72" w:val="left"/>
        </w:tabs>
        <w:bidi w:val="0"/>
        <w:spacing w:before="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wykazie przedsięwzięć wiersz 1.3 -Wydatki na programy, projekty lub zadania związane z programami realizowanymi z udziałem środków, o których mowa w art.5 ust.1 pkt 2 i 3 ustawy o finansach publicznych: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80" w:val="left"/>
        </w:tabs>
        <w:bidi w:val="0"/>
        <w:spacing w:before="0" w:line="240" w:lineRule="auto"/>
        <w:ind w:left="240" w:right="0" w:hanging="1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wydatki i dochody bieżące w projekcie „Pierwszy żłobek w Gminie Węgliniec” przesunięcie kwoty 7.100,00zł z roku 2022 do roku 2023.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80" w:val="left"/>
        </w:tabs>
        <w:bidi w:val="0"/>
        <w:spacing w:before="0" w:line="240" w:lineRule="auto"/>
        <w:ind w:left="240" w:right="0" w:hanging="1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wydatki majątkowe - zmieniono limit przedsięwzięcia „Budowa wiat rekreacyjnych w Starym Węglińcu i w Jagodzinie oraz wykonanie oznakowania i infrastruktury turystycznej szlaku rowerowego „Śladami historii kopalni „Kaławsk” ustalając go dla roku 2022 w kwocie 226.460,00zł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80" w:val="left"/>
        </w:tabs>
        <w:bidi w:val="0"/>
        <w:spacing w:before="0" w:line="240" w:lineRule="auto"/>
        <w:ind w:left="240" w:right="0" w:hanging="1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wydatki majątkowe - zmieniono dla lat 2022-2023 limity przedsięwzięcia „Ograniczenie niskiej emisji poprzez przebudowę oświetlenia ulicznego i drogowego na terenie gmin Pieńsk i Węgliniec”, ustalając je odpowiednio w kwocie 1.727.150,00zł i 0,00zł. (przesunięcie wydatku w kwocie 527.695,01zł z roku 2023 na rok 2022).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2" w:val="left"/>
        </w:tabs>
        <w:bidi w:val="0"/>
        <w:spacing w:before="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wykazie przedsięwzięć wiersz 1.3 -Wydatki na programy, projekty lub zadania pozostałe: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80" w:val="left"/>
        </w:tabs>
        <w:bidi w:val="0"/>
        <w:spacing w:before="0" w:line="240" w:lineRule="auto"/>
        <w:ind w:left="240" w:right="0" w:hanging="1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wydatki majątkowe - zmieniono dla lat 2022-2023 limity przedsięwzięcia „Budowa chodnika w miejscowości Ruszów ul. Bolesławiecka i ul. Zgorzelecka przy drogach wojewódzkich 350 i 296”, ustalając je w kwocie odpowiednio 36.900,00zł i 113.100,00zł.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80" w:val="left"/>
        </w:tabs>
        <w:bidi w:val="0"/>
        <w:spacing w:before="0" w:line="240" w:lineRule="auto"/>
        <w:ind w:left="240" w:right="0" w:hanging="1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wydatki majątkowe - zmieniono dla roku 2022 limit przedsięwzięcia „ Rozbudowa z przebudową Ośrodka Zdrowia w Węglińcu na potrzeby Centrum Rehabilitacji Leczniczej” ustalając go w kwocie 1.737.067,45zł.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80" w:val="left"/>
        </w:tabs>
        <w:bidi w:val="0"/>
        <w:spacing w:before="0" w:line="240" w:lineRule="auto"/>
        <w:ind w:left="240" w:right="0" w:hanging="100"/>
        <w:jc w:val="both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966" w:right="977" w:bottom="1275" w:left="972" w:header="538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wydatki majątkowe - zmieniono dla lat 2022-2023 limity przedsięwzięcia „Termomodernizacja budynku użyteczności publicznej przy ul. Sikorskiego 40 w Węglińcu”, ustalając dla obu lat limit w kwocie 0,00zł.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4047490" cy="286385"/>
            <wp:docPr id="4" name="Picut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4047490" cy="28638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nr 1 do Uchwały nr 913/LII /22 Rady Miejskiej Węglińca z dnia 29.09.2022r.</w:t>
      </w:r>
    </w:p>
    <w:p>
      <w:pPr>
        <w:widowControl w:val="0"/>
        <w:spacing w:after="99" w:line="1" w:lineRule="exact"/>
      </w:pPr>
    </w:p>
    <w:tbl>
      <w:tblPr>
        <w:tblOverlap w:val="never"/>
        <w:jc w:val="center"/>
        <w:tblLayout w:type="fixed"/>
      </w:tblPr>
      <w:tblGrid>
        <w:gridCol w:w="874"/>
        <w:gridCol w:w="864"/>
        <w:gridCol w:w="864"/>
        <w:gridCol w:w="869"/>
        <w:gridCol w:w="859"/>
        <w:gridCol w:w="864"/>
        <w:gridCol w:w="864"/>
        <w:gridCol w:w="864"/>
        <w:gridCol w:w="864"/>
        <w:gridCol w:w="864"/>
        <w:gridCol w:w="864"/>
        <w:gridCol w:w="878"/>
      </w:tblGrid>
      <w:tr>
        <w:trPr>
          <w:trHeight w:val="346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Wyszczególnienie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DocnoCj ogoem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gridSpan w:val="10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z tego: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□ocnoajoeŁpe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gridSpan w:val="6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z tego: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□ocnoay ~o,^no*e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 tym: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dochody z tytułu udziału we wpływach z podatku dochodowego od osób fizycznych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dochody z tytułu udziału we wpływach z podatku dochodowego od osób prawnych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zsxwenę ogone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2F273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z </w:t>
            </w:r>
            <w:r>
              <w:rPr>
                <w:smallCaps/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TjKlmj oco:</w:t>
            </w:r>
            <w:r>
              <w:rPr>
                <w:color w:val="554F6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 i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śrotJiów przezroczonycn na ceeoeż^ce*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3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)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2F273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MZDSae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ooCTooy oeżqpe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A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 tym: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2A1E2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ze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ser zeoaży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z tytułu dotacji oraz środków przeznaczonych na inwestycje</w:t>
            </w:r>
          </w:p>
        </w:tc>
      </w:tr>
      <w:tr>
        <w:trPr>
          <w:trHeight w:val="236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z podatku od nieruchomości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1.1.1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1.1.2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1.1.3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1.1.4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1.1.5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1.1.5.1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1.2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1.2.1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1.2.2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Wykonanie 2015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29 591 428,73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26 339 631,66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4 080 996,00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198 972,53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9 822 847,00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4 389 666,46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7 833 649,67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4 243 994,78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3 251 797,07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143 029,35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3 096 607,72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Wykonanie 2016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32 710 303,46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30 679 563,09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4 425 182,00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112 535,37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9 983 071,00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7 739 850,39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8 418 924,33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3 847 631,88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2 030 740,37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213 021,30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1 816 219,07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Wykonanie 2017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32 626 333,75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31 944 689,03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4 946 541,00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267 865,29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10 232 464,00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8 813 594,46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7 684 224,28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3 716 765,26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681 644,72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367 326,74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314 317,98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Wykonanie 2018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36 376 274,62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34 245 987,05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5 411 746,00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351 974,92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10 721 341,00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8 322 115,73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9 438 809,40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4 993 959,26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2 130 287,57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500 070,47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1 630 217,10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Wykonanie 2019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40 284 029,81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38 922 269,85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5 968 838,00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418 726,18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11 117 727,00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11 632 793,91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9 779 184,76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5 252 449,07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1 361 759,96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108 223,94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1 179 704,64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Wykonanie 2020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45 545 464,17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39 027 279,03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5 638 506,00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237 076,23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10 932 046,00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11 963 191,85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10 256 458,95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5 322 636,87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6 518 185,14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480 536,00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6 006 427,61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Plan 3 kw. 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42 633 486,06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38 632 466,89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5 753 030,00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175 000,00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11 479 898,00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11 530 417,28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9 694 121,61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4 760 000,00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4 001 019,17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277 000,00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3 623 124,28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Wykonanie 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49 310 359,54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43 270 135,17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6 227 268,00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200 564,39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12 386 695,00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11 796 265,52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12 659 342,26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6 813 797,55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6 040 224,37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303 965,00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5 721 988,73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50 874 614,67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44 985 441,87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5 231 061,00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443 501,00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11 880 249,00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15 334 428,40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12 096 202,47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5 166 356,00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5 889 172,80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414 000,00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5 297 593,80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43 235 923,44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35 146 435,17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5 424 610,00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459 911,00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11 974 966,00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4 861 037,49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12 425 910,68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5 638 169,00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8 089 488,27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1 100 000,00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6 989 488,27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43 118 704,00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35 809 700,00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5 614 472,00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476 007,00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12 394 090,00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4 262 451,00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13 062 680,00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6 039 841,00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7 309 004,00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850 000,00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6 459 004,00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39 484 709,00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36 673 525,00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5 782 906,00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490 288,00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12 765 912,00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4 390 324,00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13 244 095,00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6 061 000,00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2 811 184,00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350 000,00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2 461 184,00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38 051 779,00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37 751 779,00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5 956 393,00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504 996,00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13 148 890,00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4 500 082,00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13 641 418,00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6 190 887,00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300 000,00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300 000,00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39 161 832,00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38 861 832,00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6 135 085,00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520 146,00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13 543 357,00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4 612 585,00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14 050 659,00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6 376 614,00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300 000,00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300 000,00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40 004 624,00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40 004 624,00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6 319 137,00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535 751,00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13 949 657,00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4 727 899,00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14 472 180,00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6 567 912,00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41 181 123,00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41 181 123,00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6 508 711,00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551 823,00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14 368 147,00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4 846 097,00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14 906 345,00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6 764 950,00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42 392 326,00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42 392 326,00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6 703 973,00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568 378,00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14 799 191,00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4 967 249,00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15 353 535,00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6 967 898,00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2031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43 639 260,00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43 639 260,00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6 905 092,00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585 429,00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15 243 167,00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5 091 430,00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15 814 142,00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7 176 935,00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2032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44 922 981,00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44 922 981,00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7 112 245,00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602 992,00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15 700 462,00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5 218 716,00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16 288 566,00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7 392 243,00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2033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46 244 577,00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46 244 577,00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7 325 612,00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621 082,00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16 171 476,00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5 349 184,00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16 777 223,00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7 614 010,00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2034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47 605 168,00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47 605 168,00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7 545 380,00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639 714,00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16 656 620,00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5 482 914,00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17 280 539,00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7 842 431,00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2035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49 005 908,00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49 005 908,00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7 771 742,00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658 906,00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17 156 319,00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5 619 986,00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17 798 955,00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8 077 704,00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2036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50 447 985,00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50 447 985,00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8 004 894,00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678 673,00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17 671 008,00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5 760 486,00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18 332 924,00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8 320 035,00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2037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51 932 623,00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51 932 623,00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8 245 041,00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699 033,00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18 201 139,00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5 904 498,00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18 882 912,00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8 569 636,00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2038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53 461 079,00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53 461 079,00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8 492 392,00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720 004,00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18 747 173,00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6 052 111,00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19 449 399,00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8 826 725,00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2039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55 034 651,00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55 034 651,00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8 747 164,00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741 604,00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19 309 588,00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5 203 413,00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20 032 882,00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9 091 527,00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2040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56 654 673,00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56 654 673,00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9 009 579,00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763 852,00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19 888 876,00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6 358 499,00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20 633 867,00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9 364 272,00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WaOrrctAD^CsiaBOwarYtMiow Jładia pionowym w «óry* paxxzaQdf« pojycioia ptaBAsawore wkdumach alXa wwaruar.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358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Zi&gt;xrc2 «t 227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usuwy zor*i27s«ariaZO9r.oł</w:t>
      </w:r>
      <w:r>
        <w:rPr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,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ar4acr</w:t>
      </w:r>
      <w:r>
        <w:rPr>
          <w:spacing w:val="0"/>
          <w:w w:val="100"/>
          <w:position w:val="0"/>
          <w:shd w:val="clear" w:color="auto" w:fill="auto"/>
          <w:vertAlign w:val="subscript"/>
          <w:lang w:val="pl-PL" w:eastAsia="pl-PL" w:bidi="pl-PL"/>
        </w:rPr>
        <w:t>l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Qje4czrM&lt;t&gt;D2. U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2 2019 </w:t>
      </w:r>
      <w:r>
        <w:rPr>
          <w:color w:val="8BA3D3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n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>por</w:t>
        <w:tab/>
        <w:t xml:space="preserve">z p-C8r„ z-L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zwarft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M*.^cawa'.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wtoUa-aapfoonua Vdrdowad^MftM*SftMut&gt;.j3(&amp;&gt;MiKar2 oorjrrtai K«hlłOisiriydMat.WaAJCi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dużs*®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owsa.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pwwiocowfirtalnsrsawoop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wafraaauiAstoda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>fic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acycnpa;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-■ </w:t>
      </w:r>
      <w:r>
        <w:rPr>
          <w:smallCaps/>
          <w:color w:val="68749B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68749B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mary o-io-i । ołtf&amp;s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&gt;w&gt;2#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wy*4acy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art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227 </w:t>
      </w:r>
      <w:r>
        <w:rPr>
          <w:i/>
          <w:iCs/>
          <w:spacing w:val="0"/>
          <w:w w:val="100"/>
          <w:position w:val="0"/>
          <w:shd w:val="clear" w:color="auto" w:fill="auto"/>
          <w:lang w:val="pl-PL" w:eastAsia="pl-PL" w:bidi="pl-PL"/>
        </w:rPr>
        <w:t>sz/*</w:t>
      </w:r>
    </w:p>
    <w:p>
      <w:pPr>
        <w:widowControl w:val="0"/>
        <w:spacing w:after="39" w:line="1" w:lineRule="exact"/>
      </w:pP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40" w:right="0" w:hanging="4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w^aaJeSAfŁchDdfOtfarałAac® asicwiri.łaór® iaJrctifcaaK^Meodpod^ioOwjewrAtrrych W szcztooroad porcjactoąrMCicaucjeooiowez hrlJot.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pa^-stwa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na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zaora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pieiaco crazdcaado </w:t>
      </w:r>
      <w:r>
        <w:rPr>
          <w:color w:val="DA908F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1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an*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na YanaowiariewyaaOaówt)«2acy&lt;ti na naiirndo</w:t>
      </w:r>
      <w:r>
        <w:rPr>
          <w:color w:val="68749B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zadafi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torcomarycti </w:t>
      </w:r>
      <w:r>
        <w:rPr>
          <w:i/>
          <w:iCs/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>1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udJ4«r araAów.okMrytfi rowa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art </w:t>
      </w:r>
      <w:r>
        <w:rPr>
          <w:color w:val="68749B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5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iJŁ </w:t>
      </w:r>
      <w:r>
        <w:rPr>
          <w:color w:val="68749B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1 </w:t>
      </w:r>
      <w:r>
        <w:rPr>
          <w:smallCaps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ok </w:t>
      </w:r>
      <w:r>
        <w:rPr>
          <w:i/>
          <w:iCs/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>2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i </w:t>
      </w:r>
      <w:r>
        <w:rPr>
          <w:color w:val="68749B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3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rt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pozydi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ri«</w:t>
      </w:r>
      <w:r>
        <w:rPr>
          <w:smallCaps/>
          <w:spacing w:val="0"/>
          <w:w w:val="100"/>
          <w:position w:val="0"/>
          <w:shd w:val="clear" w:color="auto" w:fill="auto"/>
          <w:lang w:val="pl-PL" w:eastAsia="pl-PL" w:bidi="pl-PL"/>
        </w:rPr>
        <w:t>ammb4« sc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raor-oa </w:t>
      </w:r>
      <w:r>
        <w:rPr>
          <w:i/>
          <w:iCs/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ooprooaw </w:t>
      </w:r>
      <w:r>
        <w:rPr>
          <w:i/>
          <w:iCs/>
          <w:spacing w:val="0"/>
          <w:w w:val="100"/>
          <w:position w:val="0"/>
          <w:shd w:val="clear" w:color="auto" w:fill="auto"/>
          <w:lang w:val="pl-PL" w:eastAsia="pl-PL" w:bidi="pl-PL"/>
        </w:rPr>
        <w:t>zwiazarycraoszcawcriyi zasaoari w^orwrariatiusa.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oanaax&gt; *r*a«ac»m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z </w:t>
      </w:r>
      <w:r>
        <w:rPr>
          <w:i/>
          <w:iCs/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>cawyTi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-xar o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«y&gt;3-&gt; </w:t>
      </w:r>
      <w:r>
        <w:rPr>
          <w:i/>
          <w:iCs/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>rcrm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w*t 237 ua. </w:t>
      </w:r>
      <w:r>
        <w:rPr>
          <w:color w:val="68749B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1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-az«w.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</w:t>
      </w:r>
      <w:r>
        <w:rPr>
          <w:smallCaps/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>mb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/a 9«poa&gt;odfiOoiTiQ0y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bcBacew ozcacodroc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kwoty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podaMów </w:t>
      </w:r>
      <w:r>
        <w:rPr>
          <w:color w:val="DA908F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।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oda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lowTycn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931"/>
        <w:gridCol w:w="922"/>
        <w:gridCol w:w="922"/>
        <w:gridCol w:w="922"/>
        <w:gridCol w:w="922"/>
        <w:gridCol w:w="922"/>
        <w:gridCol w:w="922"/>
        <w:gridCol w:w="922"/>
        <w:gridCol w:w="922"/>
        <w:gridCol w:w="922"/>
        <w:gridCol w:w="922"/>
        <w:gridCol w:w="922"/>
        <w:gridCol w:w="931"/>
      </w:tblGrid>
      <w:tr>
        <w:trPr>
          <w:trHeight w:val="25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Wyszczególnienie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lYyda&amp;i ogonem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gridSpan w:val="11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 tego:</w:t>
            </w:r>
          </w:p>
        </w:tc>
      </w:tr>
      <w:tr>
        <w:trPr>
          <w:trHeight w:val="2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Wyda*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Dteśpe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gridSpan w:val="7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 tym: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Wydani maglowe*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 tym:</w:t>
            </w:r>
          </w:p>
        </w:tc>
      </w:tr>
      <w:tr>
        <w:trPr>
          <w:trHeight w:val="281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3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9E766F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na 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^"n^rodzen a swa* oa ntn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naiczane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2A1E2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z 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tyMu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poręczeń gwrarc,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70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 tym: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6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poręczeń </w:t>
            </w:r>
            <w:r>
              <w:rPr>
                <w:color w:val="445E8F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□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podegaype wy^zenu </w:t>
            </w:r>
            <w:r>
              <w:rPr>
                <w:color w:val="2A1E2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z 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imiu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sayzoaowąp* </w:t>
            </w:r>
            <w:r>
              <w:rPr>
                <w:color w:val="2A1E2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o 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twym mowa wart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6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243USUW»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MdafliinaoDs-jgę dłjgy*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3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oosen dystcrno pooegaj^e 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wyuczeniu </w:t>
            </w:r>
            <w:r>
              <w:rPr>
                <w:color w:val="2A1E2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z 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imiu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aayzooowtgań </w:t>
            </w:r>
            <w:r>
              <w:rPr>
                <w:color w:val="2A1E2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o 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nórym mowo wart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3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24J 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usuwy. </w:t>
            </w:r>
            <w:r>
              <w:rPr>
                <w:color w:val="9E766F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 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wmnene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duśzym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niż 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90 </w:t>
            </w:r>
            <w:r>
              <w:rPr>
                <w:color w:val="8C818C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dni </w:t>
            </w:r>
            <w:r>
              <w:rPr>
                <w:color w:val="2A1E2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po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zatańczę </w:t>
            </w:r>
            <w:r>
              <w:rPr>
                <w:color w:val="445E8F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nu 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programu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pro.ccu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3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8C818C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UD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zadana i 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orzynanu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retndaą ziyca 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śrooówioez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OdSeM l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C/SlOnU odzcoowazań 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na </w:t>
            </w:r>
            <w:r>
              <w:rPr>
                <w:i/>
                <w:iCs/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u#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irapw/j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58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 tym: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23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odse» di•■storno podegaype wyuczeniu </w:t>
            </w:r>
            <w:r>
              <w:rPr>
                <w:color w:val="2F273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z </w:t>
            </w:r>
            <w:r>
              <w:rPr>
                <w:color w:val="5980AD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imiu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aayzcoowęzań </w:t>
            </w:r>
            <w:r>
              <w:rPr>
                <w:color w:val="2F273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o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twym mowa wart </w:t>
            </w:r>
            <w:r>
              <w:rPr>
                <w:color w:val="2F273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243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usuwy zt)ULi zcoowazar ncęgnęycn ro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590" w:val="left"/>
              </w:tabs>
              <w:bidi w:val="0"/>
              <w:spacing w:before="0" w:after="300" w:line="223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Atoc</w:t>
              <w:tab/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pozosueodse»i ।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djscomo podegaype wyuczeniu </w:t>
            </w:r>
            <w:r>
              <w:rPr>
                <w:i/>
                <w:iCs/>
                <w:color w:val="26092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z</w:t>
            </w:r>
            <w:r>
              <w:rPr>
                <w:color w:val="26092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 </w:t>
            </w:r>
            <w:r>
              <w:rPr>
                <w:color w:val="5980AD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imaj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qpayzooowqzań </w:t>
            </w:r>
            <w:r>
              <w:rPr>
                <w:color w:val="26092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o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róym mowa wart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243 </w:t>
            </w:r>
            <w:r>
              <w:rPr>
                <w:i/>
                <w:iCs/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jsairf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640" w:after="0" w:line="223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rrwestyc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e i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zakupy inwestycype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o cxrjc-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moro wart 236u</w:t>
            </w:r>
            <w:r>
              <w:rPr>
                <w:color w:val="2A1E2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9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4pK1 usu^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70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 tym: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6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jĄttm </w:t>
            </w:r>
            <w:r>
              <w:rPr>
                <w:color w:val="26092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o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cnarawerze </w:t>
            </w:r>
            <w:r>
              <w:rPr>
                <w:color w:val="8C818C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doucyjnym na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rrwesyce i zakupy rrosycyne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2.1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2.1.1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2.1.2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2.1.2.1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2.1.3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2.1.3.1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2.1.3.2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2.1.3.3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2.2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2.2.1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2.2.1.1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Wykonanie 2015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29 715 157,71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23 139 384,41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7 784 765,01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270 692,51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29 691,22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6 575 773,30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6 575 773,30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Wykonanie 2016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31 845 718,61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26 901 612,36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10 039 511,39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257 568,10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50 174,47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4 944 106,25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4 944 106,25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Wykonanie 2017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32 056 356,87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28 557 491,38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10 588 120,07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270 350,39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59 161,93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3 498 865,49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3 498 865,49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819 863,82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Wykonanie 2018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37 168 122,44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30 094 536,70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10 879 753,30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264 431,73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53 674,59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7 073 585,74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7 073 585,74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640 548,57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Wykonanie 2019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37 938 839,39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32 844 256,72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12 141 564,80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301 362,50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73 855,45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5 094 582,67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5 094 582,67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474 562,10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Wykonanie 2020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43 638 994,76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33 829 987,35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12 438 300,33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243 501,30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50 087,38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9 809 007,41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9 809 007,41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146 000,00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 3 kw. 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51 018 775,26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37 793 660,26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13 372 707,62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58 300,00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417 700,00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52 456,80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13 225 115,00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13 225 115,00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446 768,00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Wykonanie 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47 558 363,59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36 617 295,10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13 349 068,92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262 997,27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44 122,36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10 941 068,49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10 941 068,49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432 400,00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61 632 382,96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45 942 322,34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14 821 085,12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660 700,00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23 568,00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15 690 060,62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15 690 060,62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170 000,00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41 924 523,44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34 778 680,44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14 403 124,95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417 750,00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22 617,00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7 145 843,00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7 145 843,00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2024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41 640 304,00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34 607 561,00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14 835 218,70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327 948,00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21 012,00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7 032 743,00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7 032 743,00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38 338 309,00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35 661 333,00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15 280 275,26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270 000,00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18 804,00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2 676 976,00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2 676 976,00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36 969 468,00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36 604 011,00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15 738 683,52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250 000,00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16 102,00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365 457,00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365 457,00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38 142 832,00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37 563 093,00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16 210 844,03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12 742,00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579 739,00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579 739,00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39 004 624,00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38 559 309,00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16 697 169,35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8 679,00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445 315,00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445 315,00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2029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40 109 129,00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39 573 410,00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17 198 084,43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170 000,00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3 380,00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535 719,00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535 719,00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41 902 326,00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40 626 166,00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17 714 026,96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1 276 160,00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1 276 160,00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43 149 260,00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41 708 372,00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18 245 447,77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1 440 888,00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1 440 888,00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45 684 577,00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43 974 414,00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19 356 595,54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1 710 163,00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1 710 163,00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47 045 168,00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45 159 949,00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19 937 293,41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1 885 219,00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1 885 219,00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48 415 984,00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46 373 333,00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20 535 412,21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75 000,00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2 042 651,00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2 042 651,00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49 857 985,00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47 625 475,00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21 151 474,58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65 000,00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2 232 510,00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2 232 510,00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51 342 623,00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48 907 312,00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21 786 018,81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2 435 311,00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2 435 311,00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52 871 079,00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50 229 804,00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22 439 599,38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2 641 275,00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2 641 275,00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54 444 651,00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51 588 941,00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23 112 787,36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2 855 710,00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2 855 710,00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2040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56 090 673,00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52 985 737,00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23 806 170,98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20 000,00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3 104 936,00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3 104 936,00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</w:tbl>
    <w:p>
      <w:pPr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6840" w:h="11900" w:orient="landscape"/>
          <w:pgMar w:top="134" w:right="3761" w:bottom="445" w:left="1078" w:header="0" w:footer="3" w:gutter="0"/>
          <w:pgNumType w:start="1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931"/>
        <w:gridCol w:w="922"/>
        <w:gridCol w:w="922"/>
        <w:gridCol w:w="922"/>
        <w:gridCol w:w="922"/>
        <w:gridCol w:w="922"/>
        <w:gridCol w:w="922"/>
        <w:gridCol w:w="922"/>
        <w:gridCol w:w="922"/>
        <w:gridCol w:w="931"/>
      </w:tblGrid>
      <w:tr>
        <w:trPr>
          <w:trHeight w:val="25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Wyszczególnienie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Wpik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budżeii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1080" w:line="233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 tym: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KWOti zcgnicwne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r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aJ*r»zi ojflżeoj przeziocanana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saunę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ireflyw#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Dożycie*. । </w:t>
            </w:r>
            <w:r>
              <w:rPr>
                <w:smallCaps/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mkjd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px&gt;evw ■amośco^jCT </w:t>
            </w:r>
            <w:r>
              <w:rPr>
                <w:color w:val="2A1E2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$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PrZłCW, </w:t>
            </w:r>
            <w:r>
              <w:rPr>
                <w:color w:val="4C4B8C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3jOżeu </w:t>
            </w:r>
            <w:r>
              <w:rPr>
                <w:color w:val="4C4B8C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K</w:t>
            </w:r>
          </w:p>
        </w:tc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 tego:</w:t>
            </w:r>
          </w:p>
        </w:tc>
      </w:tr>
      <w:tr>
        <w:trPr>
          <w:trHeight w:val="305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Kredft* Dożyaai em so paperó* wartość owcn 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1140" w:line="343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 tym: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ru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poa/yceOe^u 3JC3EL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Noe/Ążca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3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JflŻeiOWD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Z EC LBeg4'cn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x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^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1140" w:line="343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 tym: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ru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poetyce Oe^uyij 3JC3EL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WeśrodK.o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Uorycn naw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wart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217uS.2pK6 </w:t>
            </w:r>
            <w:r>
              <w:rPr>
                <w:smallCaps/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jswn *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1140" w:line="343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 tym: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ru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poetyce Oe^uyij 3JC3EL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3.1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4.1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4.1.1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4.2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4.2.1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4.3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4.3.1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Wykonanie 2015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-123 728,98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3 282 971,82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1 382 000,00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123 728,98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1 900 971,82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Wykonanie 2016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864 584,85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3 206 398,84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1 300 000,00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1 906 398,84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Wykonanie 2017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569 976,88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3 613 094,69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554 111,00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3 058 983,69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Wykonanie 2018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-791 847,82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5 553 142,89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2 462 071,32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791 847,82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3 091 071,57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Wykonanie 2019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2 345 190,42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5 652 579,07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2 109 284,00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3 543 295,07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Wykonanie 2020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1 906 469,41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10 687 077,49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4 000 000,00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6 687 077,49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 3 kw. 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-8 385 289,20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9 861 623,00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2 769 924,00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2 769 924,00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1 675 893,82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1 675 893,82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5 415 805,18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3 939 471,38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Wykonanie 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1 751 995,95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13 094 679,90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1 919 924,00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2 008 618,60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9 166 137,30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-10 757 768,29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11 974 168,29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2 300 000,00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2 300 000,00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1 313 769,70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1 313 769,70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8 360 398,59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7 143 998,59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1 311 400,00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1 311 400,00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2024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1 478 400,00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1 478 400,00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1 146 400,00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1 146 400,00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1 082 311,00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1 082 311,00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1 019 000,00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1 019 000,00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1 000 000,00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1 000 000,00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2029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1 071 994,00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1 071 994,00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490 000,00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490 000,00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490 000,00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490 000,00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560 000,00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560 000,00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560 000,00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560 000,00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589 924,00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589 924,00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590 000,00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590 000,00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590 000,00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590 000,00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590 000,00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590 000,00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590 000,00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590 000,00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2040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564 000,00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564 000,00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</w:t>
            </w:r>
          </w:p>
        </w:tc>
      </w:tr>
    </w:tbl>
    <w:p>
      <w:pPr>
        <w:widowControl w:val="0"/>
        <w:spacing w:after="439" w:line="1" w:lineRule="exact"/>
      </w:pPr>
    </w:p>
    <w:p>
      <w:pPr>
        <w:pStyle w:val="Style5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mallCaps/>
          <w:color w:val="728CB4"/>
          <w:spacing w:val="0"/>
          <w:w w:val="100"/>
          <w:position w:val="0"/>
          <w:sz w:val="8"/>
          <w:szCs w:val="8"/>
          <w:shd w:val="clear" w:color="auto" w:fill="auto"/>
          <w:lang w:val="pl-PL" w:eastAsia="pl-PL" w:bidi="pl-PL"/>
        </w:rPr>
        <w:t>»tc</w:t>
      </w:r>
      <w:r>
        <w:rPr>
          <w:color w:val="728CB4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rrjŁr jc-acnc naow».34 &amp;-Oźowwoi wy^joaoircflertaw ctłdrartart &lt;x» w* dano ptajray InoraoMGi.</w:t>
      </w:r>
    </w:p>
    <w:p>
      <w:pPr>
        <w:pStyle w:val="Style51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smallCaps/>
          <w:color w:val="728CB4"/>
          <w:spacing w:val="0"/>
          <w:w w:val="100"/>
          <w:position w:val="0"/>
          <w:sz w:val="8"/>
          <w:szCs w:val="8"/>
          <w:shd w:val="clear" w:color="auto" w:fill="auto"/>
          <w:vertAlign w:val="superscript"/>
          <w:lang w:val="pl-PL" w:eastAsia="pl-PL" w:bidi="pl-PL"/>
        </w:rPr>
        <w:t>61</w:t>
      </w:r>
      <w:r>
        <w:rPr>
          <w:smallCaps/>
          <w:spacing w:val="0"/>
          <w:w w:val="100"/>
          <w:position w:val="0"/>
          <w:sz w:val="8"/>
          <w:szCs w:val="8"/>
          <w:shd w:val="clear" w:color="auto" w:fill="auto"/>
          <w:lang w:val="pl-PL" w:eastAsia="pl-PL" w:bidi="pl-PL"/>
        </w:rPr>
        <w:t>Wpoąo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r462&gt;-,aC sodcipierzez"4ojiccde ratach/</w:t>
      </w:r>
      <w:r>
        <w:rPr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-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**.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>xcżcft-</w:t>
      </w:r>
      <w:r>
        <w:rPr>
          <w:smallCaps/>
          <w:spacing w:val="0"/>
          <w:w w:val="100"/>
          <w:position w:val="0"/>
          <w:sz w:val="8"/>
          <w:szCs w:val="8"/>
          <w:shd w:val="clear" w:color="auto" w:fill="auto"/>
          <w:lang w:val="pl-PL" w:eastAsia="pl-PL" w:bidi="pl-PL"/>
        </w:rPr>
        <w:t>cotcłswc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raav4di swacono-i xcic&lt;ow kKzrte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ricw^tóiĄstii^ 1 doduri.oHćr^r,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w&gt;®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wart.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 f7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ust.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pic </w:t>
      </w:r>
      <w:r>
        <w:rPr>
          <w:color w:val="728CB4"/>
          <w:spacing w:val="0"/>
          <w:w w:val="100"/>
          <w:position w:val="0"/>
          <w:shd w:val="clear" w:color="auto" w:fill="auto"/>
          <w:lang w:val="pl-PL" w:eastAsia="pl-PL" w:bidi="pl-PL"/>
        </w:rPr>
        <w:t>8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us&amp;wy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874"/>
        <w:gridCol w:w="864"/>
        <w:gridCol w:w="864"/>
        <w:gridCol w:w="864"/>
        <w:gridCol w:w="864"/>
        <w:gridCol w:w="864"/>
        <w:gridCol w:w="864"/>
        <w:gridCol w:w="864"/>
        <w:gridCol w:w="864"/>
        <w:gridCol w:w="874"/>
      </w:tblGrid>
      <w:tr>
        <w:trPr>
          <w:trHeight w:val="23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Wyszczególnienie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z tego: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554F6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=tozcnMv sjożeu </w:t>
            </w:r>
            <w:r>
              <w:rPr>
                <w:color w:val="65403E"/>
                <w:spacing w:val="0"/>
                <w:w w:val="100"/>
                <w:position w:val="0"/>
                <w:sz w:val="11"/>
                <w:szCs w:val="11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z tego: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3C3746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Spoty </w:t>
            </w:r>
            <w:r>
              <w:rPr>
                <w:color w:val="776F7A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udaelonycn </w:t>
            </w:r>
            <w:r>
              <w:rPr>
                <w:color w:val="3C3746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en-US" w:eastAsia="en-US" w:bidi="en-US"/>
              </w:rPr>
              <w:t xml:space="preserve">scz.cn </w:t>
            </w:r>
            <w:r>
              <w:rPr>
                <w:color w:val="776F7A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w </w:t>
            </w:r>
            <w:r>
              <w:rPr>
                <w:color w:val="554F6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oxn </w:t>
            </w:r>
            <w:r>
              <w:rPr>
                <w:color w:val="3C3746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uoegrytft </w:t>
            </w:r>
            <w:r>
              <w:rPr>
                <w:color w:val="554F60"/>
                <w:spacing w:val="0"/>
                <w:w w:val="100"/>
                <w:position w:val="0"/>
                <w:sz w:val="11"/>
                <w:szCs w:val="11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1060" w:line="36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 tym: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776F7A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na ockryce defcpj </w:t>
            </w:r>
            <w:r>
              <w:rPr>
                <w:color w:val="3C3746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jjcferj</w:t>
            </w:r>
            <w:r>
              <w:rPr>
                <w:color w:val="776F7A"/>
                <w:spacing w:val="0"/>
                <w:w w:val="100"/>
                <w:position w:val="0"/>
                <w:sz w:val="11"/>
                <w:szCs w:val="11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776F7A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one przycnody </w:t>
            </w:r>
            <w:r>
              <w:rPr>
                <w:color w:val="3C3746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'ezwązarez nczgnęcen </w:t>
            </w:r>
            <w:r>
              <w:rPr>
                <w:color w:val="554F6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*SU</w:t>
            </w:r>
            <w:r>
              <w:rPr>
                <w:color w:val="554F60"/>
                <w:spacing w:val="0"/>
                <w:w w:val="100"/>
                <w:position w:val="0"/>
                <w:sz w:val="11"/>
                <w:szCs w:val="11"/>
                <w:shd w:val="clear" w:color="auto" w:fill="auto"/>
                <w:vertAlign w:val="superscript"/>
                <w:lang w:val="pl-PL" w:eastAsia="pl-PL" w:bidi="pl-PL"/>
              </w:rPr>
              <w:t>X7</w:t>
            </w:r>
            <w:r>
              <w:rPr>
                <w:color w:val="554F6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&gt;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1060" w:line="36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 tym: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776F7A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na Dowyc </w:t>
            </w:r>
            <w:r>
              <w:rPr>
                <w:color w:val="793D27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e </w:t>
            </w:r>
            <w:r>
              <w:rPr>
                <w:color w:val="776F7A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dehcpj </w:t>
            </w:r>
            <w:r>
              <w:rPr>
                <w:color w:val="3C3746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jjcferj</w:t>
            </w:r>
            <w:r>
              <w:rPr>
                <w:color w:val="776F7A"/>
                <w:spacing w:val="0"/>
                <w:w w:val="100"/>
                <w:position w:val="0"/>
                <w:sz w:val="11"/>
                <w:szCs w:val="11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554F6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Spory rat raproc^CT </w:t>
            </w:r>
            <w:r>
              <w:rPr>
                <w:b/>
                <w:bCs/>
                <w:i/>
                <w:iCs/>
                <w:color w:val="554F6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mcfKM</w:t>
            </w:r>
            <w:r>
              <w:rPr>
                <w:color w:val="554F6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 </w:t>
            </w:r>
            <w:r>
              <w:rPr>
                <w:color w:val="2F2736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pożyzek </w:t>
            </w:r>
            <w:r>
              <w:rPr>
                <w:color w:val="554F6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oraz </w:t>
            </w:r>
            <w:r>
              <w:rPr>
                <w:color w:val="776F7A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wykup </w:t>
            </w:r>
            <w:r>
              <w:rPr>
                <w:color w:val="554F6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saperów </w:t>
            </w:r>
            <w:r>
              <w:rPr>
                <w:color w:val="776F7A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floroscoAMZ </w:t>
            </w:r>
            <w:r>
              <w:rPr>
                <w:color w:val="554F6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’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 tym:</w:t>
            </w:r>
          </w:p>
        </w:tc>
      </w:tr>
      <w:tr>
        <w:trPr>
          <w:trHeight w:val="21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554F6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srzjDMaxyffi na darry not kwot </w:t>
            </w:r>
            <w:r>
              <w:rPr>
                <w:color w:val="776F7A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ustawoiwcn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33" w:lineRule="auto"/>
              <w:ind w:left="0" w:right="0" w:firstLine="460"/>
              <w:jc w:val="left"/>
              <w:rPr>
                <w:sz w:val="11"/>
                <w:szCs w:val="11"/>
              </w:rPr>
            </w:pPr>
            <w:r>
              <w:rPr>
                <w:color w:val="2A1E29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z </w:t>
            </w:r>
            <w:r>
              <w:rPr>
                <w:color w:val="728CB4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n </w:t>
            </w:r>
            <w:r>
              <w:rPr>
                <w:color w:val="776F7A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aj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2A1E29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spory </w:t>
            </w:r>
            <w:r>
              <w:rPr>
                <w:color w:val="554F6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zooowqpń </w:t>
            </w:r>
            <w:r>
              <w:rPr>
                <w:color w:val="554F60"/>
                <w:spacing w:val="0"/>
                <w:w w:val="100"/>
                <w:position w:val="0"/>
                <w:sz w:val="11"/>
                <w:szCs w:val="11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z tego:</w:t>
            </w:r>
          </w:p>
        </w:tc>
      </w:tr>
      <w:tr>
        <w:trPr>
          <w:trHeight w:val="238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554F6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kWDQ </w:t>
            </w:r>
            <w:r>
              <w:rPr>
                <w:color w:val="776F7A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przipada}X)tn na darry rok kwot </w:t>
            </w:r>
            <w:r>
              <w:rPr>
                <w:color w:val="554F6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«y'xzr </w:t>
            </w:r>
            <w:r>
              <w:rPr>
                <w:color w:val="776F7A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(MreśoTyTi wart </w:t>
            </w:r>
            <w:r>
              <w:rPr>
                <w:color w:val="554F6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243 </w:t>
            </w:r>
            <w:r>
              <w:rPr>
                <w:color w:val="776F7A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ust </w:t>
            </w:r>
            <w:r>
              <w:rPr>
                <w:color w:val="483B23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3 </w:t>
            </w:r>
            <w:r>
              <w:rPr>
                <w:color w:val="776F7A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ustawy </w:t>
            </w:r>
            <w:r>
              <w:rPr>
                <w:color w:val="776F7A"/>
                <w:spacing w:val="0"/>
                <w:w w:val="100"/>
                <w:position w:val="0"/>
                <w:sz w:val="11"/>
                <w:szCs w:val="11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554F6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kWDQ </w:t>
            </w:r>
            <w:r>
              <w:rPr>
                <w:color w:val="776F7A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przjpadapsyai na darry rok kwot </w:t>
            </w:r>
            <w:r>
              <w:rPr>
                <w:color w:val="554F6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«y'xzr </w:t>
            </w:r>
            <w:r>
              <w:rPr>
                <w:color w:val="776F7A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okreśorrytf) wart </w:t>
            </w:r>
            <w:r>
              <w:rPr>
                <w:color w:val="3C3746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243 </w:t>
            </w:r>
            <w:r>
              <w:rPr>
                <w:color w:val="776F7A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ust </w:t>
            </w:r>
            <w:r>
              <w:rPr>
                <w:color w:val="445E8F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3a </w:t>
            </w:r>
            <w:r>
              <w:rPr>
                <w:color w:val="554F6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ustawy </w:t>
            </w:r>
            <w:r>
              <w:rPr>
                <w:color w:val="554F60"/>
                <w:spacing w:val="0"/>
                <w:w w:val="100"/>
                <w:position w:val="0"/>
                <w:sz w:val="11"/>
                <w:szCs w:val="11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4.4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4.4.1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4.5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4.5.1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5.1.1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5.1.1.1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5.1.1.2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Wykonanie 2015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1 252 844,00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1 252 844,00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13 808,06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13 808,06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Wykonanie 2016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1 012 000,00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1 012 000,00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159 451,60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159 451,60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Wykonanie 2017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1 092 000,00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1 092 000,00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239 451,60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239 451,60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Wykonanie 2018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1 218 000,00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1 218 000,00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219 314,50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219 314,50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Wykonanie 2019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1 310 692,00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1 310 692,00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219 314,50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219 314,50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Wykonanie 2020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1 418 791,00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1 418 791,00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209 122,57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209 122,57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Plan 3 kw. 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1 476 333,80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1 476 333,80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215 122,57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215 122,57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Wykonanie 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2 466 333,80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2 466 333,80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410 408,02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410 408,02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1 216 400,00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1 216 400,00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152 000,00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152 000,00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1 311 400,00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1 311 400,00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162 000,00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162 000,00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1 478 400,00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1 478 400,00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202 000,00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1 146 400,00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1 146 400,00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237 000,00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237 000,00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1 082 311,00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1 082 311,00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183 311,00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183 311,00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1 019 000,00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1 019 000,00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125 000,00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125 000,00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1 000 000,00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1 000 000,00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175 000,00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175 000,00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1 071 994,00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1 071 994,00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220 760,00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220 760,00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490 000,00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490 000,00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2031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490 000,00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490 000,00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2033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560 000,00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560 000,00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2034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560 000,00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560 000,00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2035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589 924,00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589 924,00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2036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590 000,00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590 000,00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2037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590 000,00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590 000,00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2038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590 000,00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590 000,00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2039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590 000,00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590 000,00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2040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564 000,00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564 000,00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51"/>
        <w:keepNext w:val="0"/>
        <w:keepLines w:val="0"/>
        <w:widowControl w:val="0"/>
        <w:shd w:val="clear" w:color="auto" w:fill="auto"/>
        <w:tabs>
          <w:tab w:pos="1101" w:val="left"/>
        </w:tabs>
        <w:bidi w:val="0"/>
        <w:spacing w:before="0" w:after="0" w:line="240" w:lineRule="auto"/>
        <w:ind w:left="0" w:right="0" w:firstLine="28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''wtioĄa</w:t>
        <w:tab/>
        <w:t>*sx2fltfrosa cwncc, :«TX2j:c2:&lt;v^zWin-;£K. iocrcBfcHrco»jUVUiar«oo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874"/>
        <w:gridCol w:w="864"/>
        <w:gridCol w:w="864"/>
        <w:gridCol w:w="864"/>
        <w:gridCol w:w="864"/>
        <w:gridCol w:w="864"/>
        <w:gridCol w:w="864"/>
        <w:gridCol w:w="864"/>
        <w:gridCol w:w="864"/>
        <w:gridCol w:w="864"/>
        <w:gridCol w:w="874"/>
      </w:tblGrid>
      <w:tr>
        <w:trPr>
          <w:trHeight w:val="24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Wyszczególnienie</w:t>
            </w:r>
          </w:p>
        </w:tc>
        <w:tc>
          <w:tcPr>
            <w:gridSpan w:val="6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Rozchody budżetu, z tego: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Kwota </w:t>
            </w:r>
            <w:r>
              <w:rPr>
                <w:color w:val="68749B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®ug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u *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1020" w:line="226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w tym: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09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kwota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diigu 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ktorego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pancrMra 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sxra dotonasęz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9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ł|d01DW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Relacja zrównoważenia wydatków bieżących, o którei mowa w art 242 ustawi/</w:t>
            </w:r>
          </w:p>
        </w:tc>
      </w:tr>
      <w:tr>
        <w:trPr>
          <w:trHeight w:val="22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gridSpan w:val="5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łączna kwota przypadających na dany rok kwot ustawowych wyłączeń z limitu spłaty zobowiązań, z tego: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inne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rozchody nezwazaneze spaądugu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Rożnca nędŁ docnodam </w:t>
            </w:r>
            <w:r>
              <w:rPr>
                <w:color w:val="2F273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de ń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cym </w:t>
            </w:r>
            <w:r>
              <w:rPr>
                <w:color w:val="588DCC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13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wydałam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oezęyni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Różnica ffiędzy docnodam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oeócynu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skorygowanym </w:t>
            </w:r>
            <w:r>
              <w:rPr>
                <w:color w:val="944B4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o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srocł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6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'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a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wydałam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o«ż¥yni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11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kwottwyt^zeŃZ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ryiKTAcarie-sze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spory ZJDOJJ^Ln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cweśo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 wart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243 ust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30 |JS2'A£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z tego: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11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kWJ arrjoadaxy?i na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dany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rot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kwot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WZOS^jC’ ustawowych w^Kzeń 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z </w:t>
            </w:r>
            <w:r>
              <w:rPr>
                <w:color w:val="728CB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lim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nu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spory zcocwazan'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45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</w:pPr>
            <w:r>
              <w:rPr>
                <w:color w:val="776F7A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 xml:space="preserve">środurii nowego </w:t>
            </w:r>
            <w:r>
              <w:rPr>
                <w:color w:val="554F6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zooowqpna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776F7A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 xml:space="preserve">wolnymi środami </w:t>
            </w:r>
            <w:r>
              <w:rPr>
                <w:color w:val="2F2736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 xml:space="preserve">o </w:t>
            </w:r>
            <w:r>
              <w:rPr>
                <w:color w:val="554F6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 xml:space="preserve">nórycn mowo wart </w:t>
            </w:r>
            <w:r>
              <w:rPr>
                <w:color w:val="2F2736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217</w:t>
            </w:r>
            <w:r>
              <w:rPr>
                <w:color w:val="5980AD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 xml:space="preserve">ust </w:t>
            </w:r>
            <w:r>
              <w:rPr>
                <w:color w:val="776F7A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 xml:space="preserve">2ptt6 </w:t>
            </w:r>
            <w:r>
              <w:rPr>
                <w:b/>
                <w:bCs/>
                <w:i/>
                <w:iCs/>
                <w:color w:val="554F6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JS&amp;Hf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8C818C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mym srałam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5.1.1.3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5.1.1.3.1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5.1.1.3.2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5.1.1.3.3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5.1.1.4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5.2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6.1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7.1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7.2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Wykonanie 2015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9 448 000,00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3 200 247,25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5 101 219,07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Wykonanie 2016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9 736 000,00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3 777 950,73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5 684 349,57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Wykonanie 2017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9 198 111,00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3 387 197,65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6 446 181,34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Wykonanie 2018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10 442 182,32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4 151 450,35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7 242 521,92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Wykonanie 2019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11 240 774,32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6 078 013,13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9 621 308,20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Wykonanie 2020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13 821 983,32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5 197 291,68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11 884 369,17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Plan 3 kw. 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15 039 829,00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838 806,63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7 930 505,63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Wykonanie 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13 199 829,00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6 652 840,07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17 827 595,97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14 283 429,00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-956 880,47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8 717 287,82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2023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12 972 029,00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367 754,73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367 754,73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2024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11 493 629,00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1 202 139,00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1 202 139,00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10 347 229,00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1 012 192,00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1 012 192,00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9 264 918,00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1 147 768,00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1 147 768,00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8 245 918,00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1 298 739,00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1 298 739,00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7 245 918,00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1 445 315,00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1 445 315,00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2029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6 173 924,00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1 607 713,00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1 607 713,00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2030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5 683 924,00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1 766 160,00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1 766 160,00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2031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5 193 924,00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1 930 888,00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1 930 888,00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2033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4 073 924,00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2 270 163,00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2 270 163,00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2034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3 513 924,00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2 445 219,00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2 445 219,00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2035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2 924 000,00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2 632 575,00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2 632 575,00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2036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2 334 000,00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2 822 510,00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2 822 510,00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2037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1 744 000,00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3 025 311,00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3 025 311,00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2038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1 154 000,00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3 231 275,00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3 231 275,00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2039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564 000,00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3 445 710,00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3 445 710,00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2040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3 668 936,00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3 668 936,00</w:t>
            </w:r>
          </w:p>
        </w:tc>
      </w:tr>
    </w:tbl>
    <w:p>
      <w:pPr>
        <w:widowControl w:val="0"/>
        <w:spacing w:after="459" w:line="1" w:lineRule="exact"/>
      </w:pPr>
    </w:p>
    <w:p>
      <w:pPr>
        <w:pStyle w:val="Style28"/>
        <w:keepNext w:val="0"/>
        <w:keepLines w:val="0"/>
        <w:widowControl w:val="0"/>
        <w:shd w:val="clear" w:color="auto" w:fill="auto"/>
        <w:tabs>
          <w:tab w:pos="89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pl-PL" w:eastAsia="pl-PL" w:bidi="pl-PL"/>
        </w:rPr>
        <w:t>^Ssorrawaleo srodd</w:t>
        <w:tab/>
        <w:t xml:space="preserve">okeslonegow sit </w:t>
      </w:r>
      <w:r>
        <w:rPr>
          <w:b w:val="0"/>
          <w:bCs w:val="0"/>
          <w:color w:val="554F6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32 </w:t>
      </w:r>
      <w:r>
        <w:rPr>
          <w:smallCaps/>
          <w:spacing w:val="0"/>
          <w:w w:val="100"/>
          <w:position w:val="0"/>
          <w:shd w:val="clear" w:color="auto" w:fill="auto"/>
          <w:lang w:val="pl-PL" w:eastAsia="pl-PL" w:bidi="pl-PL"/>
        </w:rPr>
        <w:t>lsłłiVi</w:t>
      </w:r>
      <w:r>
        <w:rPr>
          <w:b w:val="0"/>
          <w:bCs w:val="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po^*iz£rtaoccto&gt;*&lt;KHqcl jrckupiwrozi praytwi Mtesre w at </w:t>
      </w:r>
      <w:r>
        <w:rPr>
          <w:b w:val="0"/>
          <w:bCs w:val="0"/>
          <w:color w:val="5C6581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217ust </w:t>
      </w:r>
      <w:r>
        <w:rPr>
          <w:b w:val="0"/>
          <w:bCs w:val="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żustMM- StuJi </w:t>
      </w:r>
      <w:r>
        <w:rPr>
          <w:b w:val="0"/>
          <w:bCs w:val="0"/>
          <w:color w:val="5C6581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IreraMc </w:t>
      </w:r>
      <w:r>
        <w:rPr>
          <w:b w:val="0"/>
          <w:bCs w:val="0"/>
          <w:spacing w:val="0"/>
          <w:w w:val="100"/>
          <w:position w:val="0"/>
          <w:shd w:val="clear" w:color="auto" w:fill="auto"/>
          <w:lang w:val="pl-PL" w:eastAsia="pl-PL" w:bidi="pl-PL"/>
        </w:rPr>
        <w:t>wjfictfi ogartazcria.ok&amp;yri</w:t>
      </w:r>
      <w:r>
        <w:rPr>
          <w:b w:val="0"/>
          <w:bCs w:val="0"/>
          <w:color w:val="554F6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rew </w:t>
      </w:r>
      <w:r>
        <w:rPr>
          <w:b w:val="0"/>
          <w:bCs w:val="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art </w:t>
      </w:r>
      <w:r>
        <w:rPr>
          <w:b w:val="0"/>
          <w:bCs w:val="0"/>
          <w:color w:val="5C6581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242u4w«ł. zatfrie </w:t>
      </w:r>
      <w:r>
        <w:rPr>
          <w:b w:val="0"/>
          <w:bCs w:val="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wiTv&lt;tiustwa:hratah </w:t>
      </w:r>
      <w:r>
        <w:rPr>
          <w:smallCaps/>
          <w:color w:val="A498AE"/>
          <w:spacing w:val="0"/>
          <w:w w:val="100"/>
          <w:position w:val="0"/>
          <w:shd w:val="clear" w:color="auto" w:fill="auto"/>
          <w:lang w:val="pl-PL" w:eastAsia="pl-PL" w:bidi="pl-PL"/>
        </w:rPr>
        <w:t>m</w:t>
      </w:r>
      <w:r>
        <w:rPr>
          <w:b w:val="0"/>
          <w:bCs w:val="0"/>
          <w:spacing w:val="0"/>
          <w:w w:val="100"/>
          <w:position w:val="0"/>
          <w:shd w:val="clear" w:color="auto" w:fill="auto"/>
          <w:lang w:val="pl-PL" w:eastAsia="pl-PL" w:bidi="pl-PL"/>
        </w:rPr>
        <w:t>ać wcłMcrtartad</w:t>
      </w:r>
      <w:r>
        <w:rPr>
          <w:b w:val="0"/>
          <w:bCs w:val="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-</w:t>
      </w:r>
      <w:r>
        <w:rPr>
          <w:b w:val="0"/>
          <w:bCs w:val="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! cdauŁrv(ti </w:t>
      </w:r>
      <w:r>
        <w:rPr>
          <w:b w:val="0"/>
          <w:bCs w:val="0"/>
          <w:color w:val="5C6581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dł </w:t>
      </w:r>
      <w:r>
        <w:rPr>
          <w:b w:val="0"/>
          <w:bCs w:val="0"/>
          <w:spacing w:val="0"/>
          <w:w w:val="100"/>
          <w:position w:val="0"/>
          <w:shd w:val="clear" w:color="auto" w:fill="auto"/>
          <w:lang w:val="pl-PL" w:eastAsia="pl-PL" w:bidi="pl-PL"/>
        </w:rPr>
        <w:t>-łiddcrid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smallCaps/>
          <w:color w:val="5C6581"/>
          <w:spacing w:val="0"/>
          <w:w w:val="100"/>
          <w:position w:val="0"/>
          <w:shd w:val="clear" w:color="auto" w:fill="auto"/>
          <w:lang w:val="pl-PL" w:eastAsia="pl-PL" w:bidi="pl-PL"/>
        </w:rPr>
        <w:t>Bwoą</w:t>
      </w:r>
      <w:r>
        <w:rPr>
          <w:b w:val="0"/>
          <w:bCs w:val="0"/>
          <w:color w:val="5C6581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Irjacrwi </w:t>
      </w:r>
      <w:r>
        <w:rPr>
          <w:b w:val="0"/>
          <w:bCs w:val="0"/>
          <w:spacing w:val="0"/>
          <w:w w:val="100"/>
          <w:position w:val="0"/>
          <w:shd w:val="clear" w:color="auto" w:fill="auto"/>
          <w:lang w:val="pl-PL" w:eastAsia="pl-PL" w:bidi="pl-PL"/>
        </w:rPr>
        <w:t>ajodri</w:t>
      </w:r>
      <w:r>
        <w:rPr>
          <w:b w:val="0"/>
          <w:bCs w:val="0"/>
          <w:color w:val="5C6581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ta </w:t>
      </w:r>
      <w:r>
        <w:rPr>
          <w:b w:val="0"/>
          <w:bCs w:val="0"/>
          <w:color w:val="554F6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 </w:t>
      </w:r>
      <w:r>
        <w:rPr>
          <w:b w:val="0"/>
          <w:bCs w:val="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at </w:t>
      </w:r>
      <w:r>
        <w:rPr>
          <w:b w:val="0"/>
          <w:bCs w:val="0"/>
          <w:color w:val="5C6581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2Z </w:t>
      </w:r>
      <w:r>
        <w:rPr>
          <w:b w:val="0"/>
          <w:bCs w:val="0"/>
          <w:spacing w:val="0"/>
          <w:w w:val="100"/>
          <w:position w:val="0"/>
          <w:shd w:val="clear" w:color="auto" w:fill="auto"/>
          <w:lang w:val="pl-PL" w:eastAsia="pl-PL" w:bidi="pl-PL"/>
        </w:rPr>
        <w:t>ustża ifituy.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931"/>
        <w:gridCol w:w="922"/>
        <w:gridCol w:w="922"/>
        <w:gridCol w:w="922"/>
        <w:gridCol w:w="922"/>
        <w:gridCol w:w="922"/>
        <w:gridCol w:w="922"/>
        <w:gridCol w:w="931"/>
      </w:tblGrid>
      <w:tr>
        <w:trPr>
          <w:trHeight w:val="33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Wyszczególnienie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6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Reocp otoeśona po ewesTone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6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nierówności we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6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■Azorze 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o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nórym -owa </w:t>
            </w:r>
            <w:r>
              <w:rPr>
                <w:color w:val="9E766F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art 243 ust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6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9E766F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(po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6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uwzaęonen </w:t>
            </w:r>
            <w:r>
              <w:rPr>
                <w:color w:val="68749B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u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zoocrwązari zwozi-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6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wsakworzonego przez ednosnę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6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68749B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samorządu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:eryxranegooraz po uwzgędnemu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6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USBACW^CT ■wytpzeń przjp oDącyCi </w:t>
            </w:r>
            <w:r>
              <w:rPr>
                <w:color w:val="68749B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ro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6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OTTj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1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 ro&lt;j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1120" w:line="271" w:lineRule="auto"/>
              <w:ind w:left="1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Wsk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Reócp ołreśoro oo prawej </w:t>
            </w:r>
            <w:r>
              <w:rPr>
                <w:color w:val="2F273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srom e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nerónrośc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we </w:t>
            </w:r>
            <w:r>
              <w:rPr>
                <w:rFonts w:ascii="Times New Roman" w:eastAsia="Times New Roman" w:hAnsi="Times New Roman" w:cs="Times New Roman"/>
                <w:i/>
                <w:iCs/>
                <w:smallCaps/>
                <w:color w:val="554F6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młotk</w:t>
            </w:r>
            <w:r>
              <w:rPr>
                <w:smallCaps/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 </w:t>
            </w:r>
            <w:r>
              <w:rPr>
                <w:smallCaps/>
                <w:color w:val="4C4B8C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o</w:t>
            </w:r>
            <w:r>
              <w:rPr>
                <w:color w:val="4C4B8C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norym mowo w ort </w:t>
            </w:r>
            <w:r>
              <w:rPr>
                <w:color w:val="2F273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243uS </w:t>
            </w:r>
            <w:r>
              <w:rPr>
                <w:color w:val="4C4B8C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1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ustawy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ustaona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da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danego rocj fwaazn </w:t>
            </w:r>
            <w:r>
              <w:rPr>
                <w:color w:val="5980AD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a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jednoroczny)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aźnik spłaty zobowi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8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□opuszczamy </w:t>
            </w:r>
            <w:r>
              <w:rPr>
                <w:color w:val="728CB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imit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spory JDoawązar </w:t>
            </w:r>
            <w:r>
              <w:rPr>
                <w:color w:val="2F273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okresom </w:t>
            </w:r>
            <w:r>
              <w:rPr>
                <w:color w:val="728CB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y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po prawej sronenerównośc we wzorze o nóryn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mowo wart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243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ustawy </w:t>
            </w:r>
            <w:r>
              <w:rPr>
                <w:color w:val="9E766F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po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jAzgeanemu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28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USBWOWyCT wypczeń oPKzorry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wopraiopDn </w:t>
            </w:r>
            <w:r>
              <w:rPr>
                <w:color w:val="2F273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3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rwortotirofcu poprzedza.poego perwszyrok prognozy (uskoźnik ustalony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cparcu </w:t>
            </w:r>
            <w:r>
              <w:rPr>
                <w:color w:val="2F273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o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średnią aryrnerycznąz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poarzetncn iXj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izań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3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□opuszczamy </w:t>
            </w:r>
            <w:r>
              <w:rPr>
                <w:color w:val="728CB4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imit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spory jooawązar okreśonypo prawe, srone neómości we wzorze </w:t>
            </w:r>
            <w:r>
              <w:rPr>
                <w:color w:val="712C3B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o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toóryn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3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moAOwart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243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ustawy </w:t>
            </w:r>
            <w:r>
              <w:rPr>
                <w:color w:val="9E766F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po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3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jAzgęanenu usawowycn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3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i/>
                <w:iCs/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Wtęzeń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 ootczony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woparcu </w:t>
            </w:r>
            <w:r>
              <w:rPr>
                <w:color w:val="712C3B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3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wywnaiMioRj poprzedzaąoego perwszyrok prognozy (wskazna uso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cny w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cparcu </w:t>
            </w:r>
            <w:r>
              <w:rPr>
                <w:color w:val="2A1E2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o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średnią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31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aryrnerycznąz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poorzetncn iXj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młormacpo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soenenu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wsożnaa spory zooawązar oweśonego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wart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243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usnwy, po jwzaęcren </w:t>
            </w:r>
            <w:r>
              <w:rPr>
                <w:color w:val="306DA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j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zoaaw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ązx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zwązi-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wsokworzonego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przez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ednosnę samorządu reryioran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ego oraz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po ijwzg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eonem u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jsawawycn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Ąoozen co oonegow cparcu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o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plon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3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kwora ów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rokj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pocrsdDp.oego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rok 3jcżez&gt;wy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23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młormacpo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soernienu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wgożnka spory JDoawązar oweśonego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won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243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usrrwy po jwzgiędnenu </w:t>
            </w:r>
            <w:r>
              <w:rPr>
                <w:smallCaps/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zodow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ązx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zwazku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Asoocworzonego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przez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ednosnę samorządu reryioran ego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oraz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po ijwzg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eonem u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usawawycn Ąoozem co aonegow cpacu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o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'WjMonune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roku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pocrsdDp.oego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rok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3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3ucżea&gt;wy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9.1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8.2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8.3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8.3.1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8.4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8.4.1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Wykonanie 2015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16,46%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Wykonanie 2016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18,52%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Wykonanie 2017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17,49%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Wykonanie 2018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23,33%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Wykonanie 2019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20,01%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Wykonanie 2020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23,19%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 3 kw. 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4,77%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5,79%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Wykonanie 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0,00%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21,85%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22,81%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5,74%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-0,07%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1,32%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17,83%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20,26%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5,10%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2,74%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6,37%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15,66%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18,10%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2024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5,02%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4,85%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7,54%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13,93%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16,36%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3,60%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3,97%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12,51%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14,94%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3,41%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4,20%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8,18%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10,62%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3,22%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4,43%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5,98%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8,42%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2,88%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4,66%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3,56%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6,00%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2029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2,80%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4,89%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3,54%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3,54%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1,71%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5,12%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4,25%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4,25%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1,61%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5,35%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4,59%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4,59%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1,71%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5,57%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4,66%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4,66%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1,61%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5,80%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4,89%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4,89%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1,54%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6,02%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5,12%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5,12%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1,53%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6,24%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5,34%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5,34%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1,47%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6,46%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5,57%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5,57%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1,39%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6,68%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5,79%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5,79%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1,33%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6,90%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6,02%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6,02%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2039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1,24%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6,97%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6,24%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6,24%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2040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1,16%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7,33%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6,44%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6,44%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TAK</w:t>
            </w:r>
          </w:p>
        </w:tc>
      </w:tr>
    </w:tbl>
    <w:p>
      <w:pPr>
        <w:widowControl w:val="0"/>
        <w:spacing w:after="279" w:line="1" w:lineRule="exact"/>
      </w:pPr>
    </w:p>
    <w:p>
      <w:pPr>
        <w:widowControl w:val="0"/>
        <w:spacing w:line="1" w:lineRule="exact"/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4693920" cy="194945"/>
            <wp:docPr id="8" name="Picut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4693920" cy="19494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89"/>
        <w:gridCol w:w="979"/>
        <w:gridCol w:w="979"/>
        <w:gridCol w:w="979"/>
        <w:gridCol w:w="979"/>
        <w:gridCol w:w="979"/>
        <w:gridCol w:w="979"/>
        <w:gridCol w:w="979"/>
        <w:gridCol w:w="979"/>
        <w:gridCol w:w="989"/>
      </w:tblGrid>
      <w:tr>
        <w:trPr>
          <w:trHeight w:val="259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Wyszczególnienie</w:t>
            </w:r>
          </w:p>
        </w:tc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Finansowanie programów, projektów lub zadań realizowanych z udziałem środków, o których mowa w art. 5 ust. 1 pkt 2 i 3 ustawy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Dochody Dezą» </w:t>
            </w:r>
            <w:r>
              <w:rPr>
                <w:color w:val="2F273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na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programy. projekty </w:t>
            </w:r>
            <w:r>
              <w:rPr>
                <w:smallCaps/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ujd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 zadania ‘nansaizre </w:t>
            </w:r>
            <w:r>
              <w:rPr>
                <w:color w:val="2F273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z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jdaaen iodtow o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BÓrych mo*D wart </w:t>
            </w:r>
            <w:r>
              <w:rPr>
                <w:color w:val="2F273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Susi </w:t>
            </w:r>
            <w:r>
              <w:rPr>
                <w:color w:val="5F399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1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pB2i3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jszaw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*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 tym: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Dochody majątkowe na programy, projekty lub zadania finansowane z udziałem środków, o których mowa w art. 5 ust. 1 pkt 2 i 3 ustawy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 tym: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6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Wyda*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Dekpena programy, projekty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fcjbzadjib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Larsowie </w:t>
            </w:r>
            <w:r>
              <w:rPr>
                <w:color w:val="2F273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z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io*o* 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6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BÓrychmow) wart Susi. </w:t>
            </w:r>
            <w:r>
              <w:rPr>
                <w:color w:val="5F399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1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pki2i3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 tym: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Docac/e śrooco czar as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erze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Bieżącym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ra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rea zace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orogramj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projecu </w:t>
            </w:r>
            <w:r>
              <w:rPr>
                <w:color w:val="2A1E29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u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o zaoana łnansoAonegoz udaa«m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iodcoA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1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 o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r»rycnmo«j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wart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SusL Ipki2 </w:t>
            </w:r>
            <w:r>
              <w:rPr>
                <w:smallCaps/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utjw/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 tym: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Dochody majątkowe na programy, projekty lub zadania finansowane z udziałem środków, o których mowa w art. 5 ust. 1 pkt 2 ustawy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 tym: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Wyda*.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oeżącero 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programy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projekty </w:t>
            </w:r>
            <w:r>
              <w:rPr>
                <w:smallCaps/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ujd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zadania ^ansouone z jflza»em iooow o BÓrychmow) 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wart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Susi. </w:t>
            </w:r>
            <w:r>
              <w:rPr>
                <w:color w:val="5F399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1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pB2 usaw/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 tym:</w:t>
            </w:r>
          </w:p>
        </w:tc>
      </w:tr>
      <w:tr>
        <w:trPr>
          <w:trHeight w:val="263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środki określone w art. 5 ust. 1 pkt 2 ustawy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środki określone w art. 5 ust. 1 pkt 2 ustawy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finansowane środkami określonymi w art. 5 ust. 1 pkt 2 ustawy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9.1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9.1.1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9.1.1.1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9.2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9.2.1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9.2.1.1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9.3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9.3.1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9.3.1.1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Wykonanie 2015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2 799 594,51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2 799 594,51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2 799 594,51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Wykonanie 2016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1 404 395,03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1 404 395,03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1 404 395,03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Wykonanie 2017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19 830,37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19 830,37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16 855,81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Wykonanie 2018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23 169,40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23 169,40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23 169,40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1 229 269,00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1 229 269,00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1 229 269,00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1 156 100,89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1 156 100,89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982 865,82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Wykonanie 2019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1 853 577,53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1 853 577,53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1 769 845,63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863 350,75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863 350,75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862 164,41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825 410,85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825 410,85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743 148,38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Wykonanie 2020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565 458,43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565 458,43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517 867,51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622 731,58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622 731,58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573 671,04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Plan 3 kw. 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688 309,24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688 309,24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661 961,41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301 694,00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301 694,00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301 694,00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771 919,96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714 087,12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661 961,41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Wykonanie 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663 954,55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663 954,55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639 418,91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165 976,00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209 976,00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209 976,00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614 218,01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614 218,01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547 484,53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1 410 984,42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1 410 984,42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1 272 071,40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487 693,02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487 693,02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487 693,02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1 685 553,21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1 685 553,21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1 360 605,78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839 555,73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839 555,73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754 857,15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303 153,27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303 153,27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303 153,27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884 596,82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884 596,82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754 857,15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2024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2029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2031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2033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2034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2035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2036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2037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2038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2039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2040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89"/>
        <w:gridCol w:w="979"/>
        <w:gridCol w:w="979"/>
        <w:gridCol w:w="979"/>
        <w:gridCol w:w="979"/>
        <w:gridCol w:w="979"/>
        <w:gridCol w:w="979"/>
        <w:gridCol w:w="979"/>
        <w:gridCol w:w="979"/>
        <w:gridCol w:w="979"/>
        <w:gridCol w:w="989"/>
      </w:tblGrid>
      <w:tr>
        <w:trPr>
          <w:trHeight w:val="25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Wyszczególnienie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Informacje uzupełniające o wybranych kategoriach finansowych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Wydatki majątkowe na programy, projekty lub zadania finansowane z udziałem środków, o których mowa w art. 5 ust. 1 pkt 2 i 3 ustawy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 tym: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Wydatki objęte limitem, o którym mowa w art. 226 ust. 3 pkt 4 ustawy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z tego: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Wydatki bieżące na pokrycie ujemnego wyniku finansowego samodzielnego publicznego zakładu opieki zdrowotnej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Wydatki na spłatę zobowiązań przejmowanych w związku z likwidacją lub przekształceniem samodzielnego publicznego zakładu opieki zdrowotnej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KWOOZOOOWdZto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ZMĆptjU ASOÓCAorzonego </w:t>
            </w:r>
            <w:r>
              <w:rPr>
                <w:color w:val="2F273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przez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.©rosnę samorządu 3er»Tcr anego rz&lt;DDd3.x»'?i do spory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 tonym retu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Dijdże»*ym. wdegjąra toczeń </w:t>
            </w:r>
            <w:r>
              <w:rPr>
                <w:color w:val="5980AD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u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zgodne </w:t>
            </w:r>
            <w:r>
              <w:rPr>
                <w:color w:val="2F273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z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31 </w:t>
            </w:r>
            <w:r>
              <w:rPr>
                <w:color w:val="2F273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244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LB-jmy"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Kwota zobowiązań wynikających z przejęcia przez jednostkę samorządu terytorialnego zobowiązań po likwidowanych i przekształcanych samorządowych osobach prawnych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Wydatki majątkowe na programy, projekty lub zadania finansowane z udziałem środków, o których mowa w art. 5 ust. 1 pkt 2 ustawy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 tym: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bieżące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majątkowe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63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finansowane środkami określonymi w art. 5 ust. 1 pkt 2 ustawy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9.4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9.4.1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9.4.1.1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10.1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10.1.1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10.1.2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10.2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10.3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10.4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l-PL" w:eastAsia="pl-PL" w:bidi="pl-PL"/>
              </w:rPr>
              <w:t>10.5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Wykonanie 2015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5 357 679,77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5 357 679,77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2 844 374,55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6 403 116,88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51 102,60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6 352 014,28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Wykonanie 2016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2 152 634,16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2 152 634,16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1 071 708,68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3 824 197,97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145 234,13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3 678 963,84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Wykonanie 2017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1 686 077,85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110 915,00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1 575 162,85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Wykonanie 2018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3 272 885,01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3 272 885,01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1 854 726,75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5 676 186,50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1 377 830,20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4 298 356,30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Wykonanie 2019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367 400,91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367 400,91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236 706,66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4 390 833,04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1 219 943,85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3 170 889,19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Wykonanie 2020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9 066 416,86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925 582,74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8 140 834,12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Plan 3 kw. 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504 780,00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504 780,00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288 756,00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12 204 643,96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1 322 808,96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10 881 835,00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Wykonanie 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323 528,15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323 528,15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213 376,00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9 715 794,45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1 102 502,01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8 613 292,44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1 953 610,00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1 953 610,00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777 908,23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14 392 293,35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1 784 519,21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12 607 774,14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8 055 039,82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909 196,82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7 145 843,00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2024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7 032 743,00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7 032 743,00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2 590 721,00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2 590 721,00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2029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2031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2033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2034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2035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2036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2037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2038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2039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2040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869"/>
        <w:gridCol w:w="864"/>
        <w:gridCol w:w="864"/>
        <w:gridCol w:w="864"/>
        <w:gridCol w:w="864"/>
        <w:gridCol w:w="864"/>
        <w:gridCol w:w="864"/>
        <w:gridCol w:w="864"/>
        <w:gridCol w:w="864"/>
        <w:gridCol w:w="864"/>
        <w:gridCol w:w="864"/>
        <w:gridCol w:w="878"/>
      </w:tblGrid>
      <w:tr>
        <w:trPr>
          <w:trHeight w:val="23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Wyszczególnienie</w:t>
            </w:r>
          </w:p>
        </w:tc>
        <w:tc>
          <w:tcPr>
            <w:gridSpan w:val="11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Informacje uzupełniające o wybranych kategoriach finansowych</w:t>
            </w:r>
          </w:p>
        </w:tc>
      </w:tr>
      <w:tr>
        <w:trPr>
          <w:trHeight w:val="21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16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Spłaty, </w:t>
            </w:r>
            <w:r>
              <w:rPr>
                <w:color w:val="445E8F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o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WĆrycn HffM </w:t>
            </w:r>
            <w:r>
              <w:rPr>
                <w:color w:val="65403E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WpOZ. </w:t>
            </w:r>
            <w:r>
              <w:rPr>
                <w:color w:val="445E8F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5.1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MtyriĆpCe wyłączne </w:t>
            </w:r>
            <w:r>
              <w:rPr>
                <w:color w:val="2F273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z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tyMu zcoowązzr </w:t>
            </w:r>
            <w:r>
              <w:rPr>
                <w:i/>
                <w:iCs/>
                <w:color w:val="65403E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yż </w:t>
            </w:r>
            <w:r>
              <w:rPr>
                <w:i/>
                <w:iCs/>
                <w:color w:val="2F273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zaKgnętjfh </w:t>
            </w:r>
            <w:r>
              <w:rPr>
                <w:i/>
                <w:iCs/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K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68749B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Wydafci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nnejŁą^ęe </w:t>
            </w:r>
            <w:r>
              <w:rPr>
                <w:color w:val="445E8F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&lt;3*jg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gridSpan w:val="5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 tym: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2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68749B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Kwoto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2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Azrostj-isoaoRji-) &lt;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/€T&gt;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2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68749B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WjT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*31X3 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Z </w:t>
            </w:r>
            <w:r>
              <w:rPr>
                <w:color w:val="68749B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operacji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2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-lecscwyffi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iTi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n jmorzena rożice </w:t>
            </w:r>
            <w:r>
              <w:rPr>
                <w:color w:val="68749B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łursowej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Wcześniejsza spłata zobowiązań, wyłączona z limitu spłaty zobowiązań, dokonywana w formie wydatków budżetowych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11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Wyi-p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papierów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łoroścowyc’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 xml:space="preserve">-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spory rat kredjTÓ* </w:t>
            </w:r>
            <w:r>
              <w:rPr>
                <w:color w:val="9AB6C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i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pOŻyCZWMOZZ ruezny— odseKn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idystomem odDouKdno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ermoworrycri </w:t>
            </w:r>
            <w:r>
              <w:rPr>
                <w:smallCaps/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ud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Dcagnęyanai równowanosc twory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11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JDyJU W łytoranycn c»aodx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r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 t&lt;ro3&gt; samorządj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uporanego oędą^go snudiem jysppenj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CCMD-19*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16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Wyda* Deżxe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aodega.ą»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wpączenuzMiau spory zooow </w:t>
            </w:r>
            <w:r>
              <w:rPr>
                <w:smallCaps/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olt</w:t>
            </w:r>
            <w:r>
              <w:rPr>
                <w:smallCaps/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51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36406D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ą)D!3 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zcooMązan Ayrrogarrycnz </w:t>
            </w:r>
            <w:r>
              <w:rPr>
                <w:color w:val="36406D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ot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worzeoncn </w:t>
            </w:r>
            <w:r>
              <w:rPr>
                <w:smallCaps/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TiCT 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ne wpoz 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10.75 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1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ą)D!3 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zcooMązan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Z3CZ3n)CT0O*pJ«J olanego- rwy: </w:t>
            </w:r>
            <w:r>
              <w:rPr>
                <w:color w:val="66B6FF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i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pożącaw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 tym: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2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9E766F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Apcry </w:t>
            </w:r>
            <w:r>
              <w:rPr>
                <w:color w:val="2F273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z </w:t>
            </w:r>
            <w:r>
              <w:rPr>
                <w:color w:val="9E766F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tytł*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u wymagań ycn </w:t>
            </w:r>
            <w:r>
              <w:rPr>
                <w:color w:val="2F273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wręczeń </w:t>
            </w: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gwararc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2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554F6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X.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38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04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zooowązan 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ocagnęc.CToo </w:t>
            </w:r>
            <w:r>
              <w:rPr>
                <w:color w:val="68749B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dnu </w:t>
            </w:r>
            <w:r>
              <w:rPr>
                <w:color w:val="5F399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1 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styczno 201</w:t>
            </w:r>
            <w:r>
              <w:rPr>
                <w:color w:val="3C3746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9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4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91634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r </w:t>
            </w:r>
            <w:r>
              <w:rPr>
                <w:color w:val="5C6581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K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64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 tym: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 xml:space="preserve">down/Mrow fcrmewydaBu Deżącego </w:t>
            </w:r>
            <w:r>
              <w:rPr>
                <w:color w:val="776F7A"/>
                <w:spacing w:val="0"/>
                <w:w w:val="100"/>
                <w:position w:val="0"/>
                <w:sz w:val="13"/>
                <w:szCs w:val="13"/>
                <w:shd w:val="clear" w:color="auto" w:fill="auto"/>
                <w:vertAlign w:val="superscript"/>
                <w:lang w:val="pl-PL" w:eastAsia="pl-PL" w:bidi="pl-PL"/>
              </w:rPr>
              <w:t>x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10.6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10.7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10.7.1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10.7.2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10.7.2.1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10.7.2.1.1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10.7.3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10.8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10.9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10.10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10.11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Wykonanie 2015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1 382 000,00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Wykonanie 2016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1 012 000,00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Wykonanie 2017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1 092 000,00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Wykonanie 2018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1 218 000,00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Wykonanie 2019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1 310 692,00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Wykonanie 2020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1 418 791,00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298 775,00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Plan 3 kw. 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1 471 333,80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-75 744,52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10 000,00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Wykonanie 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2 461 333,80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-75 744,52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10 000,00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1 216 400,00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1 291 400,00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1 458 400,00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1 076 400,00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982 311,00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919 000,00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900 000,00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971 994,00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390 000,00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2032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440 000,00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2033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440 000,00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2034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440 000,00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2035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459 924,00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2036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370 000,00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2037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370 000,00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2038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370 000,00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2039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370 000,00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2040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344 000,00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x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pozycji 'UcZy &lt;jać kwcty wysatttówbicftac yctv </w:t>
      </w:r>
      <w:r>
        <w:rPr>
          <w:color w:val="5980AD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&lt;órczceBiaporripszanc wyOatM Sobace r&gt; «Haa. przy wylczariulkrakjspidy zotoowiuancyreeioraoopo prawej Wonią raerówoSP *c wzorze </w:t>
      </w:r>
      <w:r>
        <w:rPr>
          <w:color w:val="5980AD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którym nowa w art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343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ufltawy naporstawio c. łotry &lt;r. escaw bez wyaaO«&amp;w tacżacycTi 'aoccijqp du&gt;i W -jar aWiinoaa rjo&gt;y </w:t>
      </w:r>
      <w:r>
        <w:rPr>
          <w:smallCaps/>
          <w:spacing w:val="0"/>
          <w:w w:val="100"/>
          <w:position w:val="0"/>
          <w:shd w:val="clear" w:color="auto" w:fill="auto"/>
          <w:lang w:val="pl-PL" w:eastAsia="pl-PL" w:bidi="pl-PL"/>
        </w:rPr>
        <w:t>j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X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w^OaM pcricAaro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wcdureelizaci aaoaTi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zwajŁO"-ya-&gt;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z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pczocwczaj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x-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COVD-19</w:t>
      </w:r>
    </w:p>
    <w:p>
      <w:pPr>
        <w:widowControl w:val="0"/>
        <w:spacing w:after="359" w:line="1" w:lineRule="exact"/>
      </w:pP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300" w:right="0" w:firstLine="8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h\jmańezawar»w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oa czapci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wacaticio </w:t>
      </w:r>
      <w:r>
        <w:rPr>
          <w:smallCaps/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>pcoctcą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'ir^-&amp;&gt;wo wtyrioapdrtoriu rettfli oiłotionfl wart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243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uaanryzaaraaunr.acycarte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wyaonorawano przez a0ikMew9az&lt;r&lt;aprzaE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MrafraRra-isów októrajccna w4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4 ist </w:t>
      </w:r>
      <w:r>
        <w:rPr>
          <w:color w:val="5980AD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1.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rapocsuwto amychhfcłayarwffi </w:t>
      </w:r>
      <w:r>
        <w:rPr>
          <w:i/>
          <w:iCs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aazproanazowarrychprza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ia&gt;*&gt;xłiesar&lt;omojOorvDiiat*AQp. AjcomcycrAwMiucrtaSrrytri raporSGwtt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wanad rasoaryarySi i orwa»*arychprau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ocrosOw</w:t>
      </w:r>
      <w:r>
        <w:rPr>
          <w:i/>
          <w:iCs/>
          <w:spacing w:val="0"/>
          <w:w w:val="100"/>
          <w:position w:val="0"/>
          <w:shd w:val="clear" w:color="auto" w:fill="auto"/>
          <w:lang w:val="pl-PL" w:eastAsia="pl-PL" w:bidi="pl-PL"/>
        </w:rPr>
        <w:t>aroam.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«rysar&gt;arcoooaycaa w Mrzpgfroaa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u*Sc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pazypi 8.3 - 8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Al </w:t>
      </w:r>
      <w:r>
        <w:rPr>
          <w:color w:val="DA908F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i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pazydizsAdi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>12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80" w:line="252" w:lineRule="auto"/>
        <w:ind w:left="300" w:right="0" w:firstLine="20"/>
        <w:jc w:val="left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327" w:right="2702" w:bottom="746" w:left="2729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x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. pozróear^zoraiy-aciari j’SMrza3a54 Tió&lt;rftspro&lt;rciZr KWoryauOi </w:t>
      </w:r>
      <w:r>
        <w:rPr>
          <w:smallCaps/>
          <w:spacing w:val="0"/>
          <w:w w:val="100"/>
          <w:position w:val="0"/>
          <w:shd w:val="clear" w:color="auto" w:fill="auto"/>
          <w:lang w:val="pl-PL" w:eastAsia="pl-PL" w:bidi="pl-PL"/>
        </w:rPr>
        <w:t>zpdóhcz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art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227 </w:t>
      </w:r>
      <w:r>
        <w:rPr>
          <w:smallCaps/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>j®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2 .cc.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wy Or« cn nc poacoswya-Jcnri. wtyuci flarowa^ia wycaotówz tynJunewy^acplr^iri porna ar, i &lt;jwer aro &gt; W przypada parowana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wypałów z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tynJc^ewy^iacplr^cTi poreczar i&lt;jwarana&gt; w anaaa a_ższ&lt;- nzołrttŁrakióryzaaarTiaoaraE paruc«ezaćap-jc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aooywasria </w:t>
      </w:r>
      <w:r>
        <w:rPr>
          <w:smallCaps/>
          <w:spacing w:val="0"/>
          <w:w w:val="100"/>
          <w:position w:val="0"/>
          <w:shd w:val="clear" w:color="auto" w:fill="auto"/>
          <w:lang w:val="pl-PL" w:eastAsia="pl-PL" w:bidi="pl-PL"/>
        </w:rPr>
        <w:t>&lt;3u2*a.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rłcr-a«5*e&gt; wyp*&gt;at".z %tłu r.awy*aQary&lt;T. porwzafi </w:t>
      </w:r>
      <w:r>
        <w:rPr>
          <w:color w:val="DA908F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i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SMranci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wywaczSłcyenpazi wsporri aparat </w:t>
      </w:r>
      <w:r>
        <w:rPr>
          <w:color w:val="776F7A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.ratoźy smespe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w®ixrtar«acn&lt;»*iai&lt;Wici </w:t>
      </w:r>
      <w:r>
        <w:rPr>
          <w:i/>
          <w:iCs/>
          <w:spacing w:val="0"/>
          <w:w w:val="100"/>
          <w:position w:val="0"/>
          <w:shd w:val="clear" w:color="auto" w:fill="auto"/>
          <w:lang w:val="pl-PL" w:eastAsia="pl-PL" w:bidi="pl-PL"/>
        </w:rPr>
        <w:t>proanazy Tr&lt;ar&lt;ao*ei</w:t>
      </w:r>
    </w:p>
    <w:p>
      <w:pPr>
        <w:pStyle w:val="Style99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4034155</wp:posOffset>
                </wp:positionH>
                <wp:positionV relativeFrom="margin">
                  <wp:posOffset>411480</wp:posOffset>
                </wp:positionV>
                <wp:extent cx="2038985" cy="1739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3898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Wykaz przedsięwzięć do WPF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17.65000000000003pt;margin-top:32.399999999999999pt;width:160.55000000000001pt;height:13.700000000000001pt;z-index:-125829375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Wykaz przedsięwzięć do WPF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nr 2 do Uchwały nr 913/LII /22 Rady</w:t>
        <w:br/>
        <w:t>Miejskiej Węglińca z dnia 29.09.2022r.</w:t>
      </w:r>
      <w:bookmarkEnd w:id="0"/>
    </w:p>
    <w:p>
      <w:pPr>
        <w:pStyle w:val="Style5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748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kwoty w zł</w:t>
      </w:r>
    </w:p>
    <w:tbl>
      <w:tblPr>
        <w:tblOverlap w:val="never"/>
        <w:jc w:val="center"/>
        <w:tblLayout w:type="fixed"/>
      </w:tblPr>
      <w:tblGrid>
        <w:gridCol w:w="518"/>
        <w:gridCol w:w="3595"/>
        <w:gridCol w:w="1109"/>
        <w:gridCol w:w="389"/>
        <w:gridCol w:w="398"/>
        <w:gridCol w:w="1027"/>
        <w:gridCol w:w="955"/>
        <w:gridCol w:w="816"/>
        <w:gridCol w:w="850"/>
        <w:gridCol w:w="787"/>
        <w:gridCol w:w="965"/>
      </w:tblGrid>
      <w:tr>
        <w:trPr>
          <w:trHeight w:val="36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L.p.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Nazwa i cel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Jednostka odpowiedzialna lub koordynująca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Okres realizacji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Łączne nakłady finansowe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Limit 2022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Limit 2023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Limit 2024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Limit 2025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Limit zobowiązań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od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do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Wydatki na przedsięwzięcia-ogółem (1.1+1.2+1.3)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33 796 656,29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14 392 293,35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8 055 039,82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7 032 743,00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2 590 721,00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32 070 797,17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- wydatki bieżące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3 452 724,90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1 784 519,21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909 196,82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2 693 716,03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1.b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- wydatki majątkowe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30 343 931,39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12 607 774,14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7 145 843,00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7 032 743,00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2 590 721,00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29 377 081,14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1.1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4 698 211,65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3 344 895,21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884 596,82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4 229 492,03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1.1.1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- wydatki bieżące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2 721 890,90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1 391 285,21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884 596,82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2 275 882,03</w:t>
            </w:r>
          </w:p>
        </w:tc>
      </w:tr>
      <w:tr>
        <w:trPr>
          <w:trHeight w:val="35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1.1.1.1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Wysoka jakość edukacji w Gminie Węgliniec - wyrównywanie szans edukacyjnych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UGiM Węgliniec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454 349,30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196 273,45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258 075,85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454 349,30</w:t>
            </w:r>
          </w:p>
        </w:tc>
      </w:tr>
      <w:tr>
        <w:trPr>
          <w:trHeight w:val="4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1.1.1.2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Utworzenie nowych miejsc wychowania przedszkolnego w Przedszkolu im. Świętego Mikołaja w Węglińcu - zapewnienie opieki dla dzieci z terenu Gminy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UGiM Węgliniec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448 778,71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318 423,92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318 423,92</w:t>
            </w:r>
          </w:p>
        </w:tc>
      </w:tr>
      <w:tr>
        <w:trPr>
          <w:trHeight w:val="35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1.1.1.3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Pierwszy żłobek w Gminie Węgliniec - zapewnienie opieki dla dzieci do lat 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UGiM Węgliniec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1 818 762,89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876 587,84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626 520,97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1 503 108,81</w:t>
            </w:r>
          </w:p>
        </w:tc>
      </w:tr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1.1.1.4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Ograniczenie niskiej emisji poprzez przebudowę oświetlenia ulicznego i drogowego na terenie gmin Pieńsk i Węgliniec - poprawa efektywności energetycznej oświetlenia ulicznego i drogowego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UGiM Węgliniec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1.1.2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- wydatki majątkowe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1 976 320,75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1 953 610,00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1 953 610,00</w:t>
            </w:r>
          </w:p>
        </w:tc>
      </w:tr>
      <w:tr>
        <w:trPr>
          <w:trHeight w:val="7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1.1.2.1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Budowa wat rekreacyjnych w Starym Węglińcu i w Jagodzinie oraz wykonanie oznakowania i infrastruktury turystycznej szlaku rowerowego "Śladami historii kopalni Kaławsk" - poprawa warunków życia mieszkańców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UGiM Węgliniec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231 920,00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226 460,00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226 460,00</w:t>
            </w:r>
          </w:p>
        </w:tc>
      </w:tr>
      <w:tr>
        <w:trPr>
          <w:trHeight w:val="67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1.1.2.2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Ograniczenie niskiej emisji poprzez przebudowę oświetlenia ulicznego i drogowego na terenie gmin Pieńsk i Węgliniec - poprawa efektywności energetycznej oświetlenia ulicznego i drogowego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UGiM Węgliniec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1 744 400,75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1 727 150,00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1 727 150,00</w:t>
            </w:r>
          </w:p>
        </w:tc>
      </w:tr>
      <w:tr>
        <w:trPr>
          <w:trHeight w:val="355" w:hRule="exact"/>
        </w:trPr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1.2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Wydatki na programy, projekty lub zadania związane z umowami partnerstwa publiczno- prywatnego, z tego: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1.2.1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- wydatki bieżące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1.2.2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- wydatki majątkowe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1.3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Wydatki na programy, projekty lub zadania pozostałe (inne niż wymienione w pkt 1.1 i 1.2),z tego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29 098 444,64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11 047 398,14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7 170 443,00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7 032 743,00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2 590 721,00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27 841 305,14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1.3.1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- wydatki bieżące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730 834,00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393 234,00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24 600,00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417 834,00</w:t>
            </w:r>
          </w:p>
        </w:tc>
      </w:tr>
      <w:tr>
        <w:trPr>
          <w:trHeight w:val="49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1.3.1.1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Opracowanie Planu Działań ZITZachodniego Obszaru Integracji - aplikowanie o środki z RPO Województwa Dolnośląskiego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UGiM Węgliniec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7 934,00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7 934,00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7 934,00</w:t>
            </w:r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1.3.1.2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Opracowanie Gminnego Programu Rewitalizacji - podniesienie jakości życia mieszkańców poprzez opracowanie nowej struktury funkcjonalno-przestrzennej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UGiM Węgliniec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36 900,00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12 300,00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24 600,00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36 900,00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1.3.1.3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Utrzymanie czystości na terenie Gminy i Miasta Węgliniec - poprawa estetyki terenów zamieszkałych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UGiM Węgliniec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300 000,00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150 000,00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150 000,00</w:t>
            </w:r>
          </w:p>
        </w:tc>
      </w:tr>
      <w:tr>
        <w:trPr>
          <w:trHeight w:val="5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1.3.1.4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Utrzymanie zieleni na terenie Gminy i Miasta Węgliniec w latach 2021-2022 - poprawa estetyki terenów zamieszkałych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UGiM Węgliniec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386 000,00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223 000,00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223 000,00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18"/>
        <w:gridCol w:w="3595"/>
        <w:gridCol w:w="1109"/>
        <w:gridCol w:w="394"/>
        <w:gridCol w:w="394"/>
        <w:gridCol w:w="1027"/>
        <w:gridCol w:w="955"/>
        <w:gridCol w:w="816"/>
        <w:gridCol w:w="850"/>
        <w:gridCol w:w="787"/>
        <w:gridCol w:w="965"/>
      </w:tblGrid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1.3.2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-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 xml:space="preserve"> wydatki majątkowe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28 367 610,64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10 654 164,14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7 145 843,00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7 032 743,00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2 590 721,00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27 423 471,14</w:t>
            </w:r>
          </w:p>
        </w:tc>
      </w:tr>
      <w:tr>
        <w:trPr>
          <w:trHeight w:val="6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1.3.2.1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Rozbudowa sieci kanalizacyjnej i wodociągowej oraz przebudowa oczyszczalni ścieków w Ruszowie wraz z przebudową ul. Ratuszowej - poprawa warunków życia mieszkańców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UGiM Węgliniec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2 304 140,00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2 304 140,00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2 304 140,00</w:t>
            </w:r>
          </w:p>
        </w:tc>
      </w:tr>
      <w:tr>
        <w:trPr>
          <w:trHeight w:val="64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1.3.2.2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Budowa kanalizacji w miejscowości Czerwona Woda wraz z przyłączeniem do kanalizacji w Węglińcu - poprawa warunków życia mieszkańców miejscowości Stary Węgliniec i Czerwona Woda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UGiM Węgliniec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10 501 191,50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2 640 721,00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2 590 721,00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2 590 721,00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2 590 721,00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10 412 884,00</w:t>
            </w:r>
          </w:p>
        </w:tc>
      </w:tr>
      <w:tr>
        <w:trPr>
          <w:trHeight w:val="49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1.3.2.3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Budowa chodnika w miejscowości Czerwona Woda ul.Lubańska przy drodze wojewódzkiej 296 - poprawa warunków życia mieszkańców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UGiM Węgliniec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596 525,00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575 000,00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575 000,00</w:t>
            </w:r>
          </w:p>
        </w:tc>
      </w:tr>
      <w:tr>
        <w:trPr>
          <w:trHeight w:val="55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1.3.2.4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Budowa chodnika w miejscowości Ruszów ul. Bolesławiecka i ul. Zgorzelecka przy drogach wojewódzkich 350 i 296 - poprawa warunków życia mieszkańców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UGiM Węgliniec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150 000,00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36 900,00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113 100,00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150 000,00</w:t>
            </w:r>
          </w:p>
        </w:tc>
      </w:tr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1.3.2.5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Przebudowa ulicy Sikorskiego w Węglińcu etap II wraz z infrastrukturą techniczno-kanalizacyjną i elektryczną - poprawa warunków życia mieszkańców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UGiM Węgliniec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2 977 235,69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2 977 235,69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2 977 235,69</w:t>
            </w:r>
          </w:p>
        </w:tc>
      </w:tr>
      <w:tr>
        <w:trPr>
          <w:trHeight w:val="4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1.3.2.6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Budowa nawierzchni drogi w Czerwonej Wodzie ul. Leśna -dz.2234 - poprawa warunków życia mieszkańców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UGiM Węgliniec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63 305,00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59 000,00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59 000,00</w:t>
            </w:r>
          </w:p>
        </w:tc>
      </w:tr>
      <w:tr>
        <w:trPr>
          <w:trHeight w:val="4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1.3.2.7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Przebudowa nawierzchni drogi ul. Zgorzelecka w Czerwonej Wodzie dz.2423 - poprawa warunków życia mieszkańców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UGiM Węgliniec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104 797,00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100 000,00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100 000,00</w:t>
            </w:r>
          </w:p>
        </w:tc>
      </w:tr>
      <w:tr>
        <w:trPr>
          <w:trHeight w:val="4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1.3.2.8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Przebudowa nawierzchni drogi ul. Wesoła w Czerwonej Wodzie dz.nr 2272 - poprawa warunków życia mieszkańców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UGiM Węgliniec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117 405,00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113 100,00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113 100,00</w:t>
            </w:r>
          </w:p>
        </w:tc>
      </w:tr>
      <w:tr>
        <w:trPr>
          <w:trHeight w:val="4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1.3.2.9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Dostosowanie pomieszczeń pod potrzeby Posterunku Policji i Ochotniczej Straży Pożarnej w Węglińcu - poprawa bezpieczeństwa mieszkańców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UGiM Węgliniec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913 400,00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111 000,00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111 000,00</w:t>
            </w:r>
          </w:p>
        </w:tc>
      </w:tr>
      <w:tr>
        <w:trPr>
          <w:trHeight w:val="4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1.3.2.10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Rozbudowa z przebudową Ośrodka Zdrowia w Węglińcu na potrzeby Centrum Rehabilitacji Leczniczej - ochrona zdrowia mieszkańców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UGiM Węgliniec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1 755 567,45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1 737 067,45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1 737 067,45</w:t>
            </w:r>
          </w:p>
        </w:tc>
      </w:tr>
      <w:tr>
        <w:trPr>
          <w:trHeight w:val="3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1.3.2.11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Budowa sali gimnastycznej w Czerwonej Wodzie - poprawa warunków życia mieszkańców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UGiM Węgliniec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8 884 044,00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4 442 022,00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4 442 022,00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8 884 044,00</w:t>
            </w:r>
          </w:p>
        </w:tc>
      </w:tr>
      <w:tr>
        <w:trPr>
          <w:trHeight w:val="59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1.3.2.12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Termomodernizacja budynku użyteczności publicznej przy ul.Sikorskiego 40 w Węglińcu - ograniczenie emisji zanieczyszczeń, obniżenie kosztów ekspolatacji budynków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UGiM Węgliniec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2023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both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l-PL" w:eastAsia="pl-PL" w:bidi="pl-PL"/>
              </w:rPr>
              <w:t>0,00</w:t>
            </w:r>
          </w:p>
        </w:tc>
      </w:tr>
    </w:tbl>
    <w:sectPr>
      <w:footerReference w:type="default" r:id="rId11"/>
      <w:footnotePr>
        <w:pos w:val="pageBottom"/>
        <w:numFmt w:val="decimal"/>
        <w:numRestart w:val="continuous"/>
      </w:footnotePr>
      <w:pgSz w:w="16840" w:h="11900" w:orient="landscape"/>
      <w:pgMar w:top="327" w:right="2702" w:bottom="746" w:left="2729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635635</wp:posOffset>
              </wp:positionH>
              <wp:positionV relativeFrom="page">
                <wp:posOffset>10418445</wp:posOffset>
              </wp:positionV>
              <wp:extent cx="6275705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7570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88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l-PL" w:eastAsia="pl-PL" w:bidi="pl-PL"/>
                            </w:rPr>
                            <w:t>Id: CA6F12BA-CD67-4A71-AF15-0E443108AF18. Podpisany</w:t>
                            <w:tab/>
                            <w:t xml:space="preserve">Strona 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l-PL" w:eastAsia="pl-PL" w:bidi="pl-PL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0.050000000000004pt;margin-top:820.35000000000002pt;width:494.15000000000003pt;height:8.4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88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l-PL" w:eastAsia="pl-PL" w:bidi="pl-PL"/>
                      </w:rPr>
                      <w:t>Id: CA6F12BA-CD67-4A71-AF15-0E443108AF18. Podpisany</w:t>
                      <w:tab/>
                      <w:t xml:space="preserve">Strona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635635</wp:posOffset>
              </wp:positionH>
              <wp:positionV relativeFrom="page">
                <wp:posOffset>10372725</wp:posOffset>
              </wp:positionV>
              <wp:extent cx="6290945" cy="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9094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0.050000000000004pt;margin-top:816.75pt;width:495.35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646430</wp:posOffset>
              </wp:positionH>
              <wp:positionV relativeFrom="page">
                <wp:posOffset>7348855</wp:posOffset>
              </wp:positionV>
              <wp:extent cx="9418320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1832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48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l-PL" w:eastAsia="pl-PL" w:bidi="pl-PL"/>
                            </w:rPr>
                            <w:t>Id: CA6F12BA-CD67-4A71-AF15-0E443108AF18. Podpisany</w:t>
                            <w:tab/>
                            <w:t xml:space="preserve">Strona 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l-PL" w:eastAsia="pl-PL" w:bidi="pl-PL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0.899999999999999pt;margin-top:578.64999999999998pt;width:741.60000000000002pt;height:8.4000000000000004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48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l-PL" w:eastAsia="pl-PL" w:bidi="pl-PL"/>
                      </w:rPr>
                      <w:t>Id: CA6F12BA-CD67-4A71-AF15-0E443108AF18. Podpisany</w:t>
                      <w:tab/>
                      <w:t xml:space="preserve">Strona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646430</wp:posOffset>
              </wp:positionH>
              <wp:positionV relativeFrom="page">
                <wp:posOffset>7172325</wp:posOffset>
              </wp:positionV>
              <wp:extent cx="9424670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94246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0.899999999999999pt;margin-top:564.75pt;width:742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610870</wp:posOffset>
              </wp:positionH>
              <wp:positionV relativeFrom="page">
                <wp:posOffset>7355205</wp:posOffset>
              </wp:positionV>
              <wp:extent cx="9409430" cy="10668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0943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48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l-PL" w:eastAsia="pl-PL" w:bidi="pl-PL"/>
                            </w:rPr>
                            <w:t>Id: CA6F12BA-CD67-4A71-AF15-0E443108AF18. Podpisany</w:t>
                            <w:tab/>
                            <w:t xml:space="preserve">Strona 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48.100000000000001pt;margin-top:579.14999999999998pt;width:740.89999999999998pt;height:8.4000000000000004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48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l-PL" w:eastAsia="pl-PL" w:bidi="pl-PL"/>
                      </w:rPr>
                      <w:t>Id: CA6F12BA-CD67-4A71-AF15-0E443108AF18. Podpisany</w:t>
                      <w:tab/>
                      <w:t xml:space="preserve">Strona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610870</wp:posOffset>
              </wp:positionH>
              <wp:positionV relativeFrom="page">
                <wp:posOffset>7306310</wp:posOffset>
              </wp:positionV>
              <wp:extent cx="9424670" cy="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94246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8.100000000000001pt;margin-top:575.30000000000007pt;width:742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§ 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Nagłówek lub stopka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Podpis obrazu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1">
    <w:name w:val="Podpis tabeli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color w:val="8C818C"/>
      <w:sz w:val="8"/>
      <w:szCs w:val="8"/>
      <w:u w:val="none"/>
    </w:rPr>
  </w:style>
  <w:style w:type="character" w:customStyle="1" w:styleId="CharStyle18">
    <w:name w:val="Inne_"/>
    <w:basedOn w:val="DefaultParagraphFont"/>
    <w:link w:val="Style1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29">
    <w:name w:val="Tekst treści (2)_"/>
    <w:basedOn w:val="DefaultParagraphFont"/>
    <w:link w:val="Style28"/>
    <w:rPr>
      <w:rFonts w:ascii="Arial" w:eastAsia="Arial" w:hAnsi="Arial" w:cs="Arial"/>
      <w:b/>
      <w:bCs/>
      <w:i w:val="0"/>
      <w:iCs w:val="0"/>
      <w:smallCaps w:val="0"/>
      <w:strike w:val="0"/>
      <w:color w:val="8C818C"/>
      <w:sz w:val="8"/>
      <w:szCs w:val="8"/>
      <w:u w:val="none"/>
    </w:rPr>
  </w:style>
  <w:style w:type="character" w:customStyle="1" w:styleId="CharStyle49">
    <w:name w:val="Tekst treści (6)_"/>
    <w:basedOn w:val="DefaultParagraphFont"/>
    <w:link w:val="Style48"/>
    <w:rPr>
      <w:rFonts w:ascii="Arial" w:eastAsia="Arial" w:hAnsi="Arial" w:cs="Arial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CharStyle52">
    <w:name w:val="Tekst treści (3)_"/>
    <w:basedOn w:val="DefaultParagraphFont"/>
    <w:link w:val="Style51"/>
    <w:rPr>
      <w:rFonts w:ascii="Arial" w:eastAsia="Arial" w:hAnsi="Arial" w:cs="Arial"/>
      <w:b/>
      <w:bCs/>
      <w:i w:val="0"/>
      <w:iCs w:val="0"/>
      <w:smallCaps w:val="0"/>
      <w:strike w:val="0"/>
      <w:color w:val="8C818C"/>
      <w:sz w:val="11"/>
      <w:szCs w:val="11"/>
      <w:u w:val="none"/>
    </w:rPr>
  </w:style>
  <w:style w:type="character" w:customStyle="1" w:styleId="CharStyle100">
    <w:name w:val="Nagłówek #1_"/>
    <w:basedOn w:val="DefaultParagraphFont"/>
    <w:link w:val="Style99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02">
    <w:name w:val="Nagłówek lub stopka_"/>
    <w:basedOn w:val="DefaultParagraphFont"/>
    <w:link w:val="Style1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Nagłówek lub stopka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Podpis obrazu"/>
    <w:basedOn w:val="Normal"/>
    <w:link w:val="CharStyle9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Style10">
    <w:name w:val="Podpis tabeli"/>
    <w:basedOn w:val="Normal"/>
    <w:link w:val="CharStyle11"/>
    <w:pPr>
      <w:widowControl w:val="0"/>
      <w:shd w:val="clear" w:color="auto" w:fill="auto"/>
      <w:ind w:firstLine="200"/>
    </w:pPr>
    <w:rPr>
      <w:rFonts w:ascii="Arial" w:eastAsia="Arial" w:hAnsi="Arial" w:cs="Arial"/>
      <w:b/>
      <w:bCs/>
      <w:i w:val="0"/>
      <w:iCs w:val="0"/>
      <w:smallCaps w:val="0"/>
      <w:strike w:val="0"/>
      <w:color w:val="8C818C"/>
      <w:sz w:val="8"/>
      <w:szCs w:val="8"/>
      <w:u w:val="none"/>
    </w:rPr>
  </w:style>
  <w:style w:type="paragraph" w:customStyle="1" w:styleId="Style17">
    <w:name w:val="Inne"/>
    <w:basedOn w:val="Normal"/>
    <w:link w:val="CharStyle18"/>
    <w:pPr>
      <w:widowControl w:val="0"/>
      <w:shd w:val="clear" w:color="auto" w:fill="auto"/>
      <w:jc w:val="center"/>
    </w:pPr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8">
    <w:name w:val="Tekst treści (2)"/>
    <w:basedOn w:val="Normal"/>
    <w:link w:val="CharStyle29"/>
    <w:pPr>
      <w:widowControl w:val="0"/>
      <w:shd w:val="clear" w:color="auto" w:fill="auto"/>
      <w:spacing w:after="40"/>
      <w:ind w:left="370"/>
    </w:pPr>
    <w:rPr>
      <w:rFonts w:ascii="Arial" w:eastAsia="Arial" w:hAnsi="Arial" w:cs="Arial"/>
      <w:b/>
      <w:bCs/>
      <w:i w:val="0"/>
      <w:iCs w:val="0"/>
      <w:smallCaps w:val="0"/>
      <w:strike w:val="0"/>
      <w:color w:val="8C818C"/>
      <w:sz w:val="8"/>
      <w:szCs w:val="8"/>
      <w:u w:val="none"/>
    </w:rPr>
  </w:style>
  <w:style w:type="paragraph" w:customStyle="1" w:styleId="Style48">
    <w:name w:val="Tekst treści (6)"/>
    <w:basedOn w:val="Normal"/>
    <w:link w:val="CharStyle49"/>
    <w:pPr>
      <w:widowControl w:val="0"/>
      <w:shd w:val="clear" w:color="auto" w:fill="auto"/>
    </w:pPr>
    <w:rPr>
      <w:rFonts w:ascii="Arial" w:eastAsia="Arial" w:hAnsi="Arial" w:cs="Arial"/>
      <w:b/>
      <w:bCs/>
      <w:i/>
      <w:iCs/>
      <w:smallCaps w:val="0"/>
      <w:strike w:val="0"/>
      <w:sz w:val="22"/>
      <w:szCs w:val="22"/>
      <w:u w:val="none"/>
    </w:rPr>
  </w:style>
  <w:style w:type="paragraph" w:customStyle="1" w:styleId="Style51">
    <w:name w:val="Tekst treści (3)"/>
    <w:basedOn w:val="Normal"/>
    <w:link w:val="CharStyle52"/>
    <w:pPr>
      <w:widowControl w:val="0"/>
      <w:shd w:val="clear" w:color="auto" w:fill="auto"/>
      <w:spacing w:after="110"/>
      <w:ind w:firstLine="140"/>
    </w:pPr>
    <w:rPr>
      <w:rFonts w:ascii="Arial" w:eastAsia="Arial" w:hAnsi="Arial" w:cs="Arial"/>
      <w:b/>
      <w:bCs/>
      <w:i w:val="0"/>
      <w:iCs w:val="0"/>
      <w:smallCaps w:val="0"/>
      <w:strike w:val="0"/>
      <w:color w:val="8C818C"/>
      <w:sz w:val="11"/>
      <w:szCs w:val="11"/>
      <w:u w:val="none"/>
    </w:rPr>
  </w:style>
  <w:style w:type="paragraph" w:customStyle="1" w:styleId="Style99">
    <w:name w:val="Nagłówek #1"/>
    <w:basedOn w:val="Normal"/>
    <w:link w:val="CharStyle100"/>
    <w:pPr>
      <w:widowControl w:val="0"/>
      <w:shd w:val="clear" w:color="auto" w:fill="auto"/>
      <w:spacing w:after="60" w:line="257" w:lineRule="auto"/>
      <w:jc w:val="center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01">
    <w:name w:val="Nagłówek lub stopka"/>
    <w:basedOn w:val="Normal"/>
    <w:link w:val="CharStyle10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footer" Target="footer3.xml"/></Relationships>
</file>

<file path=docProps/core.xml><?xml version="1.0" encoding="utf-8"?>
<cp:coreProperties xmlns:cp="http://schemas.openxmlformats.org/package/2006/metadata/core-properties" xmlns:dc="http://purl.org/dc/elements/1.1/">
  <dc:title>Uchwala 913/LII/22</dc:title>
  <dc:subject>Uchwała Nr 913/LII/22 z dnia 29 września 2022 r. Rady Miejskiej Węglińca w sprawie zmiany zalacznikow  nr 1 i 2 do Uchwaly Nr 743/XLIII/21 Rady Miejskiej Weglinca z dnia 30 grudnia 2021r.  sprawie przyjecia Wieloletniej Prognozy Finansowej Gminy i Miasta Wegliniec</dc:subject>
  <dc:creator>Rada Miejska Weglinca</dc:creator>
  <cp:keywords/>
</cp:coreProperties>
</file>