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729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464185</wp:posOffset>
                </wp:positionH>
                <wp:positionV relativeFrom="paragraph">
                  <wp:posOffset>12700</wp:posOffset>
                </wp:positionV>
                <wp:extent cx="1417320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7295" w:rsidRDefault="00CF7295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55pt;margin-top:1pt;width:111.6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" filled="f" stroked="f">
                <v:textbox inset="0,0,0,0">
                  <w:txbxContent>
                    <w:p w:rsidR="00CF7295" w:rsidRDefault="00CF7295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CF7295" w:rsidRDefault="00000000">
      <w:pPr>
        <w:pStyle w:val="Teksttreci0"/>
      </w:pPr>
      <w:r>
        <w:t>ZARZĄDZENIE Nr 122/2022</w:t>
      </w:r>
      <w:r>
        <w:br/>
        <w:t>Burmistrza Gminy i Miasta Węgliniec</w:t>
      </w:r>
      <w:r>
        <w:br/>
        <w:t>z dnia 1.12.2022 r.</w:t>
      </w:r>
    </w:p>
    <w:p w:rsidR="00CF7295" w:rsidRDefault="00000000">
      <w:pPr>
        <w:pStyle w:val="Teksttreci0"/>
        <w:spacing w:line="262" w:lineRule="auto"/>
      </w:pPr>
      <w:r>
        <w:t>w sprawie udzielenia upoważnienia pracownikom Miejsko Gminnego Ośrodka Pomocy</w:t>
      </w:r>
      <w:r>
        <w:br/>
        <w:t>Społecznej w Węglińcu do prowadzenia postępowań w sprawach z zakresu dodatku</w:t>
      </w:r>
      <w:r>
        <w:br/>
        <w:t>węglowego i dodatku dla gospodarstw domowych.</w:t>
      </w:r>
    </w:p>
    <w:p w:rsidR="00CF7295" w:rsidRDefault="00000000">
      <w:pPr>
        <w:pStyle w:val="Teksttreci0"/>
        <w:spacing w:after="0"/>
        <w:ind w:firstLine="180"/>
        <w:jc w:val="left"/>
      </w:pPr>
      <w:r>
        <w:t>Na podstawie art. 30 ust. 1 ustawy z dnia 8 marca 1990r. o samorządzie gminnym (Dz. U. z 2022 r. poz. 559 ze zm.), art. 2 ust. 15b i 15f w związku z art. 3 ust. 2 ustawy z dnia 5 sierpnia 2022 r. o dodatku węglowym (Dz. U. z 2022 r. poz. 1692 ze zm.) oraz art. 24 ust. 22 i ust.25a w związku z art. 25 ust.2 ustawy z dnia 15 września 2022 r. o szczególnych rozwiązaniach w zakresie niektórych źródeł ciepła w związku z sytuacją na rynku paliw ( Dz. U. z 2022 r. poz.</w:t>
      </w:r>
    </w:p>
    <w:p w:rsidR="00CF7295" w:rsidRDefault="00000000">
      <w:pPr>
        <w:pStyle w:val="Teksttreci0"/>
        <w:spacing w:after="300"/>
      </w:pPr>
      <w:r>
        <w:t>1967 ze zm.) zarządzam co następuje:</w:t>
      </w:r>
    </w:p>
    <w:p w:rsidR="00CF7295" w:rsidRDefault="00000000">
      <w:pPr>
        <w:pStyle w:val="Teksttreci0"/>
        <w:spacing w:after="0" w:line="240" w:lineRule="auto"/>
      </w:pPr>
      <w:r>
        <w:t>§1</w:t>
      </w:r>
    </w:p>
    <w:p w:rsidR="00CF7295" w:rsidRDefault="00000000">
      <w:pPr>
        <w:pStyle w:val="Teksttreci0"/>
        <w:spacing w:after="0" w:line="283" w:lineRule="auto"/>
        <w:jc w:val="left"/>
      </w:pPr>
      <w:r>
        <w:t>Upoważniam na wniosek Kierownika Miejsko Gminnego Ośrodka Pomocy Społecznej w Węglińcu następujących pracowników: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0" w:line="283" w:lineRule="auto"/>
        <w:jc w:val="left"/>
      </w:pPr>
      <w:r>
        <w:t>Iwonę Basińską,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after="0" w:line="283" w:lineRule="auto"/>
        <w:jc w:val="left"/>
      </w:pPr>
      <w:r>
        <w:t>Joannę Szymczak,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0"/>
        <w:jc w:val="left"/>
      </w:pPr>
      <w:r>
        <w:t>Marię Czechowską,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72"/>
        </w:tabs>
        <w:spacing w:after="0"/>
        <w:jc w:val="left"/>
      </w:pPr>
      <w:r>
        <w:t>Krystynę Kopania,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after="0"/>
        <w:jc w:val="left"/>
      </w:pPr>
      <w:r>
        <w:t>Angelikę Chromy</w:t>
      </w:r>
    </w:p>
    <w:p w:rsidR="00CF7295" w:rsidRDefault="00000000">
      <w:pPr>
        <w:pStyle w:val="Teksttreci0"/>
        <w:numPr>
          <w:ilvl w:val="0"/>
          <w:numId w:val="1"/>
        </w:numPr>
        <w:tabs>
          <w:tab w:val="left" w:pos="267"/>
        </w:tabs>
        <w:jc w:val="left"/>
      </w:pPr>
      <w:r>
        <w:t xml:space="preserve">Renatę </w:t>
      </w:r>
      <w:proofErr w:type="spellStart"/>
      <w:r>
        <w:t>Rosiejak</w:t>
      </w:r>
      <w:proofErr w:type="spellEnd"/>
    </w:p>
    <w:p w:rsidR="00CF7295" w:rsidRDefault="00000000">
      <w:pPr>
        <w:pStyle w:val="Teksttreci0"/>
        <w:spacing w:after="300" w:line="288" w:lineRule="auto"/>
      </w:pPr>
      <w:r>
        <w:t>do prowadzenia postępowań z zakresu dodatku węglowego i dodatku dla gospodarstw</w:t>
      </w:r>
      <w:r>
        <w:br/>
        <w:t>domowych.</w:t>
      </w:r>
    </w:p>
    <w:p w:rsidR="00CF7295" w:rsidRDefault="00000000">
      <w:pPr>
        <w:pStyle w:val="Teksttreci0"/>
        <w:spacing w:after="0" w:line="240" w:lineRule="auto"/>
      </w:pPr>
      <w:r>
        <w:t>§2</w:t>
      </w:r>
    </w:p>
    <w:p w:rsidR="00CF7295" w:rsidRDefault="00000000">
      <w:pPr>
        <w:pStyle w:val="Teksttreci0"/>
        <w:spacing w:after="620" w:line="283" w:lineRule="auto"/>
      </w:pPr>
      <w:r>
        <w:t>Upoważnienie, o którym mowa w § 1 wygasa z dniem rozwiązania lub wygaśnięcia stosunku</w:t>
      </w:r>
      <w:r>
        <w:br/>
        <w:t>pracy z osobą upoważnioną, przy czym może zostać w każdym czasie odwołane.</w:t>
      </w:r>
    </w:p>
    <w:p w:rsidR="00CF7295" w:rsidRDefault="00000000">
      <w:pPr>
        <w:pStyle w:val="Teksttreci0"/>
        <w:spacing w:after="0" w:line="240" w:lineRule="auto"/>
      </w:pPr>
      <w:r>
        <w:t>§</w:t>
      </w:r>
      <w:r>
        <w:rPr>
          <w:vertAlign w:val="superscript"/>
        </w:rPr>
        <w:t>3</w:t>
      </w:r>
    </w:p>
    <w:p w:rsidR="00CF7295" w:rsidRDefault="00000000">
      <w:pPr>
        <w:pStyle w:val="Teksttreci0"/>
        <w:spacing w:after="300" w:line="288" w:lineRule="auto"/>
      </w:pPr>
      <w:r>
        <w:t>Wykonanie Zarządzenia powierzam Kierownikowi Miejsko - Gminnego Ośrodka Pomocy</w:t>
      </w:r>
      <w:r>
        <w:br/>
        <w:t>Społecznej w Węglińcu</w:t>
      </w:r>
    </w:p>
    <w:p w:rsidR="00CF7295" w:rsidRDefault="00000000">
      <w:pPr>
        <w:pStyle w:val="Teksttreci0"/>
        <w:spacing w:line="288" w:lineRule="auto"/>
      </w:pPr>
      <w:r>
        <w:t>§4</w:t>
      </w:r>
    </w:p>
    <w:p w:rsidR="005915BB" w:rsidRDefault="00000000" w:rsidP="005915BB">
      <w:pPr>
        <w:pStyle w:val="Teksttreci0"/>
        <w:spacing w:after="460" w:line="288" w:lineRule="auto"/>
        <w:jc w:val="left"/>
      </w:pPr>
      <w:r>
        <w:t>Zarządzenie wchodzi w życie z dniem podpisania.</w:t>
      </w:r>
    </w:p>
    <w:p w:rsidR="00CF7295" w:rsidRDefault="00CF7295">
      <w:pPr>
        <w:pStyle w:val="Teksttreci0"/>
        <w:spacing w:line="240" w:lineRule="auto"/>
        <w:ind w:left="6340"/>
        <w:jc w:val="left"/>
      </w:pPr>
    </w:p>
    <w:sectPr w:rsidR="00CF7295">
      <w:pgSz w:w="11900" w:h="16840"/>
      <w:pgMar w:top="644" w:right="1325" w:bottom="644" w:left="1427" w:header="216" w:footer="21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1352" w:rsidRDefault="00971352">
      <w:r>
        <w:separator/>
      </w:r>
    </w:p>
  </w:endnote>
  <w:endnote w:type="continuationSeparator" w:id="0">
    <w:p w:rsidR="00971352" w:rsidRDefault="0097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1352" w:rsidRDefault="00971352"/>
  </w:footnote>
  <w:footnote w:type="continuationSeparator" w:id="0">
    <w:p w:rsidR="00971352" w:rsidRDefault="0097135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86EAB"/>
    <w:multiLevelType w:val="multilevel"/>
    <w:tmpl w:val="AF7EE1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6023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295"/>
    <w:rsid w:val="005915BB"/>
    <w:rsid w:val="00971352"/>
    <w:rsid w:val="00C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2D71F"/>
  <w15:docId w15:val="{AAF0B0A4-ADCC-49A1-87C2-6164D6F6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DA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98DA8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8DA8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190" w:lineRule="auto"/>
      <w:jc w:val="center"/>
    </w:pPr>
    <w:rPr>
      <w:rFonts w:ascii="Times New Roman" w:eastAsia="Times New Roman" w:hAnsi="Times New Roman" w:cs="Times New Roman"/>
      <w:color w:val="F98DA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ind w:left="6800"/>
    </w:pPr>
    <w:rPr>
      <w:rFonts w:ascii="Arial" w:eastAsia="Arial" w:hAnsi="Arial" w:cs="Arial"/>
      <w:color w:val="F98DA8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40" w:line="228" w:lineRule="auto"/>
      <w:ind w:left="6260"/>
    </w:pPr>
    <w:rPr>
      <w:rFonts w:ascii="Arial" w:eastAsia="Arial" w:hAnsi="Arial" w:cs="Arial"/>
      <w:color w:val="F98DA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2022-12-15T06:05:00Z</dcterms:created>
  <dcterms:modified xsi:type="dcterms:W3CDTF">2022-12-15T06:06:00Z</dcterms:modified>
</cp:coreProperties>
</file>