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0CD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962/LV/22</w:t>
      </w:r>
      <w:r>
        <w:rPr>
          <w:b/>
          <w:caps/>
        </w:rPr>
        <w:br/>
        <w:t>Rady Miejskiej Węglińca</w:t>
      </w:r>
    </w:p>
    <w:p w14:paraId="4E628CB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35BCF357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2CD0268D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4863AF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nieoznaczony, na część działki o numerze ewidencyjnym 36/97 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101,30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ulicy Karola Wojtyły 9 </w:t>
      </w:r>
      <w:r w:rsidRPr="00710963">
        <w:rPr>
          <w:color w:val="000000"/>
          <w:highlight w:val="black"/>
          <w:u w:color="000000"/>
        </w:rPr>
        <w:t xml:space="preserve">z Panem Kamilem </w:t>
      </w:r>
      <w:proofErr w:type="spellStart"/>
      <w:r w:rsidRPr="00710963">
        <w:rPr>
          <w:color w:val="000000"/>
          <w:highlight w:val="black"/>
          <w:u w:color="000000"/>
        </w:rPr>
        <w:t>Kołbucem</w:t>
      </w:r>
      <w:proofErr w:type="spellEnd"/>
      <w:r>
        <w:rPr>
          <w:color w:val="000000"/>
          <w:u w:color="000000"/>
        </w:rPr>
        <w:t xml:space="preserve"> z przeznaczeniem na cele rekreacyjne.</w:t>
      </w:r>
    </w:p>
    <w:p w14:paraId="335C881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7FDCD54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z mocą </w:t>
      </w:r>
      <w:proofErr w:type="spellStart"/>
      <w:r>
        <w:rPr>
          <w:color w:val="000000"/>
          <w:u w:color="000000"/>
        </w:rPr>
        <w:t>obowiązujacą</w:t>
      </w:r>
      <w:proofErr w:type="spellEnd"/>
      <w:r>
        <w:rPr>
          <w:color w:val="000000"/>
          <w:u w:color="000000"/>
        </w:rPr>
        <w:t xml:space="preserve"> od 1 stycznia 2023.</w:t>
      </w:r>
    </w:p>
    <w:p w14:paraId="55EF149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FF5617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30E24" w14:paraId="60D548D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9A538" w14:textId="77777777" w:rsidR="00830E24" w:rsidRDefault="00830E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420A5" w14:textId="77777777" w:rsidR="00830E2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30E24" w14:paraId="59CB33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0CF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9F7182E" w14:textId="77777777" w:rsidR="00830E24" w:rsidRDefault="00830E24"/>
          <w:p w14:paraId="776787A1" w14:textId="77777777" w:rsidR="00830E24" w:rsidRDefault="00830E24"/>
        </w:tc>
      </w:tr>
      <w:tr w:rsidR="00830E24" w14:paraId="4204E2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0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30E24" w14:paraId="45B678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6B9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043DFDF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B26B" w14:textId="77777777" w:rsidR="00751247" w:rsidRDefault="00751247">
      <w:r>
        <w:separator/>
      </w:r>
    </w:p>
  </w:endnote>
  <w:endnote w:type="continuationSeparator" w:id="0">
    <w:p w14:paraId="537E871E" w14:textId="77777777" w:rsidR="00751247" w:rsidRDefault="007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30E24" w14:paraId="4CF510C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C282A61" w14:textId="77777777" w:rsidR="00830E2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37BC0F3E-E4B0-4376-9CBD-47379B77D15C.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EEA322" w14:textId="77777777" w:rsidR="00830E2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09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90F8A1" w14:textId="77777777" w:rsidR="00830E24" w:rsidRDefault="00830E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B176" w14:textId="77777777" w:rsidR="00751247" w:rsidRDefault="00751247">
      <w:r>
        <w:separator/>
      </w:r>
    </w:p>
  </w:footnote>
  <w:footnote w:type="continuationSeparator" w:id="0">
    <w:p w14:paraId="129FBB18" w14:textId="77777777" w:rsidR="00751247" w:rsidRDefault="0075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10963"/>
    <w:rsid w:val="00751247"/>
    <w:rsid w:val="00830E2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49E8"/>
  <w15:docId w15:val="{B753BFE5-A2EA-4F2D-BD3B-B1E6368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962/LV/22 z dnia 30 listopada 2022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2022-12-07T14:27:00Z</dcterms:created>
  <dcterms:modified xsi:type="dcterms:W3CDTF">2022-12-09T09:54:00Z</dcterms:modified>
  <cp:category>Akt prawny</cp:category>
</cp:coreProperties>
</file>