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193C" w:rsidRDefault="00000000">
      <w:pPr>
        <w:pStyle w:val="Inne0"/>
        <w:spacing w:line="257" w:lineRule="auto"/>
        <w:jc w:val="center"/>
        <w:rPr>
          <w:sz w:val="26"/>
          <w:szCs w:val="26"/>
        </w:rPr>
      </w:pPr>
      <w:r>
        <w:rPr>
          <w:rFonts w:ascii="Book Antiqua" w:eastAsia="Book Antiqua" w:hAnsi="Book Antiqua" w:cs="Book Antiqua"/>
          <w:b/>
          <w:bCs/>
          <w:sz w:val="26"/>
          <w:szCs w:val="26"/>
        </w:rPr>
        <w:t>Zarządzenie nr 11/2023</w:t>
      </w:r>
      <w:r>
        <w:rPr>
          <w:rFonts w:ascii="Book Antiqua" w:eastAsia="Book Antiqua" w:hAnsi="Book Antiqua" w:cs="Book Antiqua"/>
          <w:b/>
          <w:bCs/>
          <w:sz w:val="26"/>
          <w:szCs w:val="26"/>
        </w:rPr>
        <w:br/>
        <w:t>Burmistrza Gminy i Miasta Węgliniec</w:t>
      </w:r>
      <w:r>
        <w:rPr>
          <w:rFonts w:ascii="Book Antiqua" w:eastAsia="Book Antiqua" w:hAnsi="Book Antiqua" w:cs="Book Antiqua"/>
          <w:b/>
          <w:bCs/>
          <w:sz w:val="26"/>
          <w:szCs w:val="26"/>
        </w:rPr>
        <w:br/>
      </w:r>
      <w:r>
        <w:rPr>
          <w:rFonts w:ascii="Book Antiqua" w:eastAsia="Book Antiqua" w:hAnsi="Book Antiqua" w:cs="Book Antiqua"/>
          <w:sz w:val="26"/>
          <w:szCs w:val="26"/>
        </w:rPr>
        <w:t>z dnia 31.01.2023r.</w:t>
      </w:r>
    </w:p>
    <w:p w:rsidR="0018193C" w:rsidRDefault="00000000">
      <w:pPr>
        <w:pStyle w:val="Teksttreci0"/>
        <w:spacing w:line="216" w:lineRule="auto"/>
        <w:ind w:firstLine="220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 w budżecie</w:t>
      </w:r>
    </w:p>
    <w:p w:rsidR="0018193C" w:rsidRDefault="00000000">
      <w:pPr>
        <w:pStyle w:val="Teksttreci0"/>
        <w:spacing w:after="60" w:line="240" w:lineRule="auto"/>
        <w:ind w:left="220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40), art. 222 i 257 ustawy z dnia 27 sierpnia 2009r. o finansach publicznych (t. j. Dz. U. z 2022r. poz.1634 z późn.zm.) oraz § 11 ust.2, 3 i 6 uchwały Rady Miejskiej Węglińca nr 972/LVII/22 z dnia 29.12.2022roku</w:t>
      </w:r>
      <w:r>
        <w:t xml:space="preserve"> w </w:t>
      </w:r>
      <w:r>
        <w:rPr>
          <w:i/>
          <w:iCs/>
        </w:rPr>
        <w:t xml:space="preserve">sprawie budżetu Gminy Węgliniec </w:t>
      </w:r>
      <w:r>
        <w:rPr>
          <w:b/>
          <w:bCs/>
          <w:i/>
          <w:iCs/>
        </w:rPr>
        <w:t xml:space="preserve">na </w:t>
      </w:r>
      <w:r>
        <w:rPr>
          <w:i/>
          <w:iCs/>
        </w:rPr>
        <w:t xml:space="preserve">2023rok </w:t>
      </w:r>
      <w:r>
        <w:rPr>
          <w:b/>
          <w:bCs/>
          <w:i/>
          <w:iCs/>
        </w:rPr>
        <w:t>Burmistrz Gminy i Miasta Węgliniec zarządza, co następuje:</w:t>
      </w:r>
    </w:p>
    <w:p w:rsidR="0018193C" w:rsidRDefault="0018193C">
      <w:pPr>
        <w:pStyle w:val="Inne0"/>
        <w:numPr>
          <w:ilvl w:val="0"/>
          <w:numId w:val="1"/>
        </w:numPr>
        <w:spacing w:after="220" w:line="252" w:lineRule="auto"/>
        <w:ind w:left="4880"/>
        <w:rPr>
          <w:sz w:val="26"/>
          <w:szCs w:val="26"/>
        </w:rPr>
      </w:pPr>
    </w:p>
    <w:p w:rsidR="0018193C" w:rsidRDefault="00000000">
      <w:pPr>
        <w:pStyle w:val="Teksttreci0"/>
        <w:spacing w:line="259" w:lineRule="auto"/>
        <w:ind w:left="220"/>
      </w:pPr>
      <w:r>
        <w:t>Dokonuje się zmian w planie dochodów budżetu Gminy Węgliniec na 2023rok zgodnie z załącznikiem nr 1 do niniejszego Zarządzenia.</w:t>
      </w:r>
    </w:p>
    <w:p w:rsidR="0018193C" w:rsidRDefault="0018193C">
      <w:pPr>
        <w:pStyle w:val="Inne0"/>
        <w:numPr>
          <w:ilvl w:val="0"/>
          <w:numId w:val="1"/>
        </w:numPr>
        <w:ind w:left="4880"/>
        <w:rPr>
          <w:sz w:val="26"/>
          <w:szCs w:val="26"/>
        </w:rPr>
      </w:pPr>
    </w:p>
    <w:p w:rsidR="0018193C" w:rsidRDefault="00000000">
      <w:pPr>
        <w:pStyle w:val="Teksttreci0"/>
        <w:spacing w:line="259" w:lineRule="auto"/>
        <w:ind w:left="220"/>
      </w:pPr>
      <w:r>
        <w:t>Dokonuje się zmian w planie wydatków budżetu Gminy Węgliniec na 2023rok zgodnie z załącznikiem nr 2 do niniejszego Zarządzenia.</w:t>
      </w:r>
    </w:p>
    <w:p w:rsidR="0018193C" w:rsidRDefault="0018193C">
      <w:pPr>
        <w:pStyle w:val="Inne0"/>
        <w:numPr>
          <w:ilvl w:val="0"/>
          <w:numId w:val="1"/>
        </w:numPr>
        <w:ind w:left="4880"/>
        <w:rPr>
          <w:sz w:val="26"/>
          <w:szCs w:val="26"/>
        </w:rPr>
      </w:pPr>
    </w:p>
    <w:p w:rsidR="0018193C" w:rsidRDefault="00000000">
      <w:pPr>
        <w:pStyle w:val="Teksttreci0"/>
        <w:spacing w:after="320" w:line="254" w:lineRule="auto"/>
        <w:ind w:left="220"/>
      </w:pPr>
      <w:r>
        <w:t>Dokonuje się zmian w planie finansowym wydzielonego rachunku dochodów z Funduszu Pomocy zgodnie z załącznikiem nr 3 do niniejszego Zarządzenia.</w:t>
      </w:r>
    </w:p>
    <w:p w:rsidR="0018193C" w:rsidRDefault="0018193C">
      <w:pPr>
        <w:pStyle w:val="Inne0"/>
        <w:numPr>
          <w:ilvl w:val="0"/>
          <w:numId w:val="1"/>
        </w:numPr>
        <w:spacing w:line="204" w:lineRule="auto"/>
        <w:ind w:left="4880"/>
        <w:rPr>
          <w:sz w:val="26"/>
          <w:szCs w:val="26"/>
        </w:rPr>
      </w:pPr>
    </w:p>
    <w:p w:rsidR="0018193C" w:rsidRDefault="00000000">
      <w:pPr>
        <w:pStyle w:val="Teksttreci0"/>
        <w:spacing w:line="259" w:lineRule="auto"/>
        <w:ind w:left="220"/>
      </w:pPr>
      <w:r>
        <w:t>Plan po zmianach na 2023r. wynosi:</w:t>
      </w:r>
    </w:p>
    <w:p w:rsidR="0018193C" w:rsidRDefault="00000000">
      <w:pPr>
        <w:pStyle w:val="Teksttreci0"/>
        <w:numPr>
          <w:ilvl w:val="0"/>
          <w:numId w:val="2"/>
        </w:numPr>
        <w:tabs>
          <w:tab w:val="left" w:pos="527"/>
        </w:tabs>
        <w:spacing w:line="259" w:lineRule="auto"/>
        <w:ind w:left="220"/>
      </w:pPr>
      <w:r>
        <w:t>po stronie dochodów 50.438.248,84zł, w tym: bieżące - 36.285.821,84zł, majątkowe - 14.152.427,OOzł</w:t>
      </w:r>
    </w:p>
    <w:p w:rsidR="0018193C" w:rsidRDefault="00000000">
      <w:pPr>
        <w:pStyle w:val="Teksttreci0"/>
        <w:numPr>
          <w:ilvl w:val="0"/>
          <w:numId w:val="2"/>
        </w:numPr>
        <w:tabs>
          <w:tab w:val="left" w:pos="527"/>
        </w:tabs>
        <w:spacing w:line="259" w:lineRule="auto"/>
        <w:ind w:left="220"/>
      </w:pPr>
      <w:r>
        <w:t>po stronie wydatków 54.682.129,28zł, w tym: bieżące - 36.427.747,28zł, majątkowe - 18.254.382,OOzł.</w:t>
      </w:r>
    </w:p>
    <w:p w:rsidR="0018193C" w:rsidRDefault="00000000">
      <w:pPr>
        <w:pStyle w:val="Inne0"/>
        <w:ind w:left="488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5193665</wp:posOffset>
                </wp:positionH>
                <wp:positionV relativeFrom="paragraph">
                  <wp:posOffset>63500</wp:posOffset>
                </wp:positionV>
                <wp:extent cx="701040" cy="3263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326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8193C" w:rsidRDefault="0018193C" w:rsidP="006D1FA8">
                            <w:pPr>
                              <w:pStyle w:val="Inne0"/>
                              <w:spacing w:line="338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08.95pt;margin-top:5pt;width:55.2pt;height:25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" filled="f" stroked="f">
                <v:textbox inset="0,0,0,0">
                  <w:txbxContent>
                    <w:p w:rsidR="0018193C" w:rsidRDefault="0018193C" w:rsidP="006D1FA8">
                      <w:pPr>
                        <w:pStyle w:val="Inne0"/>
                        <w:spacing w:line="338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Book Antiqua" w:eastAsia="Book Antiqua" w:hAnsi="Book Antiqua" w:cs="Book Antiqua"/>
          <w:sz w:val="26"/>
          <w:szCs w:val="26"/>
        </w:rPr>
        <w:t>§5</w:t>
      </w:r>
    </w:p>
    <w:p w:rsidR="0018193C" w:rsidRDefault="00000000">
      <w:pPr>
        <w:pStyle w:val="Teksttreci0"/>
        <w:ind w:firstLine="2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4949825</wp:posOffset>
                </wp:positionH>
                <wp:positionV relativeFrom="paragraph">
                  <wp:posOffset>177800</wp:posOffset>
                </wp:positionV>
                <wp:extent cx="929640" cy="17399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64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8193C" w:rsidRDefault="0018193C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389.75pt;margin-top:14pt;width:73.2pt;height:13.7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" filled="f" stroked="f">
                <v:textbox inset="0,0,0,0">
                  <w:txbxContent>
                    <w:p w:rsidR="0018193C" w:rsidRDefault="0018193C">
                      <w:pPr>
                        <w:pStyle w:val="Teksttreci0"/>
                        <w:spacing w:line="240" w:lineRule="auto"/>
                        <w:ind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Zarządzenie wchodzi w życie z dniem wydania.</w:t>
      </w:r>
    </w:p>
    <w:p w:rsidR="0018193C" w:rsidRDefault="00000000">
      <w:pPr>
        <w:pStyle w:val="Inne0"/>
        <w:spacing w:before="60" w:line="211" w:lineRule="auto"/>
        <w:jc w:val="center"/>
        <w:rPr>
          <w:sz w:val="26"/>
          <w:szCs w:val="26"/>
        </w:rPr>
      </w:pPr>
      <w:r>
        <w:rPr>
          <w:rFonts w:ascii="Book Antiqua" w:eastAsia="Book Antiqua" w:hAnsi="Book Antiqua" w:cs="Book Antiqua"/>
          <w:b/>
          <w:bCs/>
          <w:sz w:val="26"/>
          <w:szCs w:val="26"/>
        </w:rPr>
        <w:t>Uzasadnienie</w:t>
      </w:r>
    </w:p>
    <w:p w:rsidR="0018193C" w:rsidRDefault="00000000">
      <w:pPr>
        <w:pStyle w:val="Teksttreci0"/>
        <w:spacing w:line="240" w:lineRule="auto"/>
        <w:ind w:firstLine="220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52.544,OOzł, z tego:</w:t>
      </w:r>
    </w:p>
    <w:p w:rsidR="0018193C" w:rsidRDefault="00000000">
      <w:pPr>
        <w:pStyle w:val="Teksttreci0"/>
        <w:numPr>
          <w:ilvl w:val="0"/>
          <w:numId w:val="3"/>
        </w:numPr>
        <w:tabs>
          <w:tab w:val="left" w:pos="889"/>
        </w:tabs>
        <w:spacing w:line="240" w:lineRule="auto"/>
        <w:ind w:firstLine="220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52.544,OOzł, z tego:</w:t>
      </w:r>
    </w:p>
    <w:p w:rsidR="0018193C" w:rsidRDefault="00000000">
      <w:pPr>
        <w:pStyle w:val="Teksttreci0"/>
        <w:numPr>
          <w:ilvl w:val="1"/>
          <w:numId w:val="3"/>
        </w:numPr>
        <w:tabs>
          <w:tab w:val="left" w:pos="889"/>
        </w:tabs>
        <w:ind w:left="640" w:hanging="380"/>
      </w:pPr>
      <w:r>
        <w:t>Dział 852, rozdział 85295 o kwotę 32.544,OOzł- środki z Funduszu Pomocy w celu finansowania realizacji zadań na rzecz pomocy Ukrainie:</w:t>
      </w:r>
    </w:p>
    <w:p w:rsidR="0018193C" w:rsidRDefault="00000000">
      <w:pPr>
        <w:pStyle w:val="Teksttreci0"/>
        <w:numPr>
          <w:ilvl w:val="0"/>
          <w:numId w:val="4"/>
        </w:numPr>
        <w:tabs>
          <w:tab w:val="left" w:pos="970"/>
        </w:tabs>
        <w:ind w:firstLine="640"/>
      </w:pPr>
      <w:r>
        <w:t>16.896,OOzł- zapewnienie posiłku dla dzieci i młodzieży;</w:t>
      </w:r>
    </w:p>
    <w:p w:rsidR="0018193C" w:rsidRDefault="00000000">
      <w:pPr>
        <w:pStyle w:val="Teksttreci0"/>
        <w:numPr>
          <w:ilvl w:val="0"/>
          <w:numId w:val="4"/>
        </w:numPr>
        <w:tabs>
          <w:tab w:val="left" w:pos="898"/>
        </w:tabs>
        <w:ind w:firstLine="640"/>
      </w:pPr>
      <w:r>
        <w:t>12.000,OOzł- inne zadania własne i zlecone;</w:t>
      </w:r>
    </w:p>
    <w:p w:rsidR="0018193C" w:rsidRDefault="00000000">
      <w:pPr>
        <w:pStyle w:val="Teksttreci0"/>
        <w:numPr>
          <w:ilvl w:val="0"/>
          <w:numId w:val="4"/>
        </w:numPr>
        <w:tabs>
          <w:tab w:val="left" w:pos="898"/>
        </w:tabs>
        <w:ind w:firstLine="640"/>
      </w:pPr>
      <w:r>
        <w:t>3.648,OOzł- wypłata jednorazowego świadczenia w wys.300zł i koszty obsługi.</w:t>
      </w:r>
    </w:p>
    <w:p w:rsidR="0018193C" w:rsidRDefault="00000000">
      <w:pPr>
        <w:pStyle w:val="Teksttreci0"/>
        <w:numPr>
          <w:ilvl w:val="1"/>
          <w:numId w:val="3"/>
        </w:numPr>
        <w:tabs>
          <w:tab w:val="left" w:pos="889"/>
          <w:tab w:val="left" w:pos="897"/>
        </w:tabs>
        <w:ind w:firstLine="220"/>
      </w:pPr>
      <w:r>
        <w:t>Dział 855 o kwotę 20.000,OOzł, z tego: -</w:t>
      </w:r>
    </w:p>
    <w:p w:rsidR="0018193C" w:rsidRDefault="00000000">
      <w:pPr>
        <w:pStyle w:val="Teksttreci0"/>
        <w:numPr>
          <w:ilvl w:val="0"/>
          <w:numId w:val="5"/>
        </w:numPr>
        <w:tabs>
          <w:tab w:val="left" w:pos="1028"/>
        </w:tabs>
        <w:ind w:left="980" w:hanging="320"/>
      </w:pPr>
      <w:r>
        <w:t>rozdział 85502 o kwotę 2.000,OOzł- dotacja celowa z budżetu państwa na wypłatę świadczenia wychowawczego na podstawie pisma Wojewody Dolnośląskiego nr FB- BP.3111.10.2023.MK z dnia 25.01.2023r.</w:t>
      </w:r>
    </w:p>
    <w:p w:rsidR="0018193C" w:rsidRDefault="00000000">
      <w:pPr>
        <w:pStyle w:val="Teksttreci0"/>
        <w:numPr>
          <w:ilvl w:val="0"/>
          <w:numId w:val="5"/>
        </w:numPr>
        <w:tabs>
          <w:tab w:val="left" w:pos="1047"/>
        </w:tabs>
        <w:ind w:left="980" w:hanging="320"/>
      </w:pPr>
      <w:r>
        <w:t>rozdział 85595 o kwotę 18.000,OOzł - środki z Funduszu Pomocy w celu finansowania realizacji zadań na rzecz pomocy Ukrainie- wypłata świadczeń rodzinnych</w:t>
      </w:r>
    </w:p>
    <w:p w:rsidR="0018193C" w:rsidRDefault="00000000">
      <w:pPr>
        <w:pStyle w:val="Teksttreci0"/>
        <w:spacing w:line="240" w:lineRule="auto"/>
        <w:ind w:firstLine="220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52.544,OOzł, z tego:</w:t>
      </w:r>
    </w:p>
    <w:p w:rsidR="0018193C" w:rsidRDefault="00000000">
      <w:pPr>
        <w:pStyle w:val="Teksttreci0"/>
        <w:numPr>
          <w:ilvl w:val="0"/>
          <w:numId w:val="6"/>
        </w:numPr>
        <w:tabs>
          <w:tab w:val="left" w:pos="574"/>
        </w:tabs>
        <w:spacing w:line="240" w:lineRule="auto"/>
        <w:ind w:firstLine="220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153.232,OOzł:</w:t>
      </w:r>
    </w:p>
    <w:p w:rsidR="0018193C" w:rsidRDefault="00000000">
      <w:pPr>
        <w:pStyle w:val="Teksttreci0"/>
        <w:numPr>
          <w:ilvl w:val="1"/>
          <w:numId w:val="6"/>
        </w:numPr>
        <w:tabs>
          <w:tab w:val="left" w:pos="736"/>
        </w:tabs>
        <w:ind w:left="200" w:firstLine="60"/>
      </w:pPr>
      <w:r>
        <w:t>Dział 600, rozdział 60016 o kwotę 20.000,OOzł - zmniejszenie planu wydatków na utrzymanie dróg gminnych:</w:t>
      </w:r>
    </w:p>
    <w:p w:rsidR="0018193C" w:rsidRDefault="00000000">
      <w:pPr>
        <w:pStyle w:val="Teksttreci0"/>
        <w:ind w:firstLine="200"/>
      </w:pPr>
      <w:r>
        <w:t>-5.000,OOzł- zakup koszy ulicznych (§4210)</w:t>
      </w:r>
    </w:p>
    <w:p w:rsidR="0018193C" w:rsidRDefault="00000000">
      <w:pPr>
        <w:pStyle w:val="Teksttreci0"/>
        <w:ind w:firstLine="200"/>
      </w:pPr>
      <w:r>
        <w:t>- 15.000,OOzł- oznakowanie dróg (§ 4300)</w:t>
      </w:r>
    </w:p>
    <w:p w:rsidR="0018193C" w:rsidRDefault="00000000">
      <w:pPr>
        <w:pStyle w:val="Teksttreci0"/>
        <w:numPr>
          <w:ilvl w:val="1"/>
          <w:numId w:val="6"/>
        </w:numPr>
        <w:tabs>
          <w:tab w:val="left" w:pos="732"/>
        </w:tabs>
        <w:ind w:left="220"/>
      </w:pPr>
      <w:r>
        <w:t>Dział 700, rozdział 70005 o kwotę 293,OOzł- przesunięcie między §§ klasyfikacji budżetowej 1.3. Dział 758 rozdział 75818 o kwotę 80.479,OOzł- uruchomienia środków rezerw:</w:t>
      </w:r>
    </w:p>
    <w:p w:rsidR="0018193C" w:rsidRDefault="00000000">
      <w:pPr>
        <w:pStyle w:val="Teksttreci0"/>
        <w:numPr>
          <w:ilvl w:val="0"/>
          <w:numId w:val="7"/>
        </w:numPr>
        <w:tabs>
          <w:tab w:val="left" w:pos="498"/>
        </w:tabs>
        <w:spacing w:line="266" w:lineRule="auto"/>
        <w:ind w:firstLine="240"/>
        <w:jc w:val="both"/>
      </w:pPr>
      <w:r>
        <w:t>46.479,OOzł - celowej oświatowej na doskonalenie zawodowe i dokształcanie nauczycieli</w:t>
      </w:r>
    </w:p>
    <w:p w:rsidR="0018193C" w:rsidRDefault="00000000">
      <w:pPr>
        <w:pStyle w:val="Teksttreci0"/>
        <w:numPr>
          <w:ilvl w:val="0"/>
          <w:numId w:val="7"/>
        </w:numPr>
        <w:tabs>
          <w:tab w:val="left" w:pos="330"/>
        </w:tabs>
        <w:spacing w:line="266" w:lineRule="auto"/>
        <w:ind w:firstLine="240"/>
        <w:jc w:val="both"/>
      </w:pPr>
      <w:r>
        <w:t>9.000,OOzł- ogólnej z przeznaczeniem na zwiększenie kosztów umowy najmu pomieszczeń w budynku dworca PKP w Węglińcu</w:t>
      </w:r>
    </w:p>
    <w:p w:rsidR="0018193C" w:rsidRDefault="00000000">
      <w:pPr>
        <w:pStyle w:val="Teksttreci0"/>
        <w:numPr>
          <w:ilvl w:val="0"/>
          <w:numId w:val="7"/>
        </w:numPr>
        <w:tabs>
          <w:tab w:val="left" w:pos="262"/>
        </w:tabs>
        <w:spacing w:line="266" w:lineRule="auto"/>
        <w:ind w:firstLine="0"/>
        <w:jc w:val="both"/>
      </w:pPr>
      <w:r>
        <w:t>25.000,OOzł- ogólnej z przeznaczeniem na zwiększenie kosztów zimowego utrzymania dróg</w:t>
      </w:r>
    </w:p>
    <w:p w:rsidR="0018193C" w:rsidRDefault="00000000">
      <w:pPr>
        <w:pStyle w:val="Teksttreci0"/>
        <w:numPr>
          <w:ilvl w:val="1"/>
          <w:numId w:val="8"/>
        </w:numPr>
        <w:tabs>
          <w:tab w:val="left" w:pos="541"/>
        </w:tabs>
        <w:spacing w:line="266" w:lineRule="auto"/>
        <w:ind w:firstLine="140"/>
        <w:jc w:val="both"/>
      </w:pPr>
      <w:r>
        <w:t xml:space="preserve">Dział 801 o kwotę 12.276,OOzł- przesunięcie między rozdziałami i §§ klasyfikacji budżetowej na podstawie </w:t>
      </w:r>
      <w:r>
        <w:lastRenderedPageBreak/>
        <w:t>wniosków dyrektorów placówek oświatowych, z tego:</w:t>
      </w:r>
    </w:p>
    <w:p w:rsidR="0018193C" w:rsidRDefault="00000000">
      <w:pPr>
        <w:pStyle w:val="Teksttreci0"/>
        <w:numPr>
          <w:ilvl w:val="0"/>
          <w:numId w:val="9"/>
        </w:numPr>
        <w:tabs>
          <w:tab w:val="left" w:pos="368"/>
        </w:tabs>
        <w:spacing w:line="266" w:lineRule="auto"/>
        <w:ind w:firstLine="0"/>
        <w:jc w:val="both"/>
      </w:pPr>
      <w:r>
        <w:t>rozdział 80101 o kwotę 10.620,OOzł:</w:t>
      </w:r>
    </w:p>
    <w:p w:rsidR="0018193C" w:rsidRDefault="00000000">
      <w:pPr>
        <w:pStyle w:val="Teksttreci0"/>
        <w:numPr>
          <w:ilvl w:val="0"/>
          <w:numId w:val="10"/>
        </w:numPr>
        <w:tabs>
          <w:tab w:val="left" w:pos="262"/>
        </w:tabs>
        <w:spacing w:line="266" w:lineRule="auto"/>
        <w:ind w:firstLine="0"/>
        <w:jc w:val="both"/>
      </w:pPr>
      <w:r>
        <w:t>5.100,OOzł- SP Węgliniec z § 3020-5.100,OOzł na wydatki w rozdziale 80150 § 3020 -5.100,OOzł</w:t>
      </w:r>
    </w:p>
    <w:p w:rsidR="0018193C" w:rsidRDefault="00000000">
      <w:pPr>
        <w:pStyle w:val="Teksttreci0"/>
        <w:numPr>
          <w:ilvl w:val="0"/>
          <w:numId w:val="10"/>
        </w:numPr>
        <w:tabs>
          <w:tab w:val="left" w:pos="262"/>
        </w:tabs>
        <w:spacing w:line="266" w:lineRule="auto"/>
        <w:ind w:firstLine="0"/>
        <w:jc w:val="both"/>
      </w:pPr>
      <w:r>
        <w:t>5.275,OOzł - SP Czerwona Woda- z § 401OAO-62,OOzł na § 4170-62,OOzł oraz z § 4800-</w:t>
      </w:r>
    </w:p>
    <w:p w:rsidR="0018193C" w:rsidRDefault="00000000">
      <w:pPr>
        <w:pStyle w:val="Teksttreci0"/>
        <w:spacing w:line="266" w:lineRule="auto"/>
        <w:ind w:firstLine="0"/>
        <w:jc w:val="both"/>
      </w:pPr>
      <w:r>
        <w:t>5.213,OOzł na wydatki w rozdziale 80150 § 4800- 5.213,OOzł</w:t>
      </w:r>
    </w:p>
    <w:p w:rsidR="0018193C" w:rsidRDefault="00000000">
      <w:pPr>
        <w:pStyle w:val="Teksttreci0"/>
        <w:numPr>
          <w:ilvl w:val="0"/>
          <w:numId w:val="10"/>
        </w:numPr>
        <w:tabs>
          <w:tab w:val="left" w:pos="262"/>
        </w:tabs>
        <w:spacing w:line="266" w:lineRule="auto"/>
        <w:ind w:firstLine="0"/>
        <w:jc w:val="both"/>
      </w:pPr>
      <w:r>
        <w:t>245,OOzł- SP Ruszów - z § 4800-245,OOzł na wydatki w rozdziale 80103 § 4800-245,OOzł</w:t>
      </w:r>
    </w:p>
    <w:p w:rsidR="0018193C" w:rsidRDefault="00000000">
      <w:pPr>
        <w:pStyle w:val="Teksttreci0"/>
        <w:numPr>
          <w:ilvl w:val="0"/>
          <w:numId w:val="9"/>
        </w:numPr>
        <w:tabs>
          <w:tab w:val="left" w:pos="387"/>
        </w:tabs>
        <w:spacing w:line="266" w:lineRule="auto"/>
        <w:ind w:firstLine="140"/>
        <w:jc w:val="both"/>
      </w:pPr>
      <w:r>
        <w:t xml:space="preserve">rozdział 80104 o kwotę 400,OOzł- w Miejskim Przedszkolu Publicznym z § 4710-400,OOzł na § 4710AO-400, </w:t>
      </w:r>
      <w:proofErr w:type="spellStart"/>
      <w:r>
        <w:t>OOzł</w:t>
      </w:r>
      <w:proofErr w:type="spellEnd"/>
    </w:p>
    <w:p w:rsidR="0018193C" w:rsidRDefault="00000000">
      <w:pPr>
        <w:pStyle w:val="Teksttreci0"/>
        <w:numPr>
          <w:ilvl w:val="0"/>
          <w:numId w:val="9"/>
        </w:numPr>
        <w:tabs>
          <w:tab w:val="left" w:pos="373"/>
        </w:tabs>
        <w:spacing w:line="266" w:lineRule="auto"/>
        <w:ind w:firstLine="140"/>
        <w:jc w:val="both"/>
      </w:pPr>
      <w:r>
        <w:t>rozdział 80148 o kwotę 1.056,OOzł- w Miejskim Przedszkolu Publicznym z § 4040-1.056,OOzł na wydatki w rozdziale 80149 § 4800-1.056,OOzł</w:t>
      </w:r>
    </w:p>
    <w:p w:rsidR="0018193C" w:rsidRDefault="00000000">
      <w:pPr>
        <w:pStyle w:val="Teksttreci0"/>
        <w:numPr>
          <w:ilvl w:val="0"/>
          <w:numId w:val="9"/>
        </w:numPr>
        <w:tabs>
          <w:tab w:val="left" w:pos="387"/>
        </w:tabs>
        <w:spacing w:line="266" w:lineRule="auto"/>
        <w:ind w:firstLine="140"/>
        <w:jc w:val="both"/>
      </w:pPr>
      <w:r>
        <w:t>rozdział 80149 o kwotę 200,OOzł- w Miejskim Przedszkolu Publicznym z § 4790-200,OOzł na § 4710N-200,00zł</w:t>
      </w:r>
    </w:p>
    <w:p w:rsidR="0018193C" w:rsidRDefault="00000000">
      <w:pPr>
        <w:pStyle w:val="Teksttreci0"/>
        <w:numPr>
          <w:ilvl w:val="1"/>
          <w:numId w:val="8"/>
        </w:numPr>
        <w:tabs>
          <w:tab w:val="left" w:pos="536"/>
        </w:tabs>
        <w:spacing w:line="266" w:lineRule="auto"/>
        <w:ind w:firstLine="140"/>
        <w:jc w:val="both"/>
      </w:pPr>
      <w:r>
        <w:t>Dział 852 o kwotę 38.272,OOzł - przeniesienia między §§ klasyfikacji budżetowej na podstawie wniosku Kierownika MGOPS w Węglińcu ,z tego:</w:t>
      </w:r>
    </w:p>
    <w:p w:rsidR="0018193C" w:rsidRDefault="00000000">
      <w:pPr>
        <w:pStyle w:val="Teksttreci0"/>
        <w:numPr>
          <w:ilvl w:val="0"/>
          <w:numId w:val="11"/>
        </w:numPr>
        <w:tabs>
          <w:tab w:val="left" w:pos="368"/>
        </w:tabs>
        <w:spacing w:line="266" w:lineRule="auto"/>
        <w:ind w:firstLine="140"/>
        <w:jc w:val="both"/>
      </w:pPr>
      <w:r>
        <w:t xml:space="preserve">rozdział 85219 o kwotę 36.000,OOzł- z § 4010 na § 4170- finansowanie usług „Asystent osoby niepełnosprawnej” oraz „Opieka </w:t>
      </w:r>
      <w:proofErr w:type="spellStart"/>
      <w:r>
        <w:t>wytchnieniowa</w:t>
      </w:r>
      <w:proofErr w:type="spellEnd"/>
      <w:r>
        <w:t>”</w:t>
      </w:r>
    </w:p>
    <w:p w:rsidR="0018193C" w:rsidRDefault="00000000">
      <w:pPr>
        <w:pStyle w:val="Teksttreci0"/>
        <w:numPr>
          <w:ilvl w:val="0"/>
          <w:numId w:val="11"/>
        </w:numPr>
        <w:tabs>
          <w:tab w:val="left" w:pos="387"/>
        </w:tabs>
        <w:spacing w:line="266" w:lineRule="auto"/>
        <w:ind w:firstLine="140"/>
        <w:jc w:val="both"/>
      </w:pPr>
      <w:r>
        <w:t>rozdział 85295 o kwotę 2.272,OOzł- z § 4210 na § 4300 - wydatki w ramach Klubu Seniora w Jagodzinie.</w:t>
      </w:r>
    </w:p>
    <w:p w:rsidR="0018193C" w:rsidRDefault="00000000">
      <w:pPr>
        <w:pStyle w:val="Teksttreci0"/>
        <w:numPr>
          <w:ilvl w:val="1"/>
          <w:numId w:val="8"/>
        </w:numPr>
        <w:tabs>
          <w:tab w:val="left" w:pos="541"/>
        </w:tabs>
        <w:ind w:firstLine="140"/>
        <w:jc w:val="both"/>
      </w:pPr>
      <w:r>
        <w:t>Dział 855, rozdział 85502 o kwotę 1.367,OOzł- przesunięcie między §§ klasyfikacji budżetowej na podstawie wniosku Kierownika MGOPS w Węglińcu - z § 4210- 1.367,OOzł na § 4040- 1.367,00zł.(zadanie zlecone).</w:t>
      </w:r>
    </w:p>
    <w:p w:rsidR="0018193C" w:rsidRDefault="00000000">
      <w:pPr>
        <w:pStyle w:val="Teksttreci0"/>
        <w:numPr>
          <w:ilvl w:val="1"/>
          <w:numId w:val="8"/>
        </w:numPr>
        <w:tabs>
          <w:tab w:val="left" w:pos="531"/>
        </w:tabs>
        <w:ind w:firstLine="140"/>
        <w:jc w:val="both"/>
      </w:pPr>
      <w:r>
        <w:t>Dział 900, rozdział 90002 o kwotę 545,OOzł- przesunięcia między §§ klasyfikacji budżetowej (z § 4010-440,OOzł i § 4120-105,OOzł na § 4040-440,OOzł i § 4110-105,OOzł).</w:t>
      </w:r>
    </w:p>
    <w:p w:rsidR="0018193C" w:rsidRDefault="00000000">
      <w:pPr>
        <w:pStyle w:val="Teksttreci0"/>
        <w:spacing w:line="240" w:lineRule="auto"/>
        <w:ind w:firstLine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 Zwiększenia o kwotę 205.776,OOzł:</w:t>
      </w:r>
    </w:p>
    <w:p w:rsidR="0018193C" w:rsidRDefault="00000000">
      <w:pPr>
        <w:pStyle w:val="Teksttreci0"/>
        <w:numPr>
          <w:ilvl w:val="1"/>
          <w:numId w:val="12"/>
        </w:numPr>
        <w:tabs>
          <w:tab w:val="left" w:pos="536"/>
        </w:tabs>
        <w:ind w:firstLine="140"/>
        <w:jc w:val="both"/>
      </w:pPr>
      <w:r>
        <w:t>Dział 600, rozdział 60016 o kwotę 45.000,OOzł- zwiększenie planu wydatków w zakresie zimowego utrzymania dróg gminnych (§ 4300)</w:t>
      </w:r>
    </w:p>
    <w:p w:rsidR="0018193C" w:rsidRDefault="00000000">
      <w:pPr>
        <w:pStyle w:val="Teksttreci0"/>
        <w:numPr>
          <w:ilvl w:val="1"/>
          <w:numId w:val="12"/>
        </w:numPr>
        <w:tabs>
          <w:tab w:val="left" w:pos="531"/>
        </w:tabs>
        <w:ind w:firstLine="0"/>
        <w:jc w:val="both"/>
      </w:pPr>
      <w:r>
        <w:t>Dział 700, rozdział 70005 o kwotę 293,OOzł- przesunięcie między §§ klasyfikacji budżetowej</w:t>
      </w:r>
    </w:p>
    <w:p w:rsidR="0018193C" w:rsidRDefault="00000000">
      <w:pPr>
        <w:pStyle w:val="Teksttreci0"/>
        <w:numPr>
          <w:ilvl w:val="1"/>
          <w:numId w:val="12"/>
        </w:numPr>
        <w:tabs>
          <w:tab w:val="left" w:pos="536"/>
        </w:tabs>
        <w:ind w:firstLine="140"/>
        <w:jc w:val="both"/>
      </w:pPr>
      <w:r>
        <w:t>Dział 801 o kwotę 58.755,OOzł- z czego 12.276,OOzł- przesunięcie między rozdziałami i §§ klasyfikacji budżetowej na podstawie wniosków dyrektorów placówek oświatowych, z tego:</w:t>
      </w:r>
    </w:p>
    <w:p w:rsidR="0018193C" w:rsidRDefault="00000000">
      <w:pPr>
        <w:pStyle w:val="Teksttreci0"/>
        <w:numPr>
          <w:ilvl w:val="0"/>
          <w:numId w:val="13"/>
        </w:numPr>
        <w:tabs>
          <w:tab w:val="left" w:pos="368"/>
        </w:tabs>
        <w:ind w:firstLine="0"/>
        <w:jc w:val="both"/>
      </w:pPr>
      <w:r>
        <w:t>rozdział 80101 o kwotę 62,OOzł - SP Czerwona Woda- na § 4170-62,OOzł</w:t>
      </w:r>
    </w:p>
    <w:p w:rsidR="0018193C" w:rsidRDefault="00000000">
      <w:pPr>
        <w:pStyle w:val="Teksttreci0"/>
        <w:numPr>
          <w:ilvl w:val="0"/>
          <w:numId w:val="13"/>
        </w:numPr>
        <w:tabs>
          <w:tab w:val="left" w:pos="387"/>
        </w:tabs>
        <w:ind w:firstLine="0"/>
        <w:jc w:val="both"/>
      </w:pPr>
      <w:r>
        <w:t>rozdział 80103 o kwotę 245,OOzł - SP Ruszów -na § 4800-245,OOzł</w:t>
      </w:r>
    </w:p>
    <w:p w:rsidR="0018193C" w:rsidRDefault="00000000">
      <w:pPr>
        <w:pStyle w:val="Teksttreci0"/>
        <w:numPr>
          <w:ilvl w:val="0"/>
          <w:numId w:val="13"/>
        </w:numPr>
        <w:tabs>
          <w:tab w:val="left" w:pos="373"/>
        </w:tabs>
        <w:ind w:firstLine="140"/>
        <w:jc w:val="both"/>
      </w:pPr>
      <w:r>
        <w:t>rozdział 80104 o kwotę 400,OOzł- w Miejskim Przedszkolu Publicznym z § 4710-400,OOzł na § 4710AG-400,00zł</w:t>
      </w:r>
    </w:p>
    <w:p w:rsidR="0018193C" w:rsidRDefault="00000000">
      <w:pPr>
        <w:pStyle w:val="Teksttreci0"/>
        <w:numPr>
          <w:ilvl w:val="0"/>
          <w:numId w:val="13"/>
        </w:numPr>
        <w:tabs>
          <w:tab w:val="left" w:pos="392"/>
        </w:tabs>
        <w:ind w:firstLine="140"/>
        <w:jc w:val="both"/>
      </w:pPr>
      <w:r>
        <w:t>rozdział 80149 o kwotę 1.256,OOzł- w Miejskim Przedszkolu Publicznym § 4800-1.056,OOzł i § 4710N-200,00zł</w:t>
      </w:r>
    </w:p>
    <w:p w:rsidR="0018193C" w:rsidRDefault="00000000">
      <w:pPr>
        <w:pStyle w:val="Teksttreci0"/>
        <w:numPr>
          <w:ilvl w:val="0"/>
          <w:numId w:val="13"/>
        </w:numPr>
        <w:tabs>
          <w:tab w:val="left" w:pos="368"/>
        </w:tabs>
        <w:ind w:firstLine="0"/>
        <w:jc w:val="both"/>
      </w:pPr>
      <w:r>
        <w:t>rozdział 80150 o kwotę 10.313,OOzł, w tym:</w:t>
      </w:r>
    </w:p>
    <w:p w:rsidR="0018193C" w:rsidRDefault="00000000">
      <w:pPr>
        <w:pStyle w:val="Teksttreci0"/>
        <w:numPr>
          <w:ilvl w:val="0"/>
          <w:numId w:val="14"/>
        </w:numPr>
        <w:tabs>
          <w:tab w:val="left" w:pos="262"/>
        </w:tabs>
        <w:ind w:firstLine="0"/>
        <w:jc w:val="both"/>
      </w:pPr>
      <w:r>
        <w:t>5.100,OOzł- SP Węgliniec - na § 3020-5.100,OOzł</w:t>
      </w:r>
    </w:p>
    <w:p w:rsidR="0018193C" w:rsidRDefault="00000000">
      <w:pPr>
        <w:pStyle w:val="Teksttreci0"/>
        <w:numPr>
          <w:ilvl w:val="0"/>
          <w:numId w:val="14"/>
        </w:numPr>
        <w:tabs>
          <w:tab w:val="left" w:pos="258"/>
        </w:tabs>
        <w:ind w:firstLine="0"/>
        <w:jc w:val="both"/>
      </w:pPr>
      <w:r>
        <w:t>5.213,OOzł- SP Czerwona Woda na § 4800- 5.213,OOzł</w:t>
      </w:r>
    </w:p>
    <w:p w:rsidR="0018193C" w:rsidRDefault="00000000">
      <w:pPr>
        <w:pStyle w:val="Teksttreci0"/>
        <w:tabs>
          <w:tab w:val="left" w:pos="3005"/>
          <w:tab w:val="left" w:leader="underscore" w:pos="4474"/>
          <w:tab w:val="left" w:leader="underscore" w:pos="5717"/>
          <w:tab w:val="left" w:leader="underscore" w:pos="7008"/>
          <w:tab w:val="left" w:leader="underscore" w:pos="7656"/>
          <w:tab w:val="left" w:leader="underscore" w:pos="9307"/>
        </w:tabs>
        <w:ind w:firstLine="140"/>
        <w:jc w:val="both"/>
      </w:pPr>
      <w:r>
        <w:t>oraz zwiększenie o kwotę 46.479,OOzł w rozdziale 80146 na realizację planu doskonalenia zawod</w:t>
      </w:r>
      <w:r>
        <w:rPr>
          <w:u w:val="single"/>
        </w:rPr>
        <w:t>owego nauczycie</w:t>
      </w:r>
      <w:r>
        <w:t>li:</w:t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4"/>
        <w:gridCol w:w="1963"/>
        <w:gridCol w:w="1934"/>
        <w:gridCol w:w="1954"/>
        <w:gridCol w:w="1934"/>
      </w:tblGrid>
      <w:tr w:rsidR="0018193C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9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jednostki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§4300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§4410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§4700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Węgliniec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9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3.000,00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8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10.312,00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13.312,00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Ruszów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9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2.000,00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6.000,00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Czerwona</w:t>
            </w:r>
          </w:p>
          <w:p w:rsidR="0018193C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Woda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10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8.060,00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9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1.950,00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4.200,00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14.210,00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MPP Węgliniec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10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7.500,00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9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2.500,00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2.957,00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12.957,00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8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15.560,00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9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9.450,00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8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21.469,00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8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46.479,00</w:t>
            </w:r>
          </w:p>
        </w:tc>
      </w:tr>
    </w:tbl>
    <w:p w:rsidR="0018193C" w:rsidRDefault="00000000">
      <w:pPr>
        <w:spacing w:line="1" w:lineRule="exact"/>
        <w:rPr>
          <w:sz w:val="2"/>
          <w:szCs w:val="2"/>
        </w:rPr>
      </w:pPr>
      <w:r>
        <w:br w:type="page"/>
      </w:r>
    </w:p>
    <w:p w:rsidR="0018193C" w:rsidRDefault="00000000">
      <w:pPr>
        <w:pStyle w:val="Teksttreci0"/>
        <w:numPr>
          <w:ilvl w:val="1"/>
          <w:numId w:val="12"/>
        </w:numPr>
        <w:tabs>
          <w:tab w:val="left" w:pos="579"/>
        </w:tabs>
        <w:spacing w:line="259" w:lineRule="auto"/>
        <w:ind w:firstLine="0"/>
        <w:jc w:val="both"/>
      </w:pPr>
      <w:r>
        <w:lastRenderedPageBreak/>
        <w:t>Dział 852 o kwotę 70.816,OOzł, z tego:</w:t>
      </w:r>
    </w:p>
    <w:p w:rsidR="0018193C" w:rsidRDefault="00000000">
      <w:pPr>
        <w:pStyle w:val="Teksttreci0"/>
        <w:numPr>
          <w:ilvl w:val="0"/>
          <w:numId w:val="15"/>
        </w:numPr>
        <w:tabs>
          <w:tab w:val="left" w:pos="315"/>
        </w:tabs>
        <w:spacing w:line="259" w:lineRule="auto"/>
        <w:ind w:firstLine="0"/>
        <w:jc w:val="both"/>
      </w:pPr>
      <w:r>
        <w:t xml:space="preserve">) rozdział 85219 o kwotę 36.000,OOzł- z § 4010 na § 4170- finansowanie usług „Asystent osoby niepełnosprawnej” oraz „Opieka </w:t>
      </w:r>
      <w:proofErr w:type="spellStart"/>
      <w:r>
        <w:t>wytchnieniowa</w:t>
      </w:r>
      <w:proofErr w:type="spellEnd"/>
      <w:r>
        <w:t>”- przeniesienia między §§ klasyfikacji budżetowej na podstawie wniosku Kierownika MGOPS w Węglińcu</w:t>
      </w:r>
    </w:p>
    <w:p w:rsidR="0018193C" w:rsidRDefault="00000000">
      <w:pPr>
        <w:pStyle w:val="Teksttreci0"/>
        <w:numPr>
          <w:ilvl w:val="0"/>
          <w:numId w:val="15"/>
        </w:numPr>
        <w:tabs>
          <w:tab w:val="left" w:pos="310"/>
        </w:tabs>
        <w:spacing w:line="259" w:lineRule="auto"/>
        <w:ind w:firstLine="0"/>
        <w:jc w:val="both"/>
      </w:pPr>
      <w:r>
        <w:t>) rozdział 85295 o kwotę 34.816,OOzł, w tym:</w:t>
      </w:r>
    </w:p>
    <w:p w:rsidR="0018193C" w:rsidRDefault="00000000">
      <w:pPr>
        <w:pStyle w:val="Teksttreci0"/>
        <w:numPr>
          <w:ilvl w:val="0"/>
          <w:numId w:val="16"/>
        </w:numPr>
        <w:tabs>
          <w:tab w:val="left" w:pos="277"/>
        </w:tabs>
        <w:spacing w:line="259" w:lineRule="auto"/>
        <w:ind w:firstLine="0"/>
        <w:jc w:val="both"/>
      </w:pPr>
      <w:r>
        <w:t>2.272,OOzł- z § 4210 na § 4300 - przeniesienia między §§ klasyfikacji budżetowej na podstawie wniosku Kierownika MGOPS w Węglińcu wydatki w ramach Klubu Seniora w Jagodzinie;</w:t>
      </w:r>
    </w:p>
    <w:p w:rsidR="0018193C" w:rsidRDefault="00000000">
      <w:pPr>
        <w:pStyle w:val="Teksttreci0"/>
        <w:numPr>
          <w:ilvl w:val="0"/>
          <w:numId w:val="16"/>
        </w:numPr>
        <w:tabs>
          <w:tab w:val="left" w:pos="277"/>
        </w:tabs>
        <w:spacing w:line="259" w:lineRule="auto"/>
        <w:ind w:firstLine="0"/>
        <w:jc w:val="both"/>
      </w:pPr>
      <w:r>
        <w:t>32.544,OOzł- środki z Funduszu Pomocy w celu finansowania realizacji zadań na rzecz pomocy Ukrainie:</w:t>
      </w:r>
    </w:p>
    <w:p w:rsidR="0018193C" w:rsidRDefault="00000000">
      <w:pPr>
        <w:pStyle w:val="Teksttreci0"/>
        <w:numPr>
          <w:ilvl w:val="0"/>
          <w:numId w:val="15"/>
        </w:numPr>
        <w:tabs>
          <w:tab w:val="left" w:pos="845"/>
        </w:tabs>
        <w:spacing w:line="259" w:lineRule="auto"/>
        <w:ind w:firstLine="520"/>
        <w:jc w:val="both"/>
      </w:pPr>
      <w:r>
        <w:t>16.896,OOzł- zapewnienie posiłku dla dzieci i młodzieży (§ 3280-16.896,OOzł)</w:t>
      </w:r>
    </w:p>
    <w:p w:rsidR="0018193C" w:rsidRDefault="00000000">
      <w:pPr>
        <w:pStyle w:val="Teksttreci0"/>
        <w:numPr>
          <w:ilvl w:val="0"/>
          <w:numId w:val="15"/>
        </w:numPr>
        <w:tabs>
          <w:tab w:val="left" w:pos="787"/>
        </w:tabs>
        <w:spacing w:line="259" w:lineRule="auto"/>
        <w:ind w:firstLine="520"/>
        <w:jc w:val="both"/>
      </w:pPr>
      <w:r>
        <w:t>12.000,OOzł- inne zadania własne i zlecone(§ 3290-12.000,OOzł)</w:t>
      </w:r>
    </w:p>
    <w:p w:rsidR="0018193C" w:rsidRDefault="00000000">
      <w:pPr>
        <w:pStyle w:val="Teksttreci0"/>
        <w:numPr>
          <w:ilvl w:val="0"/>
          <w:numId w:val="15"/>
        </w:numPr>
        <w:tabs>
          <w:tab w:val="left" w:pos="787"/>
        </w:tabs>
        <w:spacing w:line="259" w:lineRule="auto"/>
        <w:ind w:left="520" w:firstLine="20"/>
        <w:jc w:val="both"/>
      </w:pPr>
      <w:r>
        <w:t>3.648,OOzł- wypłata jednorazowego świadczenia w wys.300zł i koszty obsługi(§ 3290- 3.576,OOzł i § 4860-72,OOzł)</w:t>
      </w:r>
    </w:p>
    <w:p w:rsidR="0018193C" w:rsidRDefault="00000000">
      <w:pPr>
        <w:pStyle w:val="Teksttreci0"/>
        <w:numPr>
          <w:ilvl w:val="1"/>
          <w:numId w:val="12"/>
        </w:numPr>
        <w:tabs>
          <w:tab w:val="left" w:pos="579"/>
        </w:tabs>
        <w:spacing w:line="259" w:lineRule="auto"/>
        <w:ind w:firstLine="0"/>
      </w:pPr>
      <w:r>
        <w:t>Dział 855 o kwotę 21.367,OOzł, z tego:</w:t>
      </w:r>
    </w:p>
    <w:p w:rsidR="0018193C" w:rsidRDefault="00000000">
      <w:pPr>
        <w:pStyle w:val="Teksttreci0"/>
        <w:numPr>
          <w:ilvl w:val="0"/>
          <w:numId w:val="17"/>
        </w:numPr>
        <w:tabs>
          <w:tab w:val="left" w:pos="579"/>
          <w:tab w:val="left" w:pos="710"/>
        </w:tabs>
        <w:spacing w:line="259" w:lineRule="auto"/>
        <w:ind w:firstLine="0"/>
      </w:pPr>
      <w:r>
        <w:t>rozdział 85502 o kwotę 3.367,OOzł:</w:t>
      </w:r>
    </w:p>
    <w:p w:rsidR="0018193C" w:rsidRDefault="00000000">
      <w:pPr>
        <w:pStyle w:val="Teksttreci0"/>
        <w:numPr>
          <w:ilvl w:val="0"/>
          <w:numId w:val="18"/>
        </w:numPr>
        <w:tabs>
          <w:tab w:val="left" w:pos="1487"/>
        </w:tabs>
        <w:spacing w:line="259" w:lineRule="auto"/>
        <w:ind w:left="1220" w:firstLine="0"/>
        <w:jc w:val="both"/>
      </w:pPr>
      <w:r>
        <w:t>2.000,OOzł- plan wydatków z dotacji celowej z budżetu państwa na wypłatę świadczenia wychowawczego (§ 3110-2.000,OOzł)</w:t>
      </w:r>
    </w:p>
    <w:p w:rsidR="0018193C" w:rsidRDefault="00000000">
      <w:pPr>
        <w:pStyle w:val="Teksttreci0"/>
        <w:numPr>
          <w:ilvl w:val="0"/>
          <w:numId w:val="18"/>
        </w:numPr>
        <w:tabs>
          <w:tab w:val="left" w:pos="1492"/>
        </w:tabs>
        <w:spacing w:line="259" w:lineRule="auto"/>
        <w:ind w:left="1220" w:firstLine="0"/>
        <w:jc w:val="both"/>
      </w:pPr>
      <w:r>
        <w:t>1.367,OOzł- przesunięcie między §§ klasyfikacji budżetowej na podstawie wniosku Kierownika MGOPS w Węglińcu - z § 4210- 1.367,OOzł na § 4040-1.367,OOzł (zadanie zlecone)</w:t>
      </w:r>
    </w:p>
    <w:p w:rsidR="0018193C" w:rsidRDefault="00000000">
      <w:pPr>
        <w:pStyle w:val="Teksttreci0"/>
        <w:numPr>
          <w:ilvl w:val="0"/>
          <w:numId w:val="17"/>
        </w:numPr>
        <w:tabs>
          <w:tab w:val="left" w:pos="731"/>
        </w:tabs>
        <w:spacing w:line="259" w:lineRule="auto"/>
        <w:ind w:firstLine="0"/>
        <w:jc w:val="both"/>
      </w:pPr>
      <w:r>
        <w:t>rozdział 85595 o kwotę 18.000,OOzł - środki z Funduszu Pomocy w celu finansowania realizacji zadań na rzecz pomocy Ukrainie- wypłata świadczeń rodzinnych (§ 3290-18.000,OOzł)</w:t>
      </w:r>
    </w:p>
    <w:p w:rsidR="0018193C" w:rsidRDefault="00000000">
      <w:pPr>
        <w:pStyle w:val="Teksttreci0"/>
        <w:numPr>
          <w:ilvl w:val="1"/>
          <w:numId w:val="12"/>
        </w:numPr>
        <w:tabs>
          <w:tab w:val="left" w:pos="579"/>
        </w:tabs>
        <w:spacing w:line="259" w:lineRule="auto"/>
        <w:ind w:firstLine="0"/>
        <w:jc w:val="both"/>
      </w:pPr>
      <w:r>
        <w:t>Dział 900, rozdział 90002 o kwotę 545,OOzł- przesunięcia między §§ klasyfikacji budżetowej</w:t>
      </w:r>
    </w:p>
    <w:p w:rsidR="0018193C" w:rsidRDefault="00000000">
      <w:pPr>
        <w:pStyle w:val="Teksttreci0"/>
        <w:spacing w:line="259" w:lineRule="auto"/>
        <w:ind w:firstLine="0"/>
        <w:jc w:val="both"/>
      </w:pPr>
      <w:r>
        <w:t>(z § 4010-440,OOzł i § 4120-105,OOzł na § 4040-440,OOzł i § 4110-105,OOzł).</w:t>
      </w:r>
    </w:p>
    <w:p w:rsidR="0018193C" w:rsidRDefault="00000000">
      <w:pPr>
        <w:pStyle w:val="Teksttreci0"/>
        <w:numPr>
          <w:ilvl w:val="1"/>
          <w:numId w:val="12"/>
        </w:numPr>
        <w:tabs>
          <w:tab w:val="left" w:pos="579"/>
        </w:tabs>
        <w:spacing w:after="620" w:line="259" w:lineRule="auto"/>
        <w:ind w:firstLine="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698500</wp:posOffset>
                </wp:positionV>
                <wp:extent cx="892810" cy="164465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81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8193C" w:rsidRDefault="00000000">
                            <w:pPr>
                              <w:pStyle w:val="Podpisobrazu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J.Zawisza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left:0;text-align:left;margin-left:58.2pt;margin-top:55pt;width:70.3pt;height:12.9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" filled="f" stroked="f">
                <v:textbox inset="0,0,0,0">
                  <w:txbxContent>
                    <w:p w:rsidR="0018193C" w:rsidRDefault="00000000">
                      <w:pPr>
                        <w:pStyle w:val="Podpisobrazu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J.Zawisza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t>Dział 921, rozdział 92105 o kwotę 9.000,OOzł zwiększenie planu wydatków umowy najmu pomieszczeń w budynku dworca PKP w Węglińcu.</w:t>
      </w:r>
    </w:p>
    <w:p w:rsidR="0018193C" w:rsidRDefault="0018193C">
      <w:pPr>
        <w:pStyle w:val="Teksttreci0"/>
        <w:spacing w:line="240" w:lineRule="auto"/>
        <w:ind w:right="1380" w:firstLine="0"/>
        <w:jc w:val="right"/>
        <w:sectPr w:rsidR="0018193C">
          <w:footerReference w:type="default" r:id="rId7"/>
          <w:pgSz w:w="11900" w:h="16840"/>
          <w:pgMar w:top="373" w:right="956" w:bottom="1076" w:left="975" w:header="0" w:footer="3" w:gutter="0"/>
          <w:pgNumType w:start="1"/>
          <w:cols w:space="720"/>
          <w:noEndnote/>
          <w:docGrid w:linePitch="360"/>
        </w:sectPr>
      </w:pPr>
    </w:p>
    <w:p w:rsidR="0018193C" w:rsidRDefault="00000000">
      <w:pPr>
        <w:pStyle w:val="Nagwek20"/>
        <w:keepNext/>
        <w:keepLines/>
        <w:spacing w:after="0"/>
      </w:pPr>
      <w:bookmarkStart w:id="0" w:name="bookmark2"/>
      <w:r>
        <w:lastRenderedPageBreak/>
        <w:t>Zmiana planu dochodów budżetu Gminy Węgliniec na 2023 rok</w:t>
      </w:r>
      <w:bookmarkEnd w:id="0"/>
    </w:p>
    <w:p w:rsidR="0018193C" w:rsidRDefault="00000000">
      <w:pPr>
        <w:pStyle w:val="Nagwek30"/>
        <w:keepNext/>
        <w:keepLines/>
        <w:spacing w:after="0"/>
      </w:pPr>
      <w:bookmarkStart w:id="1" w:name="bookmark4"/>
      <w:r>
        <w:t>Załącznik nr 1 do Zarządzenia nr 11/2023 Burmistrza Gminy i Miasta Węgliniec z dnia 31.01,2023r.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277"/>
        <w:gridCol w:w="1258"/>
        <w:gridCol w:w="4540"/>
        <w:gridCol w:w="10"/>
        <w:gridCol w:w="2083"/>
        <w:gridCol w:w="19"/>
        <w:gridCol w:w="2083"/>
        <w:gridCol w:w="19"/>
        <w:gridCol w:w="2079"/>
        <w:gridCol w:w="28"/>
      </w:tblGrid>
      <w:tr w:rsidR="0018193C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1 064 675,00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  <w:ind w:left="1280"/>
            </w:pPr>
            <w:r>
              <w:rPr>
                <w:b/>
                <w:bCs/>
              </w:rPr>
              <w:t>32 544,00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  <w:ind w:left="1060"/>
            </w:pPr>
            <w:r>
              <w:rPr>
                <w:b/>
                <w:bCs/>
              </w:rPr>
              <w:t>1 097 219,00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74 475,00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</w:pPr>
            <w:r>
              <w:t>32 544,00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107 019,00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16 824,00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</w:pPr>
            <w:r>
              <w:t>32 544,00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</w:pPr>
            <w:r>
              <w:t>49 368,00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  <w:ind w:left="1060"/>
            </w:pPr>
            <w:r>
              <w:rPr>
                <w:b/>
                <w:bCs/>
              </w:rPr>
              <w:t>3 332 635,88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  <w:ind w:left="1280"/>
            </w:pPr>
            <w:r>
              <w:rPr>
                <w:b/>
                <w:bCs/>
              </w:rPr>
              <w:t>20 000,00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ECB"/>
          </w:tcPr>
          <w:p w:rsidR="0018193C" w:rsidRDefault="00000000">
            <w:pPr>
              <w:pStyle w:val="Inne0"/>
              <w:ind w:left="1060"/>
            </w:pPr>
            <w:r>
              <w:rPr>
                <w:b/>
                <w:bCs/>
              </w:rPr>
              <w:t>3 352 635,88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060"/>
            </w:pPr>
            <w:r>
              <w:t>2 612 000,00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060"/>
            </w:pPr>
            <w:r>
              <w:t>2 614 000,00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center"/>
            </w:pPr>
            <w:r>
              <w:t>2060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2 000,00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700"/>
            </w:pPr>
            <w:r>
              <w:rPr>
                <w:b/>
                <w:bCs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</w:pPr>
            <w:r>
              <w:t>18 000,00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</w:pPr>
            <w:r>
              <w:t>18 000,00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</w:pPr>
            <w:r>
              <w:t>18 000,00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</w:pPr>
            <w:r>
              <w:t>18 000,00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hRule="exact" w:val="298"/>
          <w:jc w:val="center"/>
        </w:trPr>
        <w:tc>
          <w:tcPr>
            <w:tcW w:w="14650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hRule="exact" w:val="302"/>
          <w:jc w:val="center"/>
        </w:trPr>
        <w:tc>
          <w:tcPr>
            <w:tcW w:w="8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50 385 704,84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52 544,00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50 438 248,84</w:t>
            </w:r>
          </w:p>
        </w:tc>
      </w:tr>
    </w:tbl>
    <w:p w:rsidR="0018193C" w:rsidRDefault="0018193C">
      <w:pPr>
        <w:spacing w:after="659" w:line="1" w:lineRule="exact"/>
      </w:pPr>
    </w:p>
    <w:p w:rsidR="0018193C" w:rsidRPr="002B2488" w:rsidRDefault="0018193C" w:rsidP="002B2488">
      <w:pPr>
        <w:pStyle w:val="Inne0"/>
        <w:spacing w:after="120" w:line="218" w:lineRule="auto"/>
        <w:jc w:val="center"/>
        <w:rPr>
          <w:sz w:val="18"/>
          <w:szCs w:val="18"/>
        </w:rPr>
        <w:sectPr w:rsidR="0018193C" w:rsidRPr="002B2488">
          <w:footerReference w:type="default" r:id="rId8"/>
          <w:pgSz w:w="16840" w:h="11900" w:orient="landscape"/>
          <w:pgMar w:top="1005" w:right="1293" w:bottom="1295" w:left="868" w:header="577" w:footer="3" w:gutter="0"/>
          <w:pgNumType w:start="5"/>
          <w:cols w:space="720"/>
          <w:noEndnote/>
          <w:docGrid w:linePitch="360"/>
        </w:sectPr>
      </w:pPr>
    </w:p>
    <w:p w:rsidR="0018193C" w:rsidRDefault="00000000">
      <w:pPr>
        <w:pStyle w:val="Nagwek20"/>
        <w:keepNext/>
        <w:keepLines/>
        <w:spacing w:after="340"/>
      </w:pPr>
      <w:bookmarkStart w:id="2" w:name="bookmark6"/>
      <w:r>
        <w:lastRenderedPageBreak/>
        <w:t>Zmiana planu wydatków na 2023rok</w:t>
      </w:r>
      <w:bookmarkEnd w:id="2"/>
    </w:p>
    <w:p w:rsidR="0018193C" w:rsidRDefault="00000000">
      <w:pPr>
        <w:pStyle w:val="Nagwek30"/>
        <w:keepNext/>
        <w:keepLines/>
        <w:spacing w:after="340"/>
      </w:pPr>
      <w:bookmarkStart w:id="3" w:name="bookmark8"/>
      <w:r>
        <w:t>Załącznik nr 2 do Zarządzenia nr 11/2023 Burmistrza Gminy i Miasta Węgliniec z dnia 31.01.2023r.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67"/>
        <w:gridCol w:w="1262"/>
        <w:gridCol w:w="4531"/>
        <w:gridCol w:w="2102"/>
        <w:gridCol w:w="2098"/>
        <w:gridCol w:w="2141"/>
      </w:tblGrid>
      <w:tr w:rsidR="0018193C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S 238 555.00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25 000,00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060"/>
            </w:pPr>
            <w:r>
              <w:rPr>
                <w:b/>
                <w:bCs/>
              </w:rPr>
              <w:t>5 263 555,00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  <w:jc w:val="both"/>
            </w:pPr>
            <w:r>
              <w:t>3 919 555,00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25 000,00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</w:pPr>
            <w:r>
              <w:t>3 944 555,00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00"/>
              <w:jc w:val="both"/>
            </w:pPr>
            <w:r>
              <w:t>15 000,00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-5 000,00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</w:pPr>
            <w:r>
              <w:t>10 000,00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192 550,00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30 000,00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t>222 550,00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1 810 596,00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060"/>
            </w:pPr>
            <w:r>
              <w:rPr>
                <w:b/>
                <w:bCs/>
              </w:rPr>
              <w:t>1 810 596,00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360"/>
            </w:pPr>
            <w:r>
              <w:t>70005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358 507,00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t>358 507,00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00"/>
              <w:jc w:val="both"/>
            </w:pPr>
            <w:r>
              <w:t>10 380,00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-293,00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</w:pPr>
            <w:r>
              <w:t>10 087,00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3 685,00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293,00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</w:pPr>
            <w:r>
              <w:t>3 978,00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554 000,00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rPr>
                <w:b/>
                <w:bCs/>
              </w:rPr>
              <w:t>-80 479,00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rPr>
                <w:b/>
                <w:bCs/>
              </w:rPr>
              <w:t>483 521,00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360"/>
            </w:pPr>
            <w:r>
              <w:t>75318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564 000,00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-80 479,00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t>483 521,00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Rezerwy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514 000,00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-80 479,00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t>433 521,00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</w:pPr>
            <w:r>
              <w:t xml:space="preserve">13 773 </w:t>
            </w:r>
            <w:r>
              <w:rPr>
                <w:b/>
                <w:bCs/>
              </w:rPr>
              <w:t>788,10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46 479,00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</w:pPr>
            <w:r>
              <w:rPr>
                <w:b/>
                <w:bCs/>
              </w:rPr>
              <w:t>13 820 267,10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  <w:jc w:val="both"/>
            </w:pPr>
            <w:r>
              <w:t>9 006 870,00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-10 558,00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</w:pPr>
            <w:r>
              <w:t>8 996 312.00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321 996,00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-5100,00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t>316 896,00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  <w:jc w:val="both"/>
            </w:pPr>
            <w:r>
              <w:t>1 302 994,00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-62,00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</w:pPr>
            <w:r>
              <w:t>1 302 932,00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6 300,00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62,00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</w:pPr>
            <w:r>
              <w:t>6 362,00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349 000,00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-5 458,00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t>343 542,00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266 820,00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245,00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t>267 065,00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00"/>
              <w:jc w:val="both"/>
            </w:pPr>
            <w:r>
              <w:t>12 500,00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245,00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12 745,00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t>80146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Dokształcanie i doskonalenie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46 479,00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46 479,00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15 560,00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15 560,00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9 450.00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9 450,00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  <w:jc w:val="both"/>
            </w:pPr>
            <w:r>
              <w:t>21 469,00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  <w:jc w:val="both"/>
            </w:pPr>
            <w:r>
              <w:t>21 469,00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180 147,00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-1 056,00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179 091,00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t>4040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7 200,00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-1 056,00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6 144,00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firstLine="360"/>
            </w:pPr>
            <w:r>
              <w:t>80149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180"/>
              <w:jc w:val="both"/>
            </w:pPr>
            <w:r>
              <w:t>156 613,00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1 056,00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180"/>
              <w:jc w:val="both"/>
            </w:pPr>
            <w:r>
              <w:t>157 669,00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200,00</w:t>
            </w:r>
          </w:p>
        </w:tc>
      </w:tr>
    </w:tbl>
    <w:p w:rsidR="0018193C" w:rsidRDefault="0018193C">
      <w:pPr>
        <w:sectPr w:rsidR="0018193C">
          <w:footerReference w:type="default" r:id="rId9"/>
          <w:pgSz w:w="16840" w:h="11900" w:orient="landscape"/>
          <w:pgMar w:top="707" w:right="1258" w:bottom="1271" w:left="884" w:header="279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272"/>
        <w:gridCol w:w="1262"/>
        <w:gridCol w:w="4541"/>
        <w:gridCol w:w="2102"/>
        <w:gridCol w:w="2098"/>
        <w:gridCol w:w="2126"/>
      </w:tblGrid>
      <w:tr w:rsidR="0018193C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180"/>
              <w:jc w:val="both"/>
            </w:pPr>
            <w:r>
              <w:t>113 303,00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</w:pPr>
            <w:r>
              <w:t>-200,00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180"/>
            </w:pPr>
            <w:r>
              <w:t>113103,00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1 056,00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</w:pPr>
            <w:r>
              <w:t>5 056,00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firstLine="360"/>
            </w:pPr>
            <w:r>
              <w:t>80150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180"/>
              <w:jc w:val="both"/>
            </w:pPr>
            <w:r>
              <w:t>661 897,00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10 313,00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180"/>
              <w:jc w:val="both"/>
            </w:pPr>
            <w:r>
              <w:t>672 210,00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20 617,00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5 100,00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25 717,00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36 461,00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5 213,00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41 674,00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2 563 599,00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rPr>
                <w:b/>
                <w:bCs/>
              </w:rPr>
              <w:t>32 544,00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2 596 143,00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735 577,00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735 577,00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470 893,00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-36 000,00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434 893,00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520"/>
              <w:jc w:val="both"/>
            </w:pPr>
            <w:r>
              <w:t>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36 000,00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36 500,00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152 322,00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32 544,00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t>184 866,00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firstLine="400"/>
            </w:pPr>
            <w:r>
              <w:t>3280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  <w:jc w:val="both"/>
            </w:pPr>
            <w:r>
              <w:t>16 760,00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  <w:jc w:val="both"/>
            </w:pPr>
            <w:r>
              <w:t>16 896,00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  <w:jc w:val="both"/>
            </w:pPr>
            <w:r>
              <w:t>33 656,00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  <w:jc w:val="both"/>
            </w:pPr>
            <w:r>
              <w:t>15 576,00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  <w:jc w:val="both"/>
            </w:pPr>
            <w:r>
              <w:t>15 576,00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24 557,00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-2 272,00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22 285,00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520"/>
              <w:jc w:val="both"/>
            </w:pPr>
            <w:r>
              <w:t>552,00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2 272,00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2 824,00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64,00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72,00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136,00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4 096 661,00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4 116 661,00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040"/>
              <w:jc w:val="both"/>
            </w:pPr>
            <w:r>
              <w:t>2 602 000,00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380"/>
              <w:jc w:val="both"/>
            </w:pPr>
            <w:r>
              <w:t>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060"/>
              <w:jc w:val="both"/>
            </w:pPr>
            <w:r>
              <w:t>2 604 000,00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40"/>
              <w:jc w:val="both"/>
            </w:pPr>
            <w:r>
              <w:t>2 504 540,00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  <w:jc w:val="both"/>
            </w:pPr>
            <w:r>
              <w:t>2 506 540,00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60"/>
              <w:jc w:val="both"/>
            </w:pPr>
            <w:r>
              <w:t>3 459,00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1 367,00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4 826,00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15 973,00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-1 367,00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14 606,00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18 000,00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18 000,00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right"/>
            </w:pPr>
            <w:r>
              <w:t>18 000,00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ind w:left="1280"/>
              <w:jc w:val="both"/>
            </w:pPr>
            <w:r>
              <w:t>18 000,00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7 934 587,20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7 934 587,20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t>90002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Gospodarka odpadami komunalnymi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40"/>
              <w:jc w:val="both"/>
            </w:pPr>
            <w:r>
              <w:t>2 933 338,00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060"/>
              <w:jc w:val="both"/>
            </w:pPr>
            <w:r>
              <w:t>2 933 338,00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145 035,00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-440,00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144 595,00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60"/>
              <w:jc w:val="both"/>
            </w:pPr>
            <w:r>
              <w:t>6 982,00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440,00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7 422,00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26 097,00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105,00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26 202,00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60"/>
              <w:jc w:val="both"/>
            </w:pPr>
            <w:r>
              <w:t>3 739,00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-105,00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380"/>
              <w:jc w:val="both"/>
            </w:pPr>
            <w:r>
              <w:t>3 634,00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</w:pPr>
            <w:r>
              <w:rPr>
                <w:b/>
                <w:bCs/>
              </w:rPr>
              <w:t>921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1 784 609,32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</w:pPr>
            <w:r>
              <w:rPr>
                <w:b/>
                <w:bCs/>
              </w:rPr>
              <w:t>9 000,00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1 793 609,32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center"/>
            </w:pPr>
            <w:r>
              <w:t>92105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Pozostałe zadania w zakresie kultury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  <w:jc w:val="both"/>
            </w:pPr>
            <w:r>
              <w:t>328 384,32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180"/>
            </w:pPr>
            <w:r>
              <w:t>337 384,32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26 934,00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ind w:left="1280"/>
              <w:jc w:val="both"/>
            </w:pPr>
            <w:r>
              <w:t>35 934,00</w:t>
            </w:r>
          </w:p>
        </w:tc>
      </w:tr>
    </w:tbl>
    <w:p w:rsidR="0018193C" w:rsidRDefault="0018193C">
      <w:pPr>
        <w:sectPr w:rsidR="0018193C">
          <w:footerReference w:type="default" r:id="rId10"/>
          <w:pgSz w:w="16840" w:h="11900" w:orient="landscape"/>
          <w:pgMar w:top="472" w:right="1269" w:bottom="1373" w:left="859" w:header="44" w:footer="3" w:gutter="0"/>
          <w:pgNumType w:start="3"/>
          <w:cols w:space="720"/>
          <w:noEndnote/>
          <w:docGrid w:linePitch="360"/>
        </w:sectPr>
      </w:pPr>
    </w:p>
    <w:p w:rsidR="0018193C" w:rsidRDefault="00000000">
      <w:pPr>
        <w:pStyle w:val="Inne0"/>
        <w:framePr w:w="2741" w:h="206" w:wrap="none" w:hAnchor="page" w:x="8547" w:y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37"/>
        </w:tabs>
      </w:pPr>
      <w:r>
        <w:lastRenderedPageBreak/>
        <w:t>Razem:</w:t>
      </w:r>
      <w:r>
        <w:tab/>
        <w:t>54 629 585,28</w:t>
      </w:r>
    </w:p>
    <w:p w:rsidR="0018193C" w:rsidRDefault="00000000">
      <w:pPr>
        <w:pStyle w:val="Inne0"/>
        <w:framePr w:w="773" w:h="206" w:wrap="none" w:hAnchor="page" w:x="12618" w:y="6"/>
      </w:pPr>
      <w:r>
        <w:t>52 544,00</w:t>
      </w:r>
    </w:p>
    <w:p w:rsidR="0018193C" w:rsidRDefault="00000000">
      <w:pPr>
        <w:pStyle w:val="Inne0"/>
        <w:framePr w:w="1099" w:h="211" w:wrap="none" w:hAnchor="page" w:x="14384" w:y="11"/>
      </w:pPr>
      <w:r>
        <w:t>54 682 129,28</w:t>
      </w:r>
    </w:p>
    <w:p w:rsidR="0018193C" w:rsidRDefault="0018193C">
      <w:pPr>
        <w:spacing w:line="360" w:lineRule="exact"/>
      </w:pPr>
    </w:p>
    <w:p w:rsidR="0018193C" w:rsidRDefault="0018193C">
      <w:pPr>
        <w:spacing w:line="360" w:lineRule="exact"/>
      </w:pPr>
    </w:p>
    <w:p w:rsidR="0018193C" w:rsidRDefault="0018193C">
      <w:pPr>
        <w:spacing w:line="360" w:lineRule="exact"/>
      </w:pPr>
    </w:p>
    <w:p w:rsidR="0018193C" w:rsidRDefault="0018193C">
      <w:pPr>
        <w:spacing w:line="360" w:lineRule="exact"/>
      </w:pPr>
    </w:p>
    <w:p w:rsidR="0018193C" w:rsidRDefault="0018193C">
      <w:pPr>
        <w:spacing w:after="407" w:line="1" w:lineRule="exact"/>
      </w:pPr>
    </w:p>
    <w:p w:rsidR="0018193C" w:rsidRDefault="0018193C">
      <w:pPr>
        <w:spacing w:line="1" w:lineRule="exact"/>
        <w:sectPr w:rsidR="0018193C">
          <w:footerReference w:type="default" r:id="rId11"/>
          <w:pgSz w:w="16840" w:h="11900" w:orient="landscape"/>
          <w:pgMar w:top="889" w:right="1242" w:bottom="1192" w:left="991" w:header="461" w:footer="3" w:gutter="0"/>
          <w:pgNumType w:start="3"/>
          <w:cols w:space="720"/>
          <w:noEndnote/>
          <w:docGrid w:linePitch="360"/>
        </w:sectPr>
      </w:pPr>
    </w:p>
    <w:p w:rsidR="0018193C" w:rsidRDefault="00000000">
      <w:pPr>
        <w:pStyle w:val="Inne0"/>
        <w:spacing w:line="293" w:lineRule="auto"/>
        <w:ind w:left="5580" w:right="1200"/>
        <w:rPr>
          <w:sz w:val="10"/>
          <w:szCs w:val="10"/>
        </w:rPr>
      </w:pPr>
      <w:proofErr w:type="spellStart"/>
      <w:r>
        <w:rPr>
          <w:rFonts w:ascii="Calibri" w:eastAsia="Calibri" w:hAnsi="Calibri" w:cs="Calibri"/>
          <w:sz w:val="10"/>
          <w:szCs w:val="10"/>
        </w:rPr>
        <w:lastRenderedPageBreak/>
        <w:t>zat</w:t>
      </w:r>
      <w:proofErr w:type="spellEnd"/>
      <w:r>
        <w:rPr>
          <w:rFonts w:ascii="Calibri" w:eastAsia="Calibri" w:hAnsi="Calibri" w:cs="Calibri"/>
          <w:sz w:val="10"/>
          <w:szCs w:val="10"/>
        </w:rPr>
        <w:t>, nr 3 do Zarządzenia nr 11/2023 Burmistrza Gminy i Miasta Węgliniec z dnia 31.01.2023r.</w:t>
      </w:r>
    </w:p>
    <w:p w:rsidR="0018193C" w:rsidRDefault="00000000">
      <w:pPr>
        <w:pStyle w:val="Podpistabeli0"/>
        <w:jc w:val="center"/>
      </w:pPr>
      <w:r>
        <w:rPr>
          <w:i w:val="0"/>
          <w:iCs w:val="0"/>
        </w:rPr>
        <w:t>PLAN FINANSOWY WYDZIELONEGO RACHUNKU DOCHODÓW Z FUNDUSZU POMOCY</w:t>
      </w:r>
    </w:p>
    <w:p w:rsidR="0018193C" w:rsidRDefault="00000000">
      <w:pPr>
        <w:pStyle w:val="Podpistabeli0"/>
        <w:ind w:left="389"/>
      </w:pPr>
      <w:r>
        <w:t>art. 14 ustawy z dnia 12 marca 2022r.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7"/>
        <w:gridCol w:w="2506"/>
        <w:gridCol w:w="1032"/>
        <w:gridCol w:w="902"/>
        <w:gridCol w:w="715"/>
        <w:gridCol w:w="902"/>
        <w:gridCol w:w="893"/>
      </w:tblGrid>
      <w:tr w:rsidR="0018193C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l.p.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Treść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spacing w:line="319" w:lineRule="auto"/>
              <w:ind w:firstLine="42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bUdłclmt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r>
              <w:rPr>
                <w:b/>
                <w:bCs/>
                <w:i/>
                <w:iCs/>
                <w:sz w:val="9"/>
                <w:szCs w:val="9"/>
              </w:rPr>
              <w:t xml:space="preserve">z </w:t>
            </w:r>
            <w:r>
              <w:rPr>
                <w:b/>
                <w:bCs/>
                <w:sz w:val="8"/>
                <w:szCs w:val="8"/>
              </w:rPr>
              <w:t>15.07.2022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spacing w:line="252" w:lineRule="auto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2023r. plan przed zmianą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zmiana Żarz.</w:t>
            </w:r>
          </w:p>
          <w:p w:rsidR="0018193C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spacing w:line="290" w:lineRule="auto"/>
              <w:jc w:val="center"/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  <w:t>OGÓŁEM po zmianie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 jednostka realizująca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Dochody z Funduszu Pomocy, z tego: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165 049,00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50 544,00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215 593,00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1.1.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posiłku dla dzieci i młodzieży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16 896,00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16 896,00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1.2.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świadczenie pieniężne w wys. 300zł...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3 648,00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3 648,00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1.3.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1.4.</w:t>
            </w:r>
          </w:p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1.5.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79 560,00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79 560,00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8193C" w:rsidRDefault="0018193C"/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1.6.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16 824,00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16 824,00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1.7.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nne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zadania własne i zlecone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12 000,00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12 000,00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1.8.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wypłata świadczeń rodzinnych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85595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1.9.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dodatkowe zadania oświatowe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68 665,00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68 665,00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spacing w:line="298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Wydatki bieżące finansowane środkami Funduszu Pomocy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165 049,00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50 544,00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215 593,00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2.1.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posiłku dla dzieci i młodzieży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p.3280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16 896,00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16 896,00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2.2.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 xml:space="preserve">•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ununiTTjwł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’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twMuenia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pieniężne w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Wv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&gt;.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suutu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>. i 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p.3290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3 576,00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3 576,00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lennorażówe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swiłótżłńiłpiehkężrie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w t*Vs.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audit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>.. Kośny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świadczenie pieniężne w wys. 300zł._ 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jednorazowe świadczenie pieniężne w wys. 300zł... 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72,00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72,00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2.3.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000000">
            <w:pPr>
              <w:pStyle w:val="Inne0"/>
              <w:spacing w:before="8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2.4.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4350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40 000,00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40 000,00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9 560,00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9 560,00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30 000,00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30 000,00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2.5.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UGiM</w:t>
            </w:r>
            <w:proofErr w:type="spellEnd"/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2.6.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p.3280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16 760,00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46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16 760,00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spacing w:line="288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 -koszty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spacing w:line="288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 -koszty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spacing w:line="288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 xml:space="preserve">zapewnienie zakwaterowania i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wyźywienia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>-koszty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64,00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46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64,00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2.7.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inne zadania własne i zlecone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p.3290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12 000,00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12 000,00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2.8.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wypłata świadczeń rodzinnych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8559S p.3290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24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18 000,00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2.9.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dodatkowe zadania oświatowe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p.4350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spacing w:line="286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 xml:space="preserve">SP Ruszów,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SPWęglinlec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>, MPP Publiczne Węgliniec</w:t>
            </w:r>
          </w:p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193C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—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385,00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385,00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p.4750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57 500,00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3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57 500,00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I-.4850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10 780,00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10 780,00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p.4350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p.4750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n.4850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80148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80148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  <w:tr w:rsidR="0018193C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80148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193C" w:rsidRDefault="0018193C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8193C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93C" w:rsidRDefault="0018193C"/>
        </w:tc>
      </w:tr>
    </w:tbl>
    <w:p w:rsidR="0018193C" w:rsidRDefault="0018193C">
      <w:pPr>
        <w:spacing w:after="99" w:line="1" w:lineRule="exact"/>
      </w:pPr>
    </w:p>
    <w:p w:rsidR="0018193C" w:rsidRDefault="0018193C">
      <w:pPr>
        <w:pStyle w:val="Teksttreci0"/>
        <w:spacing w:after="100" w:line="240" w:lineRule="auto"/>
        <w:ind w:firstLine="0"/>
        <w:jc w:val="right"/>
      </w:pPr>
    </w:p>
    <w:sectPr w:rsidR="0018193C">
      <w:footerReference w:type="default" r:id="rId12"/>
      <w:pgSz w:w="16840" w:h="11900" w:orient="landscape"/>
      <w:pgMar w:top="1077" w:right="7237" w:bottom="217" w:left="1069" w:header="649" w:footer="3" w:gutter="0"/>
      <w:pgNumType w:start="1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57CF" w:rsidRDefault="008E57CF">
      <w:r>
        <w:separator/>
      </w:r>
    </w:p>
  </w:endnote>
  <w:endnote w:type="continuationSeparator" w:id="0">
    <w:p w:rsidR="008E57CF" w:rsidRDefault="008E5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9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6800215</wp:posOffset>
              </wp:positionH>
              <wp:positionV relativeFrom="page">
                <wp:posOffset>10076815</wp:posOffset>
              </wp:positionV>
              <wp:extent cx="30480" cy="10350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8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193C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29" type="#_x0000_t202" style="position:absolute;margin-left:535.45pt;margin-top:793.45pt;width:2.4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" filled="f" stroked="f">
              <v:textbox style="mso-fit-shape-to-text:t" inset="0,0,0,0">
                <w:txbxContent>
                  <w:p w:rsidR="0018193C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9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642620</wp:posOffset>
              </wp:positionH>
              <wp:positionV relativeFrom="page">
                <wp:posOffset>6734175</wp:posOffset>
              </wp:positionV>
              <wp:extent cx="9247505" cy="11874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750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193C" w:rsidRDefault="00000000">
                          <w:pPr>
                            <w:pStyle w:val="Nagweklubstopka20"/>
                            <w:tabs>
                              <w:tab w:val="right" w:pos="14563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>Strona 1 z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0" type="#_x0000_t202" style="position:absolute;margin-left:50.6pt;margin-top:530.25pt;width:728.15pt;height:9.35pt;z-index:-4404017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" filled="f" stroked="f">
              <v:textbox style="mso-fit-shape-to-text:t" inset="0,0,0,0">
                <w:txbxContent>
                  <w:p w:rsidR="0018193C" w:rsidRDefault="00000000">
                    <w:pPr>
                      <w:pStyle w:val="Nagweklubstopka20"/>
                      <w:tabs>
                        <w:tab w:val="right" w:pos="14563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>Strona 1 z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9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647065</wp:posOffset>
              </wp:positionH>
              <wp:positionV relativeFrom="page">
                <wp:posOffset>6749415</wp:posOffset>
              </wp:positionV>
              <wp:extent cx="9259570" cy="12192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5957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193C" w:rsidRDefault="00000000">
                          <w:pPr>
                            <w:pStyle w:val="Nagweklubstopka20"/>
                            <w:tabs>
                              <w:tab w:val="right" w:pos="14582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1" type="#_x0000_t202" style="position:absolute;margin-left:50.95pt;margin-top:531.45pt;width:729.1pt;height:9.6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" filled="f" stroked="f">
              <v:textbox style="mso-fit-shape-to-text:t" inset="0,0,0,0">
                <w:txbxContent>
                  <w:p w:rsidR="0018193C" w:rsidRDefault="00000000">
                    <w:pPr>
                      <w:pStyle w:val="Nagweklubstopka20"/>
                      <w:tabs>
                        <w:tab w:val="right" w:pos="14582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9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645795</wp:posOffset>
              </wp:positionH>
              <wp:positionV relativeFrom="page">
                <wp:posOffset>6685280</wp:posOffset>
              </wp:positionV>
              <wp:extent cx="9265920" cy="12509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6592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193C" w:rsidRDefault="00000000">
                          <w:pPr>
                            <w:pStyle w:val="Nagweklubstopka20"/>
                            <w:tabs>
                              <w:tab w:val="right" w:pos="14592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2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2" type="#_x0000_t202" style="position:absolute;margin-left:50.85pt;margin-top:526.4pt;width:729.6pt;height:9.85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" filled="f" stroked="f">
              <v:textbox style="mso-fit-shape-to-text:t" inset="0,0,0,0">
                <w:txbxContent>
                  <w:p w:rsidR="0018193C" w:rsidRDefault="00000000">
                    <w:pPr>
                      <w:pStyle w:val="Nagweklubstopka20"/>
                      <w:tabs>
                        <w:tab w:val="right" w:pos="14592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2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10003155</wp:posOffset>
              </wp:positionH>
              <wp:positionV relativeFrom="page">
                <wp:posOffset>7139305</wp:posOffset>
              </wp:positionV>
              <wp:extent cx="237490" cy="23749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490" cy="2374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193C" w:rsidRDefault="00000000">
                          <w:pPr>
                            <w:pStyle w:val="Nagweklubstopka20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34"/>
                              <w:szCs w:val="34"/>
                            </w:rPr>
                            <w:t>(0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7" o:spid="_x0000_s1033" type="#_x0000_t202" style="position:absolute;margin-left:787.65pt;margin-top:562.15pt;width:18.7pt;height:18.7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" filled="f" stroked="f">
              <v:textbox style="mso-fit-shape-to-text:t" inset="0,0,0,0">
                <w:txbxContent>
                  <w:p w:rsidR="0018193C" w:rsidRDefault="00000000">
                    <w:pPr>
                      <w:pStyle w:val="Nagweklubstopka20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sz w:val="34"/>
                        <w:szCs w:val="34"/>
                      </w:rPr>
                      <w:t>(0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93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629285</wp:posOffset>
              </wp:positionH>
              <wp:positionV relativeFrom="page">
                <wp:posOffset>6736715</wp:posOffset>
              </wp:positionV>
              <wp:extent cx="9274810" cy="12509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7481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193C" w:rsidRDefault="00000000">
                          <w:pPr>
                            <w:pStyle w:val="Nagweklubstopka20"/>
                            <w:tabs>
                              <w:tab w:val="right" w:pos="14606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34" type="#_x0000_t202" style="position:absolute;margin-left:49.55pt;margin-top:530.45pt;width:730.3pt;height:9.85pt;z-index:-4404017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" filled="f" stroked="f">
              <v:textbox style="mso-fit-shape-to-text:t" inset="0,0,0,0">
                <w:txbxContent>
                  <w:p w:rsidR="0018193C" w:rsidRDefault="00000000">
                    <w:pPr>
                      <w:pStyle w:val="Nagweklubstopka20"/>
                      <w:tabs>
                        <w:tab w:val="right" w:pos="14606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93C" w:rsidRDefault="0018193C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57CF" w:rsidRDefault="008E57CF"/>
  </w:footnote>
  <w:footnote w:type="continuationSeparator" w:id="0">
    <w:p w:rsidR="008E57CF" w:rsidRDefault="008E57C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64A0"/>
    <w:multiLevelType w:val="multilevel"/>
    <w:tmpl w:val="4B9CF7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222935"/>
    <w:multiLevelType w:val="multilevel"/>
    <w:tmpl w:val="3C588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7E51E5"/>
    <w:multiLevelType w:val="multilevel"/>
    <w:tmpl w:val="28968E1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7F62E5"/>
    <w:multiLevelType w:val="multilevel"/>
    <w:tmpl w:val="7B70E6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DC3E0B"/>
    <w:multiLevelType w:val="multilevel"/>
    <w:tmpl w:val="B75848C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4824CF"/>
    <w:multiLevelType w:val="multilevel"/>
    <w:tmpl w:val="B36CD984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FB00DB2"/>
    <w:multiLevelType w:val="multilevel"/>
    <w:tmpl w:val="1D048B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0320B25"/>
    <w:multiLevelType w:val="multilevel"/>
    <w:tmpl w:val="51FCAC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55C24FA"/>
    <w:multiLevelType w:val="multilevel"/>
    <w:tmpl w:val="7398FE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635764F"/>
    <w:multiLevelType w:val="multilevel"/>
    <w:tmpl w:val="11AAECC4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2F4049"/>
    <w:multiLevelType w:val="multilevel"/>
    <w:tmpl w:val="FDC891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723AFA"/>
    <w:multiLevelType w:val="multilevel"/>
    <w:tmpl w:val="7E7614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4A674CC"/>
    <w:multiLevelType w:val="multilevel"/>
    <w:tmpl w:val="FC1A01EC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AE23C78"/>
    <w:multiLevelType w:val="multilevel"/>
    <w:tmpl w:val="EECE0C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FA85063"/>
    <w:multiLevelType w:val="multilevel"/>
    <w:tmpl w:val="655E5D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0105B8E"/>
    <w:multiLevelType w:val="multilevel"/>
    <w:tmpl w:val="3DA07A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5E64650"/>
    <w:multiLevelType w:val="multilevel"/>
    <w:tmpl w:val="68F4F8C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BE85407"/>
    <w:multiLevelType w:val="multilevel"/>
    <w:tmpl w:val="C8A2A9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88009091">
    <w:abstractNumId w:val="12"/>
  </w:num>
  <w:num w:numId="2" w16cid:durableId="1104957093">
    <w:abstractNumId w:val="7"/>
  </w:num>
  <w:num w:numId="3" w16cid:durableId="630868923">
    <w:abstractNumId w:val="13"/>
  </w:num>
  <w:num w:numId="4" w16cid:durableId="431974054">
    <w:abstractNumId w:val="3"/>
  </w:num>
  <w:num w:numId="5" w16cid:durableId="1234779589">
    <w:abstractNumId w:val="2"/>
  </w:num>
  <w:num w:numId="6" w16cid:durableId="519972623">
    <w:abstractNumId w:val="1"/>
  </w:num>
  <w:num w:numId="7" w16cid:durableId="395393929">
    <w:abstractNumId w:val="11"/>
  </w:num>
  <w:num w:numId="8" w16cid:durableId="1448695689">
    <w:abstractNumId w:val="5"/>
  </w:num>
  <w:num w:numId="9" w16cid:durableId="1834642469">
    <w:abstractNumId w:val="15"/>
  </w:num>
  <w:num w:numId="10" w16cid:durableId="1155335964">
    <w:abstractNumId w:val="8"/>
  </w:num>
  <w:num w:numId="11" w16cid:durableId="534276254">
    <w:abstractNumId w:val="16"/>
  </w:num>
  <w:num w:numId="12" w16cid:durableId="462891908">
    <w:abstractNumId w:val="9"/>
  </w:num>
  <w:num w:numId="13" w16cid:durableId="1344817538">
    <w:abstractNumId w:val="4"/>
  </w:num>
  <w:num w:numId="14" w16cid:durableId="1002780688">
    <w:abstractNumId w:val="14"/>
  </w:num>
  <w:num w:numId="15" w16cid:durableId="1162549279">
    <w:abstractNumId w:val="10"/>
  </w:num>
  <w:num w:numId="16" w16cid:durableId="1169178563">
    <w:abstractNumId w:val="17"/>
  </w:num>
  <w:num w:numId="17" w16cid:durableId="1039865927">
    <w:abstractNumId w:val="0"/>
  </w:num>
  <w:num w:numId="18" w16cid:durableId="8631316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93C"/>
    <w:rsid w:val="0018193C"/>
    <w:rsid w:val="002B2488"/>
    <w:rsid w:val="006D1FA8"/>
    <w:rsid w:val="008E57CF"/>
    <w:rsid w:val="00A2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DC00A"/>
  <w15:docId w15:val="{40EB97F1-C087-46F6-8C2F-48F4B79E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96AE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/>
      <w:bCs/>
      <w:i/>
      <w:iCs/>
      <w:smallCaps w:val="0"/>
      <w:strike w:val="0"/>
      <w:sz w:val="9"/>
      <w:szCs w:val="9"/>
      <w:u w:val="none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pPr>
      <w:spacing w:line="264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60" w:line="199" w:lineRule="auto"/>
      <w:ind w:firstLine="220"/>
      <w:outlineLvl w:val="0"/>
    </w:pPr>
    <w:rPr>
      <w:rFonts w:ascii="Times New Roman" w:eastAsia="Times New Roman" w:hAnsi="Times New Roman" w:cs="Times New Roman"/>
      <w:color w:val="F796AE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17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b/>
      <w:bCs/>
      <w:i/>
      <w:iCs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2418</Words>
  <Characters>14509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2023-02-07T10:39:00Z</dcterms:created>
  <dcterms:modified xsi:type="dcterms:W3CDTF">2023-02-07T10:42:00Z</dcterms:modified>
</cp:coreProperties>
</file>