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3FBE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1071/LXIV/23</w:t>
      </w:r>
      <w:r>
        <w:rPr>
          <w:b/>
          <w:caps/>
        </w:rPr>
        <w:br/>
        <w:t>Rady Miejskiej Węglińca</w:t>
      </w:r>
    </w:p>
    <w:p w14:paraId="7FF375D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39FC269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9619AA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07758D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36/139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powierzchni 60,80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Karola Wojtyły 13, </w:t>
      </w:r>
      <w:r w:rsidRPr="00EC1BEC">
        <w:rPr>
          <w:color w:val="000000"/>
          <w:highlight w:val="black"/>
          <w:u w:color="000000"/>
        </w:rPr>
        <w:t xml:space="preserve">z Panem  Franciszkiem </w:t>
      </w:r>
      <w:proofErr w:type="spellStart"/>
      <w:r w:rsidRPr="00EC1BEC">
        <w:rPr>
          <w:color w:val="000000"/>
          <w:highlight w:val="black"/>
          <w:u w:color="000000"/>
        </w:rPr>
        <w:t>Dubrowskim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0D988F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0B374E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F98A3B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DCCE57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03B69" w14:paraId="6A6FB33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8AEA9B" w14:textId="77777777" w:rsidR="00B03B69" w:rsidRDefault="00B03B6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570BE3" w14:textId="77777777" w:rsidR="00B03B6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03B69" w14:paraId="55F63C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A53B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AA96E91" w14:textId="77777777" w:rsidR="00B03B69" w:rsidRDefault="00B03B69"/>
          <w:p w14:paraId="21036C2C" w14:textId="77777777" w:rsidR="00B03B69" w:rsidRDefault="00B03B69"/>
          <w:p w14:paraId="1B599001" w14:textId="77777777" w:rsidR="00B03B69" w:rsidRDefault="00B03B69"/>
        </w:tc>
      </w:tr>
      <w:tr w:rsidR="00B03B69" w14:paraId="76FEC8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72E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03B69" w14:paraId="3476D0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C481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D2F943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DF0C2" w14:textId="77777777" w:rsidR="00C0595E" w:rsidRDefault="00C0595E">
      <w:r>
        <w:separator/>
      </w:r>
    </w:p>
  </w:endnote>
  <w:endnote w:type="continuationSeparator" w:id="0">
    <w:p w14:paraId="09604770" w14:textId="77777777" w:rsidR="00C0595E" w:rsidRDefault="00C05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B03B69" w14:paraId="61F91B0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C0AE16" w14:textId="77777777" w:rsidR="00B03B69" w:rsidRDefault="00000000">
          <w:pPr>
            <w:jc w:val="left"/>
            <w:rPr>
              <w:sz w:val="18"/>
            </w:rPr>
          </w:pPr>
          <w:r w:rsidRPr="00EC1BEC">
            <w:rPr>
              <w:sz w:val="18"/>
              <w:lang w:val="en-US"/>
            </w:rPr>
            <w:t>Id: 2B23495F-D3BE-4B75-8395-DE59657BCFC8.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E3607B" w14:textId="77777777" w:rsidR="00B03B6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C1BE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8F05A2" w14:textId="77777777" w:rsidR="00B03B69" w:rsidRDefault="00B03B6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EF718" w14:textId="77777777" w:rsidR="00C0595E" w:rsidRDefault="00C0595E">
      <w:r>
        <w:separator/>
      </w:r>
    </w:p>
  </w:footnote>
  <w:footnote w:type="continuationSeparator" w:id="0">
    <w:p w14:paraId="7DA72FD7" w14:textId="77777777" w:rsidR="00C0595E" w:rsidRDefault="00C059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03B69"/>
    <w:rsid w:val="00C0595E"/>
    <w:rsid w:val="00CA2A55"/>
    <w:rsid w:val="00EC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5D5E7"/>
  <w15:docId w15:val="{74B157DF-8DB0-4512-9C28-3C427A05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1071/LXIV/23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cp:lastPrinted>2023-06-05T09:43:00Z</cp:lastPrinted>
  <dcterms:created xsi:type="dcterms:W3CDTF">2023-06-05T09:14:00Z</dcterms:created>
  <dcterms:modified xsi:type="dcterms:W3CDTF">2023-06-05T09:43:00Z</dcterms:modified>
  <cp:category>Akt prawny</cp:category>
</cp:coreProperties>
</file>