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A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1069/LXIV/23</w:t>
      </w:r>
      <w:r>
        <w:rPr>
          <w:b/>
          <w:caps/>
        </w:rPr>
        <w:br/>
        <w:t>Rady Miejskiej Węglińca</w:t>
      </w:r>
    </w:p>
    <w:p w14:paraId="320D6CC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4811DFE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0C8BA0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F956F1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104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3A  </w:t>
      </w:r>
      <w:r w:rsidRPr="008123D1">
        <w:rPr>
          <w:color w:val="000000"/>
          <w:highlight w:val="black"/>
          <w:u w:color="000000"/>
        </w:rPr>
        <w:t xml:space="preserve">z Panem  Adamem </w:t>
      </w:r>
      <w:proofErr w:type="spellStart"/>
      <w:r w:rsidRPr="008123D1">
        <w:rPr>
          <w:color w:val="000000"/>
          <w:highlight w:val="black"/>
          <w:u w:color="000000"/>
        </w:rPr>
        <w:t>Zawrotniakiem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02D3A9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16014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03AB64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76F1A2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3B15" w14:paraId="05B9BA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4AEB06" w14:textId="77777777" w:rsidR="00523B15" w:rsidRDefault="00523B1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2724BF" w14:textId="77777777" w:rsidR="00523B1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23B15" w14:paraId="5349D8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6CD8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E768143" w14:textId="77777777" w:rsidR="00523B15" w:rsidRDefault="00523B15"/>
        </w:tc>
      </w:tr>
      <w:tr w:rsidR="00523B15" w14:paraId="3EF549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FEB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23B15" w14:paraId="6315A3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37A3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03B70F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2F27A" w14:textId="77777777" w:rsidR="007D01B2" w:rsidRDefault="007D01B2">
      <w:r>
        <w:separator/>
      </w:r>
    </w:p>
  </w:endnote>
  <w:endnote w:type="continuationSeparator" w:id="0">
    <w:p w14:paraId="76F65AE6" w14:textId="77777777" w:rsidR="007D01B2" w:rsidRDefault="007D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23B15" w14:paraId="6B91B85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FD9560" w14:textId="77777777" w:rsidR="00523B15" w:rsidRDefault="00000000">
          <w:pPr>
            <w:jc w:val="left"/>
            <w:rPr>
              <w:sz w:val="18"/>
            </w:rPr>
          </w:pPr>
          <w:r w:rsidRPr="008123D1">
            <w:rPr>
              <w:sz w:val="18"/>
              <w:lang w:val="en-US"/>
            </w:rPr>
            <w:t>Id: 66AFBFEC-2F32-4DDF-96FB-3F5DF7A9AFDF.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5853C0" w14:textId="77777777" w:rsidR="00523B1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123D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5A3919" w14:textId="77777777" w:rsidR="00523B15" w:rsidRDefault="00523B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68217" w14:textId="77777777" w:rsidR="007D01B2" w:rsidRDefault="007D01B2">
      <w:r>
        <w:separator/>
      </w:r>
    </w:p>
  </w:footnote>
  <w:footnote w:type="continuationSeparator" w:id="0">
    <w:p w14:paraId="75D8E207" w14:textId="77777777" w:rsidR="007D01B2" w:rsidRDefault="007D01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3B15"/>
    <w:rsid w:val="007D01B2"/>
    <w:rsid w:val="008123D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40A94"/>
  <w15:docId w15:val="{C5189C90-B149-4A1A-9998-9A5549D8C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1069/LXIV/23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cp:lastPrinted>2023-06-05T07:24:00Z</cp:lastPrinted>
  <dcterms:created xsi:type="dcterms:W3CDTF">2023-06-05T09:13:00Z</dcterms:created>
  <dcterms:modified xsi:type="dcterms:W3CDTF">2023-06-05T07:24:00Z</dcterms:modified>
  <cp:category>Akt prawny</cp:category>
</cp:coreProperties>
</file>