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87D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1135/LXVI/23</w:t>
      </w:r>
      <w:r>
        <w:rPr>
          <w:b/>
          <w:caps/>
        </w:rPr>
        <w:br/>
        <w:t>Rady Miejskiej Węglińca</w:t>
      </w:r>
    </w:p>
    <w:p w14:paraId="31A717B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7246992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96F6CA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62A80E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252/6 o powierzchni 24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</w:t>
      </w:r>
      <w:proofErr w:type="spellStart"/>
      <w:r>
        <w:rPr>
          <w:color w:val="000000"/>
          <w:u w:color="000000"/>
        </w:rPr>
        <w:t>ul.Żagańskiej</w:t>
      </w:r>
      <w:proofErr w:type="spellEnd"/>
      <w:r>
        <w:rPr>
          <w:color w:val="000000"/>
          <w:u w:color="000000"/>
        </w:rPr>
        <w:t xml:space="preserve"> 30 z przeznaczeniem na nieruchomość gruntową niezabudowaną użytkowaną pod zabudowę kubaturowa </w:t>
      </w:r>
      <w:r w:rsidRPr="009C5DD7">
        <w:rPr>
          <w:color w:val="000000"/>
          <w:highlight w:val="black"/>
          <w:u w:color="000000"/>
        </w:rPr>
        <w:t>z Panią Agnieszką Purczyńską.</w:t>
      </w:r>
    </w:p>
    <w:p w14:paraId="644990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540CD0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207B4D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B116F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11127" w14:paraId="724258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9BA93" w14:textId="77777777" w:rsidR="00211127" w:rsidRDefault="002111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075485" w14:textId="77777777" w:rsidR="002111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11127" w14:paraId="7D03B2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F42D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3F444E3" w14:textId="77777777" w:rsidR="00211127" w:rsidRDefault="00211127"/>
        </w:tc>
      </w:tr>
      <w:tr w:rsidR="00211127" w14:paraId="2C93EB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D4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11127" w14:paraId="6756EE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567A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D04B2B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7D1DA" w14:textId="77777777" w:rsidR="006926B5" w:rsidRDefault="006926B5">
      <w:r>
        <w:separator/>
      </w:r>
    </w:p>
  </w:endnote>
  <w:endnote w:type="continuationSeparator" w:id="0">
    <w:p w14:paraId="60FA5185" w14:textId="77777777" w:rsidR="006926B5" w:rsidRDefault="0069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11127" w14:paraId="335070D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82382A" w14:textId="77777777" w:rsidR="0021112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5031910C-6DC3-4351-A89B-6263A37A5441.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B15D2D" w14:textId="77777777" w:rsidR="0021112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DD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060515" w14:textId="77777777" w:rsidR="00211127" w:rsidRDefault="002111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1F3FD" w14:textId="77777777" w:rsidR="006926B5" w:rsidRDefault="006926B5">
      <w:r>
        <w:separator/>
      </w:r>
    </w:p>
  </w:footnote>
  <w:footnote w:type="continuationSeparator" w:id="0">
    <w:p w14:paraId="7AE7B7CF" w14:textId="77777777" w:rsidR="006926B5" w:rsidRDefault="006926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11127"/>
    <w:rsid w:val="006926B5"/>
    <w:rsid w:val="009C5DD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4ADC2"/>
  <w15:docId w15:val="{B0F85386-9AAF-4204-806F-531F1BE41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1135/LXVI/23 z dnia 2 sierpnia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2023-08-08T10:19:00Z</dcterms:created>
  <dcterms:modified xsi:type="dcterms:W3CDTF">2023-08-08T08:29:00Z</dcterms:modified>
  <cp:category>Akt prawny</cp:category>
</cp:coreProperties>
</file>