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5213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1126/LXVI/23</w:t>
      </w:r>
      <w:r>
        <w:rPr>
          <w:b/>
          <w:caps/>
        </w:rPr>
        <w:br/>
        <w:t>Rady Miejskiej Węglińca</w:t>
      </w:r>
    </w:p>
    <w:p w14:paraId="0277405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33EB7CB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C1CDDD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2A774BA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786,71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 Zielonce </w:t>
      </w:r>
      <w:r w:rsidRPr="009A726A">
        <w:rPr>
          <w:color w:val="000000"/>
          <w:highlight w:val="black"/>
          <w:u w:color="000000"/>
        </w:rPr>
        <w:t>5 z Państwem  Marią i Henrykiem Urbaniak</w:t>
      </w:r>
      <w:r>
        <w:rPr>
          <w:color w:val="000000"/>
          <w:u w:color="000000"/>
        </w:rPr>
        <w:t xml:space="preserve"> z przeznaczeniem na cele rekreacyjne.</w:t>
      </w:r>
    </w:p>
    <w:p w14:paraId="3D9E620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0241D1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47B92D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3BD9D3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A7888" w14:paraId="30844E6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4473DE" w14:textId="77777777" w:rsidR="00CA7888" w:rsidRDefault="00CA788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1E0A78" w14:textId="77777777" w:rsidR="00CA788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A7888" w14:paraId="721999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F75DD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CA7888" w14:paraId="659A73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399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A7888" w14:paraId="120C8D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3ED20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69B10B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B34F2" w14:textId="77777777" w:rsidR="0065150C" w:rsidRDefault="0065150C">
      <w:r>
        <w:separator/>
      </w:r>
    </w:p>
  </w:endnote>
  <w:endnote w:type="continuationSeparator" w:id="0">
    <w:p w14:paraId="1B005A03" w14:textId="77777777" w:rsidR="0065150C" w:rsidRDefault="0065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A7888" w14:paraId="4771E15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F003106" w14:textId="77777777" w:rsidR="00CA7888" w:rsidRDefault="00000000">
          <w:pPr>
            <w:jc w:val="left"/>
            <w:rPr>
              <w:sz w:val="18"/>
            </w:rPr>
          </w:pPr>
          <w:r w:rsidRPr="009A726A">
            <w:rPr>
              <w:sz w:val="18"/>
              <w:lang w:val="en-US"/>
            </w:rPr>
            <w:t>Id: 978C56E3-7016-417E-B6E6-2DE89BAEF1DA.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65A4D9" w14:textId="77777777" w:rsidR="00CA788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A726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DF8007" w14:textId="77777777" w:rsidR="00CA7888" w:rsidRDefault="00CA788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63063" w14:textId="77777777" w:rsidR="0065150C" w:rsidRDefault="0065150C">
      <w:r>
        <w:separator/>
      </w:r>
    </w:p>
  </w:footnote>
  <w:footnote w:type="continuationSeparator" w:id="0">
    <w:p w14:paraId="5CA5FFDD" w14:textId="77777777" w:rsidR="0065150C" w:rsidRDefault="006515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5150C"/>
    <w:rsid w:val="009A726A"/>
    <w:rsid w:val="00A77B3E"/>
    <w:rsid w:val="00CA2A55"/>
    <w:rsid w:val="00CA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414281"/>
  <w15:docId w15:val="{2ABACAA5-A659-49A8-B19A-11E820AC4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1126/LXVI/23 z dnia 2 sierpnia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2023-08-08T10:12:00Z</dcterms:created>
  <dcterms:modified xsi:type="dcterms:W3CDTF">2023-08-08T08:24:00Z</dcterms:modified>
  <cp:category>Akt prawny</cp:category>
</cp:coreProperties>
</file>