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3C6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1124/LXVI/23</w:t>
      </w:r>
      <w:r>
        <w:rPr>
          <w:b/>
          <w:caps/>
        </w:rPr>
        <w:br/>
        <w:t>Rady Miejskiej Węglińca</w:t>
      </w:r>
    </w:p>
    <w:p w14:paraId="3FE02DC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16484C5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EA650F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D7C207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204/18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194,40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Leśnej </w:t>
      </w:r>
      <w:r w:rsidRPr="00433E54">
        <w:rPr>
          <w:color w:val="000000"/>
          <w:highlight w:val="black"/>
          <w:u w:color="000000"/>
        </w:rPr>
        <w:t xml:space="preserve">32 z Panią Iwoną </w:t>
      </w:r>
      <w:proofErr w:type="spellStart"/>
      <w:r w:rsidRPr="00433E54">
        <w:rPr>
          <w:color w:val="000000"/>
          <w:highlight w:val="black"/>
          <w:u w:color="000000"/>
        </w:rPr>
        <w:t>Petrowską</w:t>
      </w:r>
      <w:proofErr w:type="spellEnd"/>
      <w:r>
        <w:rPr>
          <w:color w:val="000000"/>
          <w:u w:color="000000"/>
        </w:rPr>
        <w:t xml:space="preserve">  z przeznaczeniem na cele rekreacyjne.</w:t>
      </w:r>
    </w:p>
    <w:p w14:paraId="1DF74D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3717F9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438282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968724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36BA9" w14:paraId="1977B1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F3C92E" w14:textId="77777777" w:rsidR="00736BA9" w:rsidRDefault="00736B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79D1EF" w14:textId="77777777" w:rsidR="00736BA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36BA9" w14:paraId="1B2C36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09A9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0C75C4A" w14:textId="77777777" w:rsidR="00736BA9" w:rsidRDefault="00736BA9"/>
        </w:tc>
      </w:tr>
      <w:tr w:rsidR="00736BA9" w14:paraId="636ACE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9B8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36BA9" w14:paraId="4D4F11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76C3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D56E3C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41ACF" w14:textId="77777777" w:rsidR="007B397F" w:rsidRDefault="007B397F">
      <w:r>
        <w:separator/>
      </w:r>
    </w:p>
  </w:endnote>
  <w:endnote w:type="continuationSeparator" w:id="0">
    <w:p w14:paraId="21A90AFB" w14:textId="77777777" w:rsidR="007B397F" w:rsidRDefault="007B3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36BA9" w14:paraId="6DE14C5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5FF171" w14:textId="77777777" w:rsidR="00736BA9" w:rsidRDefault="00000000">
          <w:pPr>
            <w:jc w:val="left"/>
            <w:rPr>
              <w:sz w:val="18"/>
            </w:rPr>
          </w:pPr>
          <w:r w:rsidRPr="00433E54">
            <w:rPr>
              <w:sz w:val="18"/>
              <w:lang w:val="en-US"/>
            </w:rPr>
            <w:t>Id: 48B94B81-58AD-4C30-8EF9-611B717D9578.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BE3AC5" w14:textId="77777777" w:rsidR="00736BA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33E5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399477" w14:textId="77777777" w:rsidR="00736BA9" w:rsidRDefault="00736BA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78F7B" w14:textId="77777777" w:rsidR="007B397F" w:rsidRDefault="007B397F">
      <w:r>
        <w:separator/>
      </w:r>
    </w:p>
  </w:footnote>
  <w:footnote w:type="continuationSeparator" w:id="0">
    <w:p w14:paraId="023CB70B" w14:textId="77777777" w:rsidR="007B397F" w:rsidRDefault="007B39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33E54"/>
    <w:rsid w:val="00736BA9"/>
    <w:rsid w:val="007B397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48D91"/>
  <w15:docId w15:val="{BF72505A-07F2-4009-84BC-673A4BADE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1124/LXVI/23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2023-08-08T10:10:00Z</dcterms:created>
  <dcterms:modified xsi:type="dcterms:W3CDTF">2023-08-08T08:23:00Z</dcterms:modified>
  <cp:category>Akt prawny</cp:category>
</cp:coreProperties>
</file>