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A5BB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1121/LXVI/23</w:t>
      </w:r>
      <w:r>
        <w:rPr>
          <w:b/>
          <w:caps/>
        </w:rPr>
        <w:br/>
        <w:t>Rady Miejskiej Węglińca</w:t>
      </w:r>
    </w:p>
    <w:p w14:paraId="1EDDA4D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3808D33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59CF24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31065D5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1479/75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272,70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</w:t>
      </w:r>
      <w:r w:rsidRPr="008522F7">
        <w:rPr>
          <w:color w:val="000000"/>
          <w:highlight w:val="black"/>
          <w:u w:color="000000"/>
        </w:rPr>
        <w:t>10   z Panem  Arturem Nawłoka</w:t>
      </w:r>
      <w:r>
        <w:rPr>
          <w:color w:val="000000"/>
          <w:u w:color="000000"/>
        </w:rPr>
        <w:t xml:space="preserve"> z przeznaczeniem na cele rekreacyjne.</w:t>
      </w:r>
    </w:p>
    <w:p w14:paraId="5C378F2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A7B75A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D5D612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2642A8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27730" w14:paraId="5BE802F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C1047E" w14:textId="77777777" w:rsidR="00527730" w:rsidRDefault="0052773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D62220" w14:textId="77777777" w:rsidR="0052773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27730" w14:paraId="724D6D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763D2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27730" w14:paraId="0A6C4A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61EA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27730" w14:paraId="38F45C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A02A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17AEAD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214AD" w14:textId="77777777" w:rsidR="003A1D69" w:rsidRDefault="003A1D69">
      <w:r>
        <w:separator/>
      </w:r>
    </w:p>
  </w:endnote>
  <w:endnote w:type="continuationSeparator" w:id="0">
    <w:p w14:paraId="455D9BC0" w14:textId="77777777" w:rsidR="003A1D69" w:rsidRDefault="003A1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27730" w14:paraId="784A650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163E584" w14:textId="77777777" w:rsidR="00527730" w:rsidRDefault="00000000">
          <w:pPr>
            <w:jc w:val="left"/>
            <w:rPr>
              <w:sz w:val="18"/>
            </w:rPr>
          </w:pPr>
          <w:r w:rsidRPr="008522F7">
            <w:rPr>
              <w:sz w:val="18"/>
              <w:lang w:val="en-US"/>
            </w:rPr>
            <w:t>Id: BF127C5F-3AEC-4B3D-9531-D8994BE5DBD3.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689C8B" w14:textId="77777777" w:rsidR="0052773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522F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9137FF5" w14:textId="77777777" w:rsidR="00527730" w:rsidRDefault="0052773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C48AC" w14:textId="77777777" w:rsidR="003A1D69" w:rsidRDefault="003A1D69">
      <w:r>
        <w:separator/>
      </w:r>
    </w:p>
  </w:footnote>
  <w:footnote w:type="continuationSeparator" w:id="0">
    <w:p w14:paraId="2D00D42D" w14:textId="77777777" w:rsidR="003A1D69" w:rsidRDefault="003A1D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A1D69"/>
    <w:rsid w:val="00527730"/>
    <w:rsid w:val="008522F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29FD5A"/>
  <w15:docId w15:val="{F468EBBE-10A1-4D15-9860-B4CF0ED75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1121/LXVI/23 z dnia 2 sierpnia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2023-08-08T10:08:00Z</dcterms:created>
  <dcterms:modified xsi:type="dcterms:W3CDTF">2023-08-08T08:21:00Z</dcterms:modified>
  <cp:category>Akt prawny</cp:category>
</cp:coreProperties>
</file>