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3AEE0" w14:textId="77777777" w:rsidR="003B4F3E" w:rsidRDefault="00000000">
      <w:pPr>
        <w:pStyle w:val="Nagwek1"/>
        <w:spacing w:after="258"/>
      </w:pPr>
      <w:r>
        <w:t xml:space="preserve">UCHWAŁA NR 1109/LXVI/23 RADY MIEJSKIEJ WĘGLIŃCA </w:t>
      </w:r>
    </w:p>
    <w:p w14:paraId="1458AD21" w14:textId="77777777" w:rsidR="003B4F3E" w:rsidRDefault="00000000">
      <w:pPr>
        <w:spacing w:after="197" w:line="505" w:lineRule="auto"/>
        <w:ind w:left="3611" w:hanging="10"/>
        <w:jc w:val="center"/>
      </w:pPr>
      <w:r>
        <w:t>z dnia 2 sierpnia 2023 r.</w:t>
      </w:r>
      <w:r>
        <w:rPr>
          <w:b/>
        </w:rPr>
        <w:t xml:space="preserve"> w sprawie zmian w budżecie</w:t>
      </w:r>
      <w:r>
        <w:t xml:space="preserve"> </w:t>
      </w:r>
    </w:p>
    <w:p w14:paraId="28F69817" w14:textId="77777777" w:rsidR="003B4F3E" w:rsidRDefault="00000000">
      <w:pPr>
        <w:spacing w:after="120" w:line="238" w:lineRule="auto"/>
        <w:ind w:left="0" w:right="-15" w:firstLine="227"/>
      </w:pPr>
      <w:r>
        <w:rPr>
          <w:i/>
        </w:rPr>
        <w:t>Na podstawie art.18 ust.2 pkt 4) ustawy z dnia 8 marca 1990 r o samorządzie gminnym (t.j.  Dz.U. z 2023r., poz. 40), art.211-215, art.221 ust. 1, art. 222 ustawy z dnia 27 sierpnia 2009r. o finansach publicznych (t. j. Dz. U. z 2022r. poz.1634 z późn.zm.),  Rada  Miejska  Węglińca uchwala, co następuje:</w:t>
      </w:r>
      <w:r>
        <w:t xml:space="preserve"> </w:t>
      </w:r>
    </w:p>
    <w:p w14:paraId="173580AD" w14:textId="77777777" w:rsidR="003B4F3E" w:rsidRDefault="00000000">
      <w:pPr>
        <w:ind w:left="-15" w:right="0" w:firstLine="340"/>
      </w:pPr>
      <w:r>
        <w:rPr>
          <w:b/>
        </w:rPr>
        <w:t xml:space="preserve">§ 1. </w:t>
      </w:r>
      <w:r>
        <w:t xml:space="preserve">Dokonuje się zmian w planie dochodów budżetu Gminy Węgliniec na 2023rok zgodnie z załącznikiem nr 1 do niniejszej Uchwały. </w:t>
      </w:r>
    </w:p>
    <w:p w14:paraId="7A9629E9" w14:textId="77777777" w:rsidR="003B4F3E" w:rsidRDefault="00000000">
      <w:pPr>
        <w:ind w:left="-15" w:right="0" w:firstLine="340"/>
      </w:pPr>
      <w:r>
        <w:rPr>
          <w:b/>
        </w:rPr>
        <w:t xml:space="preserve">§ 2. </w:t>
      </w:r>
      <w:r>
        <w:t xml:space="preserve">Dokonuje się zmian w planie wydatków budżetu Gminy Węgliniec na 2023rok zgodnie z załącznikiem nr 2 do niniejszej Uchwały. </w:t>
      </w:r>
    </w:p>
    <w:p w14:paraId="6DD2D145" w14:textId="77777777" w:rsidR="003B4F3E" w:rsidRDefault="00000000">
      <w:pPr>
        <w:ind w:left="340" w:right="0" w:firstLine="0"/>
      </w:pPr>
      <w:r>
        <w:rPr>
          <w:b/>
        </w:rPr>
        <w:t xml:space="preserve">§ 3. </w:t>
      </w:r>
      <w:r>
        <w:t xml:space="preserve">Plan po zmianach na 2023r. wynosi: </w:t>
      </w:r>
    </w:p>
    <w:p w14:paraId="4BB32732" w14:textId="77777777" w:rsidR="003B4F3E" w:rsidRDefault="00000000">
      <w:pPr>
        <w:numPr>
          <w:ilvl w:val="0"/>
          <w:numId w:val="1"/>
        </w:numPr>
        <w:spacing w:after="109"/>
        <w:ind w:right="0" w:hanging="128"/>
      </w:pPr>
      <w:r>
        <w:t xml:space="preserve">po stronie dochodów 49.509.435,14zł, w tym: bieżące -  37.977.849,14zł, majątkowe – 11.531.586,00zł </w:t>
      </w:r>
    </w:p>
    <w:p w14:paraId="32F38EFE" w14:textId="77777777" w:rsidR="003B4F3E" w:rsidRDefault="00000000">
      <w:pPr>
        <w:numPr>
          <w:ilvl w:val="0"/>
          <w:numId w:val="1"/>
        </w:numPr>
        <w:spacing w:after="109"/>
        <w:ind w:right="0" w:hanging="128"/>
      </w:pPr>
      <w:r>
        <w:t xml:space="preserve">po stronie wydatków 59.926.428,08zł, w tym: bieżące -  39.909.437,08zł, majątkowe – 20.016.991,00zł. </w:t>
      </w:r>
    </w:p>
    <w:p w14:paraId="44C17A58" w14:textId="77777777" w:rsidR="003B4F3E" w:rsidRDefault="00000000">
      <w:pPr>
        <w:numPr>
          <w:ilvl w:val="1"/>
          <w:numId w:val="1"/>
        </w:numPr>
        <w:ind w:right="0" w:firstLine="340"/>
      </w:pPr>
      <w:r>
        <w:rPr>
          <w:b/>
        </w:rPr>
        <w:t xml:space="preserve">4. </w:t>
      </w:r>
      <w:r>
        <w:t xml:space="preserve">1. Ustala się planowany deficyt budżetu gminy na kwotę 10.416.992,94zł. Deficyt zostanie pokryty przychodami z tytułu: </w:t>
      </w:r>
    </w:p>
    <w:p w14:paraId="4D7F542A" w14:textId="77777777" w:rsidR="003B4F3E" w:rsidRDefault="00000000">
      <w:pPr>
        <w:numPr>
          <w:ilvl w:val="0"/>
          <w:numId w:val="1"/>
        </w:numPr>
        <w:spacing w:after="109"/>
        <w:ind w:right="0" w:hanging="128"/>
      </w:pPr>
      <w:r>
        <w:t xml:space="preserve">z zaciągniętych zobowiązań z tytułu kredytów i pożyczek w kwocie 2.300.000,00zł </w:t>
      </w:r>
    </w:p>
    <w:p w14:paraId="28CCB310" w14:textId="77777777" w:rsidR="003B4F3E" w:rsidRDefault="00000000">
      <w:pPr>
        <w:numPr>
          <w:ilvl w:val="0"/>
          <w:numId w:val="1"/>
        </w:numPr>
        <w:spacing w:after="109"/>
        <w:ind w:right="0" w:hanging="128"/>
      </w:pPr>
      <w:r>
        <w:t xml:space="preserve">wolnych środków, tj. nadwyżki środków pieniężnych na rachunku bieżącym budżetu Gminy z lat ubiegłych- w wysokości 7.379.156,26zł </w:t>
      </w:r>
    </w:p>
    <w:p w14:paraId="4FFE448E" w14:textId="77777777" w:rsidR="003B4F3E" w:rsidRDefault="00000000">
      <w:pPr>
        <w:numPr>
          <w:ilvl w:val="0"/>
          <w:numId w:val="1"/>
        </w:numPr>
        <w:ind w:right="0" w:hanging="128"/>
      </w:pPr>
      <w:r>
        <w:t xml:space="preserve">niewykorzystanych środków pieniężnych na rachunku bieżącym budżetu z rozliczeń środków określonych w art. 5 ust. 1 pkt 2 ustawy o finansach publicznych i dotacji na realizację programu finansowanego z udziałem tych środków w wysokości 363.285,24zł, z tego: </w:t>
      </w:r>
    </w:p>
    <w:p w14:paraId="6898C9F5" w14:textId="77777777" w:rsidR="003B4F3E" w:rsidRDefault="00000000">
      <w:pPr>
        <w:numPr>
          <w:ilvl w:val="0"/>
          <w:numId w:val="1"/>
        </w:numPr>
        <w:spacing w:after="120" w:line="238" w:lineRule="auto"/>
        <w:ind w:right="0" w:hanging="128"/>
      </w:pPr>
      <w:r>
        <w:rPr>
          <w:i/>
        </w:rPr>
        <w:t>89.928,87zł. Są to środki otrzymane w 2022r. przez Gminę z budżetu Unii Europejskiej (EFS) oraz PFRON a przeznaczone na finansowanie zadania „Gmina Węgliniec – dostępny samorząd  dla osób ze szczególnymi potrzebami” – I transza, które zgodnie z założeniami Projektu będą wydatkowane w 2023r.</w:t>
      </w:r>
      <w:r>
        <w:t xml:space="preserve"> </w:t>
      </w:r>
    </w:p>
    <w:p w14:paraId="4888BC0E" w14:textId="77777777" w:rsidR="003B4F3E" w:rsidRDefault="00000000">
      <w:pPr>
        <w:numPr>
          <w:ilvl w:val="0"/>
          <w:numId w:val="1"/>
        </w:numPr>
        <w:spacing w:after="120" w:line="238" w:lineRule="auto"/>
        <w:ind w:right="0" w:hanging="128"/>
      </w:pPr>
      <w:r>
        <w:rPr>
          <w:i/>
        </w:rPr>
        <w:t>15.089,13zł- środki pozostałe na 31.12.2022r. na wydzielonym rachunku projektu „Utworzenie nowych miejsc wychowania przedszkolnego”</w:t>
      </w:r>
      <w:r>
        <w:t xml:space="preserve"> </w:t>
      </w:r>
    </w:p>
    <w:p w14:paraId="40A34F2F" w14:textId="77777777" w:rsidR="003B4F3E" w:rsidRDefault="00000000">
      <w:pPr>
        <w:numPr>
          <w:ilvl w:val="0"/>
          <w:numId w:val="1"/>
        </w:numPr>
        <w:spacing w:after="120" w:line="238" w:lineRule="auto"/>
        <w:ind w:right="0" w:hanging="128"/>
      </w:pPr>
      <w:r>
        <w:rPr>
          <w:i/>
        </w:rPr>
        <w:t>220.890,45zł- środki pozostałe na 31.12.2022r. na wydzielonym rachunku projektu „Pierwszy żłobek w Gminie Węgliniec”</w:t>
      </w:r>
      <w:r>
        <w:t xml:space="preserve"> </w:t>
      </w:r>
    </w:p>
    <w:p w14:paraId="54219FB4" w14:textId="77777777" w:rsidR="003B4F3E" w:rsidRDefault="00000000">
      <w:pPr>
        <w:numPr>
          <w:ilvl w:val="0"/>
          <w:numId w:val="1"/>
        </w:numPr>
        <w:spacing w:after="120" w:line="238" w:lineRule="auto"/>
        <w:ind w:right="0" w:hanging="128"/>
      </w:pPr>
      <w:r>
        <w:rPr>
          <w:i/>
        </w:rPr>
        <w:t>37.376,79zł- środki pozostałe na 31.12.2022r. na wydzielonym rachunku projektu „Wysoka jakość edukacji w Gminie Węgliniec”</w:t>
      </w:r>
      <w:r>
        <w:t xml:space="preserve"> </w:t>
      </w:r>
    </w:p>
    <w:p w14:paraId="28F8B03B" w14:textId="77777777" w:rsidR="003B4F3E" w:rsidRDefault="00000000">
      <w:pPr>
        <w:numPr>
          <w:ilvl w:val="0"/>
          <w:numId w:val="1"/>
        </w:numPr>
        <w:ind w:right="0" w:hanging="128"/>
      </w:pPr>
      <w:r>
        <w:t xml:space="preserve">niewykorzystanych środków pieniężnych na rachunku bieżącym budżetu, wynikających z rozliczenia dochodów i wydatków nimi finansowanych związanych ze szczególnymi zasadami wykonywania budżetu określonymi w odrębnych ustawach- 374.551,44zł. Są to środki pozostałe na wydzielonym rachunku budżetu Gminy z roku 2022 z przeznaczeniem na wypłaty dodatków węglowych i koszty obsługi (278.460,00zł), przychód w kwocie 60.891,57zł - z tytułu wniesionych opłat za nabycie węgla zgodnie z przepisami ustawy z dnia 27.10.2022r. o zakupie  preferencyjnym paliwa stałego dla gospodarstw domowych (środki na rachunku budżetu niewykorzystane do końca 2022r.) oraz przychód w kwocie 35.199,87zł na realizację zadań z zakresu przeciwdziałania alkoholizmowi. </w:t>
      </w:r>
    </w:p>
    <w:p w14:paraId="678D9A3A" w14:textId="77777777" w:rsidR="003B4F3E" w:rsidRDefault="00000000">
      <w:pPr>
        <w:numPr>
          <w:ilvl w:val="1"/>
          <w:numId w:val="2"/>
        </w:numPr>
        <w:spacing w:after="98" w:line="259" w:lineRule="auto"/>
        <w:ind w:right="0" w:hanging="220"/>
      </w:pPr>
      <w:r>
        <w:t xml:space="preserve">Ustala się przychody budżetu w wysokości 11.708.392,94zł. - zgodnie z zał. nr 3 do niniejszej uchwały </w:t>
      </w:r>
    </w:p>
    <w:p w14:paraId="3E629842" w14:textId="77777777" w:rsidR="003B4F3E" w:rsidRDefault="00000000">
      <w:pPr>
        <w:numPr>
          <w:ilvl w:val="1"/>
          <w:numId w:val="2"/>
        </w:numPr>
        <w:ind w:right="0" w:hanging="220"/>
      </w:pPr>
      <w:r>
        <w:t xml:space="preserve">Ustala się rozchody w wysokości 1.291.400,00 zł.- zgodnie z zał. nr 3 do niniejszej uchwały </w:t>
      </w:r>
    </w:p>
    <w:p w14:paraId="6777F91C" w14:textId="77777777" w:rsidR="003B4F3E" w:rsidRDefault="00000000">
      <w:pPr>
        <w:numPr>
          <w:ilvl w:val="1"/>
          <w:numId w:val="1"/>
        </w:numPr>
        <w:ind w:right="0" w:firstLine="340"/>
      </w:pPr>
      <w:r>
        <w:rPr>
          <w:b/>
        </w:rPr>
        <w:t xml:space="preserve">5. </w:t>
      </w:r>
      <w:r>
        <w:t xml:space="preserve">1. Informacja nr 3 do uchwały nr 972/LVII/22 Rady Miejskiej Węglińca z dnia 29 grudnia 2022roku w sprawie budżetu gminy Węgliniec na 2023rok otrzymuje brzmienie jak załącznik nr 4 do niniejszej uchwały. </w:t>
      </w:r>
    </w:p>
    <w:p w14:paraId="009C9EE9" w14:textId="77777777" w:rsidR="003B4F3E" w:rsidRDefault="00000000">
      <w:pPr>
        <w:spacing w:after="109"/>
        <w:ind w:left="350" w:right="0" w:hanging="10"/>
        <w:jc w:val="left"/>
      </w:pPr>
      <w:r>
        <w:rPr>
          <w:b/>
        </w:rPr>
        <w:lastRenderedPageBreak/>
        <w:t xml:space="preserve">§ 6. </w:t>
      </w:r>
      <w:r>
        <w:t xml:space="preserve">Uchwała wchodzi w życie z dniem podjęcia. </w:t>
      </w:r>
    </w:p>
    <w:p w14:paraId="13890E2A" w14:textId="77777777" w:rsidR="003B4F3E" w:rsidRDefault="00000000">
      <w:pPr>
        <w:ind w:left="340" w:right="0" w:firstLine="0"/>
      </w:pPr>
      <w:r>
        <w:rPr>
          <w:b/>
        </w:rPr>
        <w:t xml:space="preserve">§ 7. </w:t>
      </w:r>
      <w:r>
        <w:t xml:space="preserve">Wykonanie uchwały powierza się Burmistrzowi Gminy i Miasta Węgliniec. </w:t>
      </w:r>
    </w:p>
    <w:p w14:paraId="0BF1199C" w14:textId="77777777" w:rsidR="003B4F3E" w:rsidRDefault="00000000">
      <w:pPr>
        <w:spacing w:after="129" w:line="259" w:lineRule="auto"/>
        <w:ind w:left="340" w:right="0" w:firstLine="0"/>
        <w:jc w:val="left"/>
      </w:pPr>
      <w:r>
        <w:t xml:space="preserve"> </w:t>
      </w:r>
    </w:p>
    <w:p w14:paraId="3B702511" w14:textId="77777777" w:rsidR="003B4F3E" w:rsidRDefault="00000000">
      <w:pPr>
        <w:spacing w:after="554" w:line="259" w:lineRule="auto"/>
        <w:ind w:left="0" w:right="0" w:firstLine="0"/>
        <w:jc w:val="left"/>
      </w:pPr>
      <w:r>
        <w:t xml:space="preserve">   </w:t>
      </w:r>
    </w:p>
    <w:p w14:paraId="584ABF86" w14:textId="77777777" w:rsidR="003B4F3E" w:rsidRDefault="00000000">
      <w:pPr>
        <w:spacing w:after="10"/>
        <w:ind w:left="6429" w:right="0" w:hanging="10"/>
        <w:jc w:val="left"/>
      </w:pPr>
      <w:r>
        <w:t xml:space="preserve">Przewodniczący Rady </w:t>
      </w:r>
    </w:p>
    <w:p w14:paraId="46A25EA2" w14:textId="77777777" w:rsidR="003B4F3E" w:rsidRDefault="00000000">
      <w:pPr>
        <w:spacing w:after="0" w:line="259" w:lineRule="auto"/>
        <w:ind w:left="4988" w:right="0" w:firstLine="0"/>
        <w:jc w:val="center"/>
      </w:pPr>
      <w:r>
        <w:t xml:space="preserve"> </w:t>
      </w:r>
    </w:p>
    <w:p w14:paraId="5E15365B" w14:textId="77777777" w:rsidR="003B4F3E" w:rsidRDefault="00000000">
      <w:pPr>
        <w:spacing w:after="0" w:line="259" w:lineRule="auto"/>
        <w:ind w:left="4988" w:right="0" w:firstLine="0"/>
        <w:jc w:val="center"/>
      </w:pPr>
      <w:r>
        <w:t xml:space="preserve"> </w:t>
      </w:r>
    </w:p>
    <w:p w14:paraId="6ED3222A" w14:textId="77777777" w:rsidR="003B4F3E" w:rsidRDefault="00000000">
      <w:pPr>
        <w:spacing w:after="536" w:line="265" w:lineRule="auto"/>
        <w:ind w:left="6496" w:right="0" w:hanging="10"/>
        <w:jc w:val="left"/>
      </w:pPr>
      <w:r>
        <w:rPr>
          <w:b/>
        </w:rPr>
        <w:t>Marek Wawrzynek</w:t>
      </w:r>
      <w:r>
        <w:t xml:space="preserve"> </w:t>
      </w:r>
    </w:p>
    <w:p w14:paraId="34D28EAF" w14:textId="77777777" w:rsidR="003B4F3E" w:rsidRDefault="00000000">
      <w:pPr>
        <w:pStyle w:val="Nagwek1"/>
        <w:spacing w:after="101"/>
        <w:ind w:right="20"/>
      </w:pPr>
      <w:r>
        <w:t>Uzasadnienie</w:t>
      </w:r>
      <w:r>
        <w:rPr>
          <w:b w:val="0"/>
        </w:rPr>
        <w:t xml:space="preserve"> </w:t>
      </w:r>
    </w:p>
    <w:p w14:paraId="0CB898EF" w14:textId="77777777" w:rsidR="003B4F3E" w:rsidRDefault="00000000">
      <w:pPr>
        <w:spacing w:after="94" w:line="265" w:lineRule="auto"/>
        <w:ind w:left="222" w:right="0" w:hanging="10"/>
        <w:jc w:val="left"/>
      </w:pPr>
      <w:r>
        <w:rPr>
          <w:b/>
        </w:rPr>
        <w:t xml:space="preserve">W § 1  dokonuje się  zmian planu dochodów  o kwotę – 328.173,10zł, z tego: </w:t>
      </w:r>
      <w:r>
        <w:t xml:space="preserve"> </w:t>
      </w:r>
    </w:p>
    <w:p w14:paraId="20CFB5A2" w14:textId="77777777" w:rsidR="003B4F3E" w:rsidRDefault="00000000">
      <w:pPr>
        <w:numPr>
          <w:ilvl w:val="0"/>
          <w:numId w:val="3"/>
        </w:numPr>
        <w:spacing w:after="98" w:line="259" w:lineRule="auto"/>
        <w:ind w:right="0" w:hanging="220"/>
        <w:jc w:val="left"/>
      </w:pPr>
      <w:r>
        <w:rPr>
          <w:b/>
        </w:rPr>
        <w:t>Zwiększenia na kwotę 59.126,90zł:</w:t>
      </w:r>
      <w:r>
        <w:t xml:space="preserve"> </w:t>
      </w:r>
    </w:p>
    <w:p w14:paraId="5B77D327" w14:textId="77777777" w:rsidR="003B4F3E" w:rsidRDefault="00000000">
      <w:pPr>
        <w:numPr>
          <w:ilvl w:val="1"/>
          <w:numId w:val="3"/>
        </w:numPr>
        <w:ind w:right="0"/>
      </w:pPr>
      <w:r>
        <w:t xml:space="preserve">Dział 600, rozdział 60016 o kwotę 30,00zł- korekta planu dochodów z tytułu dofinansowania przez Nadleśnictwo Węgliniec zadania inwestycyjnego „Przebudowa ulicy Sikorskiego w Węglińcu etap II wraz z infrastrukturą kanalizacyjną i elektryczną” </w:t>
      </w:r>
    </w:p>
    <w:p w14:paraId="1EEC6E10" w14:textId="77777777" w:rsidR="003B4F3E" w:rsidRDefault="00000000">
      <w:pPr>
        <w:numPr>
          <w:ilvl w:val="1"/>
          <w:numId w:val="3"/>
        </w:numPr>
        <w:ind w:right="0"/>
      </w:pPr>
      <w:r>
        <w:t xml:space="preserve">Dział 756, rozdział 75601 o kwotę 633,23zł – wprowadzenie planu dochodów z podatku opłacanego w formie karty podatkowej </w:t>
      </w:r>
    </w:p>
    <w:p w14:paraId="6F472F0E" w14:textId="77777777" w:rsidR="003B4F3E" w:rsidRDefault="00000000">
      <w:pPr>
        <w:numPr>
          <w:ilvl w:val="1"/>
          <w:numId w:val="4"/>
        </w:numPr>
        <w:ind w:right="0"/>
      </w:pPr>
      <w:r>
        <w:t xml:space="preserve">Dział 758, rozdział 75814 o kwotę 2.956,32zł- dotacja celowa z budżetu państwa na realizację zadania zleconego – refundacja za rok 2022 zadania z zakresu administracji publicznej- na podstawie pisma Wojewody Dolnośląskiego nr FB-BP.3111.196.2023.GF z dnia 26 czerwca 2023r. </w:t>
      </w:r>
    </w:p>
    <w:p w14:paraId="18E524B9" w14:textId="77777777" w:rsidR="003B4F3E" w:rsidRDefault="00000000">
      <w:pPr>
        <w:numPr>
          <w:ilvl w:val="1"/>
          <w:numId w:val="4"/>
        </w:numPr>
        <w:ind w:right="0"/>
      </w:pPr>
      <w:r>
        <w:t xml:space="preserve">Dział 801, rozdział 80101 o kwotę 8.224,35zł- wprowadzenie planu dochodów z odszkodowania z instytucji ubezpieczeniowej na prace remontowe w SP Czerwona Woda </w:t>
      </w:r>
    </w:p>
    <w:p w14:paraId="29BE91C5" w14:textId="77777777" w:rsidR="003B4F3E" w:rsidRDefault="00000000">
      <w:pPr>
        <w:numPr>
          <w:ilvl w:val="1"/>
          <w:numId w:val="4"/>
        </w:numPr>
        <w:spacing w:after="109"/>
        <w:ind w:right="0"/>
      </w:pPr>
      <w:r>
        <w:t xml:space="preserve">Dział 852 o kwotę 35.283,00zł, z tego: </w:t>
      </w:r>
    </w:p>
    <w:p w14:paraId="0EEAEDC3" w14:textId="77777777" w:rsidR="003B4F3E" w:rsidRDefault="00000000">
      <w:pPr>
        <w:numPr>
          <w:ilvl w:val="0"/>
          <w:numId w:val="5"/>
        </w:numPr>
        <w:ind w:right="0" w:hanging="227"/>
      </w:pPr>
      <w:r>
        <w:t xml:space="preserve">rozdział 85216 o kwotę 25.283,00zł-  - dotacja celowa z budżetu państwa na wypłaty  zasiłków stałych na podstawie pisma Wojewody Dolnośląskiego nr FB-BP.3111.219.2023.MK z dnia 10 lipca 2023r. </w:t>
      </w:r>
    </w:p>
    <w:p w14:paraId="65B01858" w14:textId="77777777" w:rsidR="003B4F3E" w:rsidRDefault="00000000">
      <w:pPr>
        <w:numPr>
          <w:ilvl w:val="0"/>
          <w:numId w:val="5"/>
        </w:numPr>
        <w:ind w:right="0" w:hanging="227"/>
      </w:pPr>
      <w:r>
        <w:t xml:space="preserve">rozdział 85295 o kwotę 10.000,00zł- dotacja z Samorządu Województwa Dolnośląskiego na projekt „Wsparcie działalności Gminnej Rady Seniorów” – organizacja eventu „Nie liczę godzin i lat”. </w:t>
      </w:r>
    </w:p>
    <w:p w14:paraId="2FA2E540" w14:textId="77777777" w:rsidR="003B4F3E" w:rsidRDefault="00000000">
      <w:pPr>
        <w:ind w:left="-15" w:right="0"/>
      </w:pPr>
      <w:r>
        <w:t xml:space="preserve">1.5. Dział 855, rozdział 85513 o kwotę 12.000,00zł – dotacja celowa z budżetu państwa na opłacenie składek na ubezpieczenie zdrowotne na podstawie pisma Wojewody Dolnośląskiego nr FB-BP.3111.222.2023.GF z dnia 12 lipca 2023r. </w:t>
      </w:r>
    </w:p>
    <w:p w14:paraId="174196B4" w14:textId="77777777" w:rsidR="003B4F3E" w:rsidRDefault="00000000">
      <w:pPr>
        <w:spacing w:after="98" w:line="259" w:lineRule="auto"/>
        <w:ind w:left="335" w:right="0" w:hanging="10"/>
        <w:jc w:val="left"/>
      </w:pPr>
      <w:r>
        <w:t xml:space="preserve">2. </w:t>
      </w:r>
      <w:r>
        <w:rPr>
          <w:b/>
        </w:rPr>
        <w:t xml:space="preserve">Zmniejszenia na kwotę 387.300,00zł, </w:t>
      </w:r>
      <w:r>
        <w:t xml:space="preserve">z tego: </w:t>
      </w:r>
    </w:p>
    <w:p w14:paraId="4A3F31AF" w14:textId="77777777" w:rsidR="003B4F3E" w:rsidRDefault="00000000">
      <w:pPr>
        <w:numPr>
          <w:ilvl w:val="1"/>
          <w:numId w:val="6"/>
        </w:numPr>
        <w:ind w:right="0"/>
      </w:pPr>
      <w:r>
        <w:t xml:space="preserve">Dział 600, rozdział 60013 o kwotę 280.000,00zł- korekta planu dochodów na realizację zadania inwestycyjnego „Budowa chodnika w miejscowości Ruszów, ul. Bolesławiecka i Zgorzelecka przy drogach wojewódzkich 350 i 296”. </w:t>
      </w:r>
    </w:p>
    <w:p w14:paraId="7561EC8C" w14:textId="77777777" w:rsidR="003B4F3E" w:rsidRDefault="00000000">
      <w:pPr>
        <w:numPr>
          <w:ilvl w:val="1"/>
          <w:numId w:val="6"/>
        </w:numPr>
        <w:ind w:right="0"/>
      </w:pPr>
      <w:r>
        <w:t xml:space="preserve">Dział 852, rozdział 85214 o kwotę 107.300,00zł – zmniejszenie dotacji celowej z budżetu państwa na wypłaty  zasiłków okresowych na podstawie pisma Wojewody Dolnośląskiego nr FB-BP.3111.209.2023.MK z dnia 6 lipca 2023r. </w:t>
      </w:r>
    </w:p>
    <w:p w14:paraId="48BCBF3B" w14:textId="77777777" w:rsidR="003B4F3E" w:rsidRDefault="00000000">
      <w:pPr>
        <w:spacing w:after="94" w:line="265" w:lineRule="auto"/>
        <w:ind w:left="222" w:right="0" w:hanging="10"/>
        <w:jc w:val="left"/>
      </w:pPr>
      <w:r>
        <w:rPr>
          <w:b/>
        </w:rPr>
        <w:t xml:space="preserve">W § 2  dokonuje się  zmian planu wydatków o kwotę – 53.173,10zł, z tego: </w:t>
      </w:r>
      <w:r>
        <w:t xml:space="preserve"> </w:t>
      </w:r>
    </w:p>
    <w:p w14:paraId="0C010464" w14:textId="77777777" w:rsidR="003B4F3E" w:rsidRDefault="00000000">
      <w:pPr>
        <w:spacing w:after="94" w:line="265" w:lineRule="auto"/>
        <w:ind w:left="350" w:right="0" w:hanging="10"/>
        <w:jc w:val="left"/>
      </w:pPr>
      <w:r>
        <w:t xml:space="preserve">1. </w:t>
      </w:r>
      <w:r>
        <w:rPr>
          <w:b/>
        </w:rPr>
        <w:t>Zmniejszenia na kwotę 844.601,45zł, z tego:</w:t>
      </w:r>
      <w:r>
        <w:t xml:space="preserve"> </w:t>
      </w:r>
    </w:p>
    <w:p w14:paraId="1E122E85" w14:textId="77777777" w:rsidR="003B4F3E" w:rsidRDefault="00000000">
      <w:pPr>
        <w:spacing w:after="109"/>
        <w:ind w:left="222" w:right="0" w:hanging="10"/>
        <w:jc w:val="left"/>
      </w:pPr>
      <w:r>
        <w:t xml:space="preserve">1.1. Dział 600 o kwotę 670.000,00zł, z tego: </w:t>
      </w:r>
    </w:p>
    <w:p w14:paraId="3A8F7504" w14:textId="77777777" w:rsidR="003B4F3E" w:rsidRDefault="00000000">
      <w:pPr>
        <w:numPr>
          <w:ilvl w:val="0"/>
          <w:numId w:val="7"/>
        </w:numPr>
        <w:ind w:right="0" w:hanging="227"/>
      </w:pPr>
      <w:r>
        <w:t xml:space="preserve">rozdział 60013 o kwotę 597.000,00zł- korekta planu wydatków na realizację zadania inwestycyjnego „Budowa chodnika w miejscowości Ruszów, ul. Bolesławiecka i Zgorzelecka przy drogach wojewódzkich 350 i 296”. </w:t>
      </w:r>
    </w:p>
    <w:p w14:paraId="2C88E5FB" w14:textId="77777777" w:rsidR="003B4F3E" w:rsidRDefault="00000000">
      <w:pPr>
        <w:numPr>
          <w:ilvl w:val="0"/>
          <w:numId w:val="7"/>
        </w:numPr>
        <w:ind w:right="0" w:hanging="227"/>
      </w:pPr>
      <w:r>
        <w:lastRenderedPageBreak/>
        <w:t xml:space="preserve">rozdział 60016 o kwotę 73.000,00zł- zmniejszenie planu wydatków inwestycyjnych zadania: „Przebudowa ulicy Pożarnej i Mickiewicza w Ruszowie dz. nr 875, 878”. </w:t>
      </w:r>
    </w:p>
    <w:p w14:paraId="1AEBAB9F" w14:textId="77777777" w:rsidR="003B4F3E" w:rsidRDefault="00000000">
      <w:pPr>
        <w:numPr>
          <w:ilvl w:val="1"/>
          <w:numId w:val="9"/>
        </w:numPr>
        <w:spacing w:after="0"/>
        <w:ind w:right="0"/>
      </w:pPr>
      <w:r>
        <w:t xml:space="preserve">Dział 700, rozdział 70007 o kwotę 15.000,00zł- przeniesienie w klasyfikacji budżetowej wydatków wprowadzonych zarządzeniem Burmistrza nr 43/2023 z dnia 20.06.2023r. z rezerwy na zarządzanie kryzysowe w związku koniecznością zabezpieczenia mieszkania komunalnego przed katastrofą budowlaną (do rozdziału </w:t>
      </w:r>
    </w:p>
    <w:p w14:paraId="5E23B9A4" w14:textId="77777777" w:rsidR="003B4F3E" w:rsidRDefault="00000000">
      <w:pPr>
        <w:ind w:left="-15" w:right="0" w:firstLine="0"/>
      </w:pPr>
      <w:r>
        <w:t xml:space="preserve">75421) </w:t>
      </w:r>
    </w:p>
    <w:p w14:paraId="1B95C257" w14:textId="77777777" w:rsidR="003B4F3E" w:rsidRDefault="00000000">
      <w:pPr>
        <w:numPr>
          <w:ilvl w:val="1"/>
          <w:numId w:val="9"/>
        </w:numPr>
        <w:ind w:right="0"/>
      </w:pPr>
      <w:r>
        <w:t xml:space="preserve">Dział 852, rozdział 85214 o kwotę 107.300,00zł – zmniejszenie planu wydatków z dotacji celowej z budżetu państwa na wypłaty  zasiłków okresowych. </w:t>
      </w:r>
    </w:p>
    <w:p w14:paraId="5B4D3D73" w14:textId="77777777" w:rsidR="003B4F3E" w:rsidRDefault="00000000">
      <w:pPr>
        <w:numPr>
          <w:ilvl w:val="1"/>
          <w:numId w:val="9"/>
        </w:numPr>
        <w:ind w:right="0"/>
      </w:pPr>
      <w:r>
        <w:t xml:space="preserve">Dział 900, rozdział 90095 o kwotę 3.930,00zł- zmniejszenie planu wydatków na opracowanie Programu ochrony środowiska. </w:t>
      </w:r>
    </w:p>
    <w:p w14:paraId="3D3B474F" w14:textId="77777777" w:rsidR="003B4F3E" w:rsidRDefault="00000000">
      <w:pPr>
        <w:numPr>
          <w:ilvl w:val="1"/>
          <w:numId w:val="9"/>
        </w:numPr>
        <w:spacing w:after="109"/>
        <w:ind w:right="0"/>
      </w:pPr>
      <w:r>
        <w:t xml:space="preserve">Dział 926, rozdział 92601 o kwotę 48.371,45zł, z tego: </w:t>
      </w:r>
    </w:p>
    <w:p w14:paraId="262B7612" w14:textId="77777777" w:rsidR="003B4F3E" w:rsidRDefault="00000000">
      <w:pPr>
        <w:numPr>
          <w:ilvl w:val="2"/>
          <w:numId w:val="8"/>
        </w:numPr>
        <w:ind w:right="0" w:hanging="113"/>
      </w:pPr>
      <w:r>
        <w:t xml:space="preserve">23.950,45zł- przeniesienie w planie wydatków z zadań bieżących na inwestycyjne zadania realizowane przy współfinansowaniu z funduszu sołeckiego miejscowości Zielonka – „Zakup i montaż urządzeń na placu zabaw w Zielonce”. </w:t>
      </w:r>
    </w:p>
    <w:p w14:paraId="6C5D583E" w14:textId="77777777" w:rsidR="003B4F3E" w:rsidRDefault="00000000">
      <w:pPr>
        <w:numPr>
          <w:ilvl w:val="2"/>
          <w:numId w:val="8"/>
        </w:numPr>
        <w:ind w:right="0" w:hanging="113"/>
      </w:pPr>
      <w:r>
        <w:t xml:space="preserve">24.421,00zł- zmniejszenie planu dotacji inwestycyjnej dla GCKSiR w Węglińcu na zadanie „Budowa studni wierconej na boisku sportowym w Czerwonej Wodzie”. </w:t>
      </w:r>
    </w:p>
    <w:p w14:paraId="540F3C35" w14:textId="77777777" w:rsidR="003B4F3E" w:rsidRDefault="00000000">
      <w:pPr>
        <w:spacing w:after="98" w:line="259" w:lineRule="auto"/>
        <w:ind w:left="335" w:right="0" w:hanging="10"/>
        <w:jc w:val="left"/>
      </w:pPr>
      <w:r>
        <w:t xml:space="preserve">2. </w:t>
      </w:r>
      <w:r>
        <w:rPr>
          <w:b/>
        </w:rPr>
        <w:t>Zwiększenia na kwotę 791.428,35zł, z tego:</w:t>
      </w:r>
      <w:r>
        <w:t xml:space="preserve"> </w:t>
      </w:r>
    </w:p>
    <w:p w14:paraId="6785967E" w14:textId="77777777" w:rsidR="003B4F3E" w:rsidRDefault="00000000">
      <w:pPr>
        <w:numPr>
          <w:ilvl w:val="1"/>
          <w:numId w:val="10"/>
        </w:numPr>
        <w:ind w:right="0"/>
      </w:pPr>
      <w:r>
        <w:t xml:space="preserve">Dział 400, rozdział 40002 o kwotę 36.000,00zł- dotacja celowa inwestycyjna dla Zakładu Usług Komunalnych w Węglińcu na zadanie „Rozbudowa sieci wodociągowej ul. Leśna w Czerwonej Wodzie” </w:t>
      </w:r>
    </w:p>
    <w:p w14:paraId="0AEB466E" w14:textId="77777777" w:rsidR="003B4F3E" w:rsidRDefault="00000000">
      <w:pPr>
        <w:numPr>
          <w:ilvl w:val="1"/>
          <w:numId w:val="10"/>
        </w:numPr>
        <w:ind w:right="0"/>
      </w:pPr>
      <w:r>
        <w:t xml:space="preserve">Dział 600 rozdział 60016 o kwotę 298.000,00zł - zwiększenie planu wydatków inwestycyjnych na drogach gminnych na zadanie „Przebudowa ulicy Sikorskiego w Węglińcu etap II wraz z infrastrukturą kanalizacyjną i elektryczną”. </w:t>
      </w:r>
    </w:p>
    <w:p w14:paraId="7EF99797" w14:textId="77777777" w:rsidR="003B4F3E" w:rsidRDefault="00000000">
      <w:pPr>
        <w:numPr>
          <w:ilvl w:val="1"/>
          <w:numId w:val="10"/>
        </w:numPr>
        <w:ind w:right="0"/>
      </w:pPr>
      <w:r>
        <w:t xml:space="preserve">Dział 710 rozdział 71004 o kwotę 32.500,00zł – zwiększenie planu wydatków na wykonanie planów zagospodarowania przestrzennego i komisje urbanistyczne. </w:t>
      </w:r>
    </w:p>
    <w:p w14:paraId="48396D72" w14:textId="77777777" w:rsidR="003B4F3E" w:rsidRDefault="00000000">
      <w:pPr>
        <w:numPr>
          <w:ilvl w:val="1"/>
          <w:numId w:val="10"/>
        </w:numPr>
        <w:spacing w:after="109"/>
        <w:ind w:right="0"/>
      </w:pPr>
      <w:r>
        <w:t xml:space="preserve">Dział 750 o kwotę 9.356,00zł, z tego: </w:t>
      </w:r>
    </w:p>
    <w:p w14:paraId="5E289657" w14:textId="77777777" w:rsidR="003B4F3E" w:rsidRDefault="00000000">
      <w:pPr>
        <w:numPr>
          <w:ilvl w:val="0"/>
          <w:numId w:val="11"/>
        </w:numPr>
        <w:spacing w:after="109"/>
        <w:ind w:right="0" w:hanging="227"/>
        <w:jc w:val="left"/>
      </w:pPr>
      <w:r>
        <w:t xml:space="preserve">rozdział 75075 o kwotę 500,00zł- zwiększenie planu wydatków na promocję Gminy </w:t>
      </w:r>
    </w:p>
    <w:p w14:paraId="561C5EF9" w14:textId="77777777" w:rsidR="003B4F3E" w:rsidRDefault="00000000">
      <w:pPr>
        <w:numPr>
          <w:ilvl w:val="0"/>
          <w:numId w:val="11"/>
        </w:numPr>
        <w:ind w:right="0" w:hanging="227"/>
        <w:jc w:val="left"/>
      </w:pPr>
      <w:r>
        <w:t xml:space="preserve">rozdział 75095 o kwotę 8.856,00zł- dotacja celowa dla Gminy Miejskiej Bolesławiec  na sfinansowanie inicjatywy samorządowej Zintegrowane Inwestycje Terytorialne Zachodniego Obszaru Funkcjonalnego (ZIT ZOF). </w:t>
      </w:r>
    </w:p>
    <w:p w14:paraId="1974485B" w14:textId="77777777" w:rsidR="003B4F3E" w:rsidRDefault="00000000">
      <w:pPr>
        <w:numPr>
          <w:ilvl w:val="1"/>
          <w:numId w:val="12"/>
        </w:numPr>
        <w:ind w:right="0"/>
        <w:jc w:val="left"/>
      </w:pPr>
      <w:r>
        <w:t xml:space="preserve">Dział 754, rozdział 75421 o kwotę 15.000,00zł- przeniesienie w klasyfikacji budżetowej wydatków wprowadzonych zarządzeniem Burmistrza nr 43/2023 z dnia 20.06.2023r. z rezerwy na zarządzanie kryzysowe w związku koniecznością zabezpieczenia mieszkania komunalnego przed katastrofą budowlaną (z rozdziału 70007). </w:t>
      </w:r>
    </w:p>
    <w:p w14:paraId="1D0892FE" w14:textId="77777777" w:rsidR="003B4F3E" w:rsidRDefault="00000000">
      <w:pPr>
        <w:numPr>
          <w:ilvl w:val="1"/>
          <w:numId w:val="12"/>
        </w:numPr>
        <w:spacing w:after="109"/>
        <w:ind w:right="0"/>
        <w:jc w:val="left"/>
      </w:pPr>
      <w:r>
        <w:t xml:space="preserve">Dział 801 o kwotę 61.224,35zł, z tego: </w:t>
      </w:r>
    </w:p>
    <w:p w14:paraId="6CFBDC22" w14:textId="77777777" w:rsidR="003B4F3E" w:rsidRDefault="00000000">
      <w:pPr>
        <w:numPr>
          <w:ilvl w:val="0"/>
          <w:numId w:val="13"/>
        </w:numPr>
        <w:ind w:right="0" w:hanging="238"/>
        <w:jc w:val="left"/>
      </w:pPr>
      <w:r>
        <w:t xml:space="preserve">rozdział 80101 o kwotę 8.224,35zł- wprowadzenie planu wydatków z odszkodowania z instytucji ubezpieczeniowej na prace remontowe w SP Czerwona Woda </w:t>
      </w:r>
    </w:p>
    <w:p w14:paraId="1538F798" w14:textId="77777777" w:rsidR="003B4F3E" w:rsidRDefault="00000000">
      <w:pPr>
        <w:numPr>
          <w:ilvl w:val="0"/>
          <w:numId w:val="13"/>
        </w:numPr>
        <w:spacing w:after="109"/>
        <w:ind w:right="0" w:hanging="238"/>
        <w:jc w:val="left"/>
      </w:pPr>
      <w:r>
        <w:t xml:space="preserve">rozdział 80195 o kwotę 53.000,00zł-zwiększenie planu wydatków: </w:t>
      </w:r>
    </w:p>
    <w:p w14:paraId="457F43C8" w14:textId="77777777" w:rsidR="003B4F3E" w:rsidRDefault="00000000">
      <w:pPr>
        <w:numPr>
          <w:ilvl w:val="2"/>
          <w:numId w:val="14"/>
        </w:numPr>
        <w:ind w:right="0" w:hanging="128"/>
      </w:pPr>
      <w:r>
        <w:t xml:space="preserve">1.000,00zł- na funkcjonowanie komisji na awans zawodowy nauczycieli </w:t>
      </w:r>
    </w:p>
    <w:p w14:paraId="3E582706" w14:textId="77777777" w:rsidR="003B4F3E" w:rsidRDefault="00000000">
      <w:pPr>
        <w:numPr>
          <w:ilvl w:val="2"/>
          <w:numId w:val="14"/>
        </w:numPr>
        <w:ind w:right="0" w:hanging="128"/>
      </w:pPr>
      <w:r>
        <w:t xml:space="preserve">52.000,00zł- na realizację zadania inwestycyjnego „Budowa Sali sportowej w Czerwonej Wodzie” (nadzór inwestorski). </w:t>
      </w:r>
    </w:p>
    <w:p w14:paraId="56DDE313" w14:textId="77777777" w:rsidR="003B4F3E" w:rsidRDefault="00000000">
      <w:pPr>
        <w:spacing w:after="109"/>
        <w:ind w:left="222" w:right="0" w:hanging="10"/>
        <w:jc w:val="left"/>
      </w:pPr>
      <w:r>
        <w:t xml:space="preserve">2.7. Dział 852 o kwotę 159.183,00zł, z tego: </w:t>
      </w:r>
    </w:p>
    <w:p w14:paraId="195D3E33" w14:textId="77777777" w:rsidR="003B4F3E" w:rsidRDefault="00000000">
      <w:pPr>
        <w:numPr>
          <w:ilvl w:val="0"/>
          <w:numId w:val="15"/>
        </w:numPr>
        <w:spacing w:after="109"/>
        <w:ind w:right="0" w:hanging="227"/>
        <w:jc w:val="left"/>
      </w:pPr>
      <w:r>
        <w:t xml:space="preserve">rozdział 85202 o kwotę 120.000,00zł- zwiększenie planu wydatków na domy pomocy społecznej </w:t>
      </w:r>
    </w:p>
    <w:p w14:paraId="2927EC64" w14:textId="77777777" w:rsidR="003B4F3E" w:rsidRDefault="00000000">
      <w:pPr>
        <w:numPr>
          <w:ilvl w:val="0"/>
          <w:numId w:val="15"/>
        </w:numPr>
        <w:spacing w:after="109"/>
        <w:ind w:right="0" w:hanging="227"/>
        <w:jc w:val="left"/>
      </w:pPr>
      <w:r>
        <w:t xml:space="preserve">rozdział 85216 o kwotę 25.283,00zł-  - zwiększenie planu wydatków  z dotacji celowej z budżetu państwa na wypłaty  zasiłków stałych </w:t>
      </w:r>
    </w:p>
    <w:p w14:paraId="7BA48534" w14:textId="77777777" w:rsidR="003B4F3E" w:rsidRDefault="00000000">
      <w:pPr>
        <w:ind w:left="212" w:right="0" w:hanging="227"/>
      </w:pPr>
      <w:r>
        <w:lastRenderedPageBreak/>
        <w:t xml:space="preserve">b) rozdział 85295 o kwotę 13.900,00zł- środki na projekt „Wsparcie działalności Gminnej Rady Seniorów” – organizacja eventu „Nie liczę godzin i lat”. </w:t>
      </w:r>
    </w:p>
    <w:p w14:paraId="719703AA" w14:textId="77777777" w:rsidR="003B4F3E" w:rsidRDefault="00000000">
      <w:pPr>
        <w:spacing w:after="109"/>
        <w:ind w:left="222" w:right="0" w:hanging="10"/>
        <w:jc w:val="left"/>
      </w:pPr>
      <w:r>
        <w:t xml:space="preserve">2.8. Dział 855 o kwotę 31.191,00zł, z tego: </w:t>
      </w:r>
    </w:p>
    <w:p w14:paraId="497480A0" w14:textId="77777777" w:rsidR="003B4F3E" w:rsidRDefault="00000000">
      <w:pPr>
        <w:numPr>
          <w:ilvl w:val="0"/>
          <w:numId w:val="16"/>
        </w:numPr>
        <w:ind w:right="0" w:hanging="227"/>
        <w:jc w:val="left"/>
      </w:pPr>
      <w:r>
        <w:t xml:space="preserve">rozdział 85513 o kwotę 12.000,00zł – zwiększenie planu wydatków  z dotacji celowej z budżetu państwa na opłacenie składek na ubezpieczenie zdrowotne. </w:t>
      </w:r>
    </w:p>
    <w:p w14:paraId="15775B4F" w14:textId="77777777" w:rsidR="003B4F3E" w:rsidRDefault="00000000">
      <w:pPr>
        <w:numPr>
          <w:ilvl w:val="0"/>
          <w:numId w:val="16"/>
        </w:numPr>
        <w:spacing w:after="109"/>
        <w:ind w:right="0" w:hanging="227"/>
        <w:jc w:val="left"/>
      </w:pPr>
      <w:r>
        <w:t xml:space="preserve">rozdział 85516 o kwotę 19.191,00zł- zwiększenie planu wydatków płacowych w Miejskim Żłobku Publicznym w Węglińcu </w:t>
      </w:r>
    </w:p>
    <w:p w14:paraId="1EF6AFBB" w14:textId="77777777" w:rsidR="003B4F3E" w:rsidRDefault="00000000">
      <w:pPr>
        <w:numPr>
          <w:ilvl w:val="1"/>
          <w:numId w:val="17"/>
        </w:numPr>
        <w:ind w:right="0"/>
      </w:pPr>
      <w:r>
        <w:t xml:space="preserve">Dział 900, rozdział 90001 o kwotę 100.000,00zł- dotacja celowa inwestycyjna dla Zakładu Usług Komunalnych w Węglińcu na zadanie „Modernizacja oczyszczalni ścieków w Węglińcu”. </w:t>
      </w:r>
    </w:p>
    <w:p w14:paraId="78C05E17" w14:textId="77777777" w:rsidR="003B4F3E" w:rsidRDefault="00000000">
      <w:pPr>
        <w:numPr>
          <w:ilvl w:val="1"/>
          <w:numId w:val="17"/>
        </w:numPr>
        <w:ind w:right="0"/>
      </w:pPr>
      <w:r>
        <w:t xml:space="preserve">Dział 921, rozdział 92109 o kwotę 24.421,00zł - zwiększenie planu dotacji inwestycyjnej dla GCKSiR w Węglińcu na zadanie „Modernizacja systemu ogrzewania w Domu Kultury w Starym Węglińcu”. </w:t>
      </w:r>
    </w:p>
    <w:p w14:paraId="06E68B4D" w14:textId="77777777" w:rsidR="003B4F3E" w:rsidRDefault="00000000">
      <w:pPr>
        <w:numPr>
          <w:ilvl w:val="1"/>
          <w:numId w:val="17"/>
        </w:numPr>
        <w:ind w:right="0"/>
      </w:pPr>
      <w:r>
        <w:t xml:space="preserve">Dział 926, rozdział 92601 o kwotę 24.553,00zł- środki na zadanie inwestycyjne realizowane przy współfinansowaniu z funduszu sołeckiego miejscowości Zielonka – „Zakup i montaż urządzeń na placu zabaw w Zielonce”. </w:t>
      </w:r>
    </w:p>
    <w:p w14:paraId="557AAEA9" w14:textId="77777777" w:rsidR="003B4F3E" w:rsidRDefault="003B4F3E">
      <w:pPr>
        <w:sectPr w:rsidR="003B4F3E">
          <w:footerReference w:type="even" r:id="rId7"/>
          <w:footerReference w:type="default" r:id="rId8"/>
          <w:footerReference w:type="first" r:id="rId9"/>
          <w:pgSz w:w="11906" w:h="16838"/>
          <w:pgMar w:top="1470" w:right="1020" w:bottom="1023" w:left="1020" w:header="708" w:footer="262" w:gutter="0"/>
          <w:cols w:space="708"/>
        </w:sectPr>
      </w:pPr>
    </w:p>
    <w:p w14:paraId="5E8B713E" w14:textId="77777777" w:rsidR="003B4F3E" w:rsidRDefault="00000000">
      <w:pPr>
        <w:pStyle w:val="Nagwek1"/>
        <w:ind w:left="0" w:firstLine="0"/>
        <w:jc w:val="left"/>
      </w:pPr>
      <w:r>
        <w:rPr>
          <w:rFonts w:ascii="Arial" w:eastAsia="Arial" w:hAnsi="Arial" w:cs="Arial"/>
          <w:sz w:val="32"/>
        </w:rPr>
        <w:lastRenderedPageBreak/>
        <w:t>Zmiana planu dochodów budżetu Gminy Węgliniec na 2023 rok</w:t>
      </w:r>
    </w:p>
    <w:p w14:paraId="26844E49" w14:textId="77777777" w:rsidR="003B4F3E" w:rsidRDefault="00000000">
      <w:pPr>
        <w:spacing w:after="1" w:line="259" w:lineRule="auto"/>
        <w:ind w:left="0" w:right="29" w:firstLine="0"/>
        <w:jc w:val="right"/>
      </w:pPr>
      <w:r>
        <w:rPr>
          <w:rFonts w:ascii="Arial" w:eastAsia="Arial" w:hAnsi="Arial" w:cs="Arial"/>
          <w:sz w:val="18"/>
        </w:rPr>
        <w:t xml:space="preserve">Załącznik nr 1 do uchwały nr </w:t>
      </w:r>
    </w:p>
    <w:p w14:paraId="3CBC1C8A" w14:textId="77777777" w:rsidR="003B4F3E" w:rsidRDefault="00000000">
      <w:pPr>
        <w:spacing w:after="0" w:line="259" w:lineRule="auto"/>
        <w:ind w:left="7278" w:right="0" w:firstLine="0"/>
        <w:jc w:val="center"/>
      </w:pPr>
      <w:r>
        <w:rPr>
          <w:rFonts w:ascii="Arial" w:eastAsia="Arial" w:hAnsi="Arial" w:cs="Arial"/>
          <w:sz w:val="18"/>
        </w:rPr>
        <w:t>1109/LXVI/23 Rady Miejskiej Węglińca z dnia 02.08.2023r.</w:t>
      </w:r>
    </w:p>
    <w:tbl>
      <w:tblPr>
        <w:tblStyle w:val="TableGrid"/>
        <w:tblW w:w="11097" w:type="dxa"/>
        <w:tblInd w:w="-954" w:type="dxa"/>
        <w:tblCellMar>
          <w:top w:w="8" w:type="dxa"/>
          <w:left w:w="30" w:type="dxa"/>
          <w:bottom w:w="0" w:type="dxa"/>
          <w:right w:w="6" w:type="dxa"/>
        </w:tblCellMar>
        <w:tblLook w:val="04A0" w:firstRow="1" w:lastRow="0" w:firstColumn="1" w:lastColumn="0" w:noHBand="0" w:noVBand="1"/>
      </w:tblPr>
      <w:tblGrid>
        <w:gridCol w:w="663"/>
        <w:gridCol w:w="1032"/>
        <w:gridCol w:w="821"/>
        <w:gridCol w:w="4558"/>
        <w:gridCol w:w="1263"/>
        <w:gridCol w:w="1392"/>
        <w:gridCol w:w="1368"/>
      </w:tblGrid>
      <w:tr w:rsidR="003B4F3E" w14:paraId="5369607C" w14:textId="77777777">
        <w:trPr>
          <w:trHeight w:val="245"/>
        </w:trPr>
        <w:tc>
          <w:tcPr>
            <w:tcW w:w="6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9FA1B1" w14:textId="77777777" w:rsidR="003B4F3E" w:rsidRDefault="00000000">
            <w:pPr>
              <w:spacing w:after="0" w:line="259" w:lineRule="auto"/>
              <w:ind w:left="115" w:right="0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>Dział</w:t>
            </w: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0AC8AF" w14:textId="77777777" w:rsidR="003B4F3E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Rozdział</w:t>
            </w:r>
          </w:p>
        </w:tc>
        <w:tc>
          <w:tcPr>
            <w:tcW w:w="8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C1C30E" w14:textId="77777777" w:rsidR="003B4F3E" w:rsidRDefault="00000000">
            <w:pPr>
              <w:spacing w:after="0" w:line="259" w:lineRule="auto"/>
              <w:ind w:left="58" w:right="0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>Paragraf</w:t>
            </w:r>
          </w:p>
        </w:tc>
        <w:tc>
          <w:tcPr>
            <w:tcW w:w="45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64D5FC" w14:textId="77777777" w:rsidR="003B4F3E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Treść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7225F3" w14:textId="77777777" w:rsidR="003B4F3E" w:rsidRDefault="00000000">
            <w:pPr>
              <w:spacing w:after="0" w:line="259" w:lineRule="auto"/>
              <w:ind w:left="96" w:right="0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>Przed zmianą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26A96E" w14:textId="77777777" w:rsidR="003B4F3E" w:rsidRDefault="00000000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Zmiana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3EA5BE" w14:textId="77777777" w:rsidR="003B4F3E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Po zmianie</w:t>
            </w:r>
          </w:p>
        </w:tc>
      </w:tr>
      <w:tr w:rsidR="003B4F3E" w14:paraId="6D412162" w14:textId="77777777">
        <w:trPr>
          <w:trHeight w:val="218"/>
        </w:trPr>
        <w:tc>
          <w:tcPr>
            <w:tcW w:w="6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CA7558F" w14:textId="77777777" w:rsidR="003B4F3E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600</w:t>
            </w: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A8A00A1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B46E45F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9B40015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Transport i łączność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973EAF0" w14:textId="77777777" w:rsidR="003B4F3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2 500 054,00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F08D3B3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-279 970,00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0AE640C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2 220 084,00</w:t>
            </w:r>
          </w:p>
        </w:tc>
      </w:tr>
      <w:tr w:rsidR="003B4F3E" w14:paraId="45BA9C13" w14:textId="77777777">
        <w:trPr>
          <w:trHeight w:val="218"/>
        </w:trPr>
        <w:tc>
          <w:tcPr>
            <w:tcW w:w="66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76AAA4B5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B7DBA8E" w14:textId="77777777" w:rsidR="003B4F3E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60013</w:t>
            </w:r>
          </w:p>
        </w:tc>
        <w:tc>
          <w:tcPr>
            <w:tcW w:w="8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16A845E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E64FF7D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Drogi publiczne wojewódzkie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3AA2345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529 792,00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117E522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-280 000,00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CBE25BE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249 792,00</w:t>
            </w:r>
          </w:p>
        </w:tc>
      </w:tr>
      <w:tr w:rsidR="003B4F3E" w14:paraId="2FE6C3C4" w14:textId="77777777">
        <w:trPr>
          <w:trHeight w:val="850"/>
        </w:trPr>
        <w:tc>
          <w:tcPr>
            <w:tcW w:w="66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23026BA2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EE7DA74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FB45B40" w14:textId="77777777" w:rsidR="003B4F3E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6630</w:t>
            </w:r>
          </w:p>
        </w:tc>
        <w:tc>
          <w:tcPr>
            <w:tcW w:w="45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51D6831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otrzymana z samorządu województwa na inwestycje i zakupy inwestycyjne realizowane na podstawie porozumień (umów) między jednostkami samorządu terytorialnego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432CD49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529 792,00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BFA26CF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-280 000,00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6AFC35E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249 792,00</w:t>
            </w:r>
          </w:p>
        </w:tc>
      </w:tr>
      <w:tr w:rsidR="003B4F3E" w14:paraId="7F6DC83A" w14:textId="77777777">
        <w:trPr>
          <w:trHeight w:val="218"/>
        </w:trPr>
        <w:tc>
          <w:tcPr>
            <w:tcW w:w="66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2F10F25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4DEC939" w14:textId="77777777" w:rsidR="003B4F3E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8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1DA4DD2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EE86163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Drogi publiczne gminne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3ECBC41" w14:textId="77777777" w:rsidR="003B4F3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1 959 252,00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BFEC050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7248777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1 959 282,00</w:t>
            </w:r>
          </w:p>
        </w:tc>
      </w:tr>
      <w:tr w:rsidR="003B4F3E" w14:paraId="5EDB71F1" w14:textId="77777777">
        <w:trPr>
          <w:trHeight w:val="677"/>
        </w:trPr>
        <w:tc>
          <w:tcPr>
            <w:tcW w:w="66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1A75DC5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CC51C6A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0E00426" w14:textId="77777777" w:rsidR="003B4F3E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6290</w:t>
            </w:r>
          </w:p>
        </w:tc>
        <w:tc>
          <w:tcPr>
            <w:tcW w:w="45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D0BE02D" w14:textId="77777777" w:rsidR="003B4F3E" w:rsidRDefault="00000000">
            <w:pPr>
              <w:spacing w:after="6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 xml:space="preserve">Środki na dofinansowanie własnych inwestycji gmin, powiatów </w:t>
            </w:r>
          </w:p>
          <w:p w14:paraId="6BA3E4EE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(związków gmin, zwiazków powiatowo-gminnych, związków powiatów), samorządów województw, pozyskane z innych źródeł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9925C5A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748 670,00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EED8CBC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A3CF04D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748 700,00</w:t>
            </w:r>
          </w:p>
        </w:tc>
      </w:tr>
      <w:tr w:rsidR="003B4F3E" w14:paraId="6D70CDD2" w14:textId="77777777">
        <w:trPr>
          <w:trHeight w:val="550"/>
        </w:trPr>
        <w:tc>
          <w:tcPr>
            <w:tcW w:w="6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23AF1EB1" w14:textId="77777777" w:rsidR="003B4F3E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756</w:t>
            </w: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039349C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DA40302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81468BA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62026AEE" w14:textId="77777777" w:rsidR="003B4F3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13 895 118,00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11CD119E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633,23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0329961F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13 895 751,23</w:t>
            </w:r>
          </w:p>
        </w:tc>
      </w:tr>
      <w:tr w:rsidR="003B4F3E" w14:paraId="3A2CA102" w14:textId="77777777">
        <w:trPr>
          <w:trHeight w:val="218"/>
        </w:trPr>
        <w:tc>
          <w:tcPr>
            <w:tcW w:w="66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1B94D1BA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73E8E49" w14:textId="77777777" w:rsidR="003B4F3E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75601</w:t>
            </w:r>
          </w:p>
        </w:tc>
        <w:tc>
          <w:tcPr>
            <w:tcW w:w="8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5E54575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7A68985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podatku dochodowego od osób fizycznych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AF6A26F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2C2648C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633,23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698421A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633,23</w:t>
            </w:r>
          </w:p>
        </w:tc>
      </w:tr>
      <w:tr w:rsidR="003B4F3E" w14:paraId="2C4F0CD7" w14:textId="77777777">
        <w:trPr>
          <w:trHeight w:val="384"/>
        </w:trPr>
        <w:tc>
          <w:tcPr>
            <w:tcW w:w="66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D29A117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115E79E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0636054" w14:textId="77777777" w:rsidR="003B4F3E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0350</w:t>
            </w:r>
          </w:p>
        </w:tc>
        <w:tc>
          <w:tcPr>
            <w:tcW w:w="45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F735EBD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podatku od działalności gospodarczej osób fizycznych, opłacanego w formie karty podatkowej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8066BE6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9663E54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633,23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2720C4F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633,23</w:t>
            </w:r>
          </w:p>
        </w:tc>
      </w:tr>
      <w:tr w:rsidR="003B4F3E" w14:paraId="28705B34" w14:textId="77777777">
        <w:trPr>
          <w:trHeight w:val="218"/>
        </w:trPr>
        <w:tc>
          <w:tcPr>
            <w:tcW w:w="6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FAC5B49" w14:textId="77777777" w:rsidR="003B4F3E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758</w:t>
            </w: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236EECA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0738B2E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BAF4EB5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Różne rozliczenia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F6B5E48" w14:textId="77777777" w:rsidR="003B4F3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12 533 766,29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50CB29F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2 956,32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32D35A8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12 536 722,61</w:t>
            </w:r>
          </w:p>
        </w:tc>
      </w:tr>
      <w:tr w:rsidR="003B4F3E" w14:paraId="6F82646E" w14:textId="77777777">
        <w:trPr>
          <w:trHeight w:val="218"/>
        </w:trPr>
        <w:tc>
          <w:tcPr>
            <w:tcW w:w="66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7967A664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86735A1" w14:textId="77777777" w:rsidR="003B4F3E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75814</w:t>
            </w:r>
          </w:p>
        </w:tc>
        <w:tc>
          <w:tcPr>
            <w:tcW w:w="8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A811929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5AF1229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Różne rozliczenia finansowe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85887AF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282 404,29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75A27C8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2 956,32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8B4EA04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285 360,61</w:t>
            </w:r>
          </w:p>
        </w:tc>
      </w:tr>
      <w:tr w:rsidR="003B4F3E" w14:paraId="57FB9AE2" w14:textId="77777777">
        <w:trPr>
          <w:trHeight w:val="794"/>
        </w:trPr>
        <w:tc>
          <w:tcPr>
            <w:tcW w:w="66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853CD03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1ECF270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A1D8064" w14:textId="77777777" w:rsidR="003B4F3E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2010</w:t>
            </w:r>
          </w:p>
        </w:tc>
        <w:tc>
          <w:tcPr>
            <w:tcW w:w="45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8D33DAB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AF18B94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F84B164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2 956,32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0961049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2 956,32</w:t>
            </w:r>
          </w:p>
        </w:tc>
      </w:tr>
      <w:tr w:rsidR="003B4F3E" w14:paraId="74512AC2" w14:textId="77777777">
        <w:trPr>
          <w:trHeight w:val="218"/>
        </w:trPr>
        <w:tc>
          <w:tcPr>
            <w:tcW w:w="6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A71AC30" w14:textId="77777777" w:rsidR="003B4F3E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801</w:t>
            </w: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5E79058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F9950D1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7BE3B63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Oświata i wychowanie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7F94085" w14:textId="77777777" w:rsidR="003B4F3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3 971 195,05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02D1C64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8 224,35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DA6D549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3 979 419,40</w:t>
            </w:r>
          </w:p>
        </w:tc>
      </w:tr>
      <w:tr w:rsidR="003B4F3E" w14:paraId="7F374B69" w14:textId="77777777">
        <w:trPr>
          <w:trHeight w:val="218"/>
        </w:trPr>
        <w:tc>
          <w:tcPr>
            <w:tcW w:w="66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68E23B20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A033522" w14:textId="77777777" w:rsidR="003B4F3E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80101</w:t>
            </w:r>
          </w:p>
        </w:tc>
        <w:tc>
          <w:tcPr>
            <w:tcW w:w="8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81A3283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010D1A4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Szkoły podstawowe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0473268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39 471,40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665919B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8 224,35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18FA847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47 695,75</w:t>
            </w:r>
          </w:p>
        </w:tc>
      </w:tr>
      <w:tr w:rsidR="003B4F3E" w14:paraId="72EFAE89" w14:textId="77777777">
        <w:trPr>
          <w:trHeight w:val="218"/>
        </w:trPr>
        <w:tc>
          <w:tcPr>
            <w:tcW w:w="66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754EE04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03BB9A3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E4D862B" w14:textId="77777777" w:rsidR="003B4F3E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0950</w:t>
            </w:r>
          </w:p>
        </w:tc>
        <w:tc>
          <w:tcPr>
            <w:tcW w:w="45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F21054D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tytułu kar i odszkodowań wynikających z umów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0D5212F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B66C31F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8 224,35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05834D6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8 224,35</w:t>
            </w:r>
          </w:p>
        </w:tc>
      </w:tr>
      <w:tr w:rsidR="003B4F3E" w14:paraId="15E306B9" w14:textId="77777777">
        <w:trPr>
          <w:trHeight w:val="218"/>
        </w:trPr>
        <w:tc>
          <w:tcPr>
            <w:tcW w:w="6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007B1D5" w14:textId="77777777" w:rsidR="003B4F3E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852</w:t>
            </w: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23E2027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4646809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AF80274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Pomoc społeczna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782E62C" w14:textId="77777777" w:rsidR="003B4F3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1 229 341,00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3C4EB25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-72 017,00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47DB704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1 157 324,00</w:t>
            </w:r>
          </w:p>
        </w:tc>
      </w:tr>
      <w:tr w:rsidR="003B4F3E" w14:paraId="69414F9C" w14:textId="77777777">
        <w:trPr>
          <w:trHeight w:val="384"/>
        </w:trPr>
        <w:tc>
          <w:tcPr>
            <w:tcW w:w="66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41859AD5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3D91BCFD" w14:textId="77777777" w:rsidR="003B4F3E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85214</w:t>
            </w:r>
          </w:p>
        </w:tc>
        <w:tc>
          <w:tcPr>
            <w:tcW w:w="8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B0C070F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777996D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Zasiłki okresowe, celowe i pomoc w naturze oraz składki na ubezpieczenia emerytalne i rentowe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0245AF50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387 300,00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466332D4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-107 300,00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66A1D3A5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280 000,00</w:t>
            </w:r>
          </w:p>
        </w:tc>
      </w:tr>
      <w:tr w:rsidR="003B4F3E" w14:paraId="46130800" w14:textId="77777777">
        <w:trPr>
          <w:trHeight w:val="550"/>
        </w:trPr>
        <w:tc>
          <w:tcPr>
            <w:tcW w:w="66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0997F861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6205983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216B9E0" w14:textId="77777777" w:rsidR="003B4F3E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2030</w:t>
            </w:r>
          </w:p>
        </w:tc>
        <w:tc>
          <w:tcPr>
            <w:tcW w:w="45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CE5A48E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otrzymana z budżetu państwa na realizację własnych zadań bieżących gmin (związków gmin, związków powiatowogminnych)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0E6E828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387 300,00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564F0B8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-107 300,00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C738070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280 000,00</w:t>
            </w:r>
          </w:p>
        </w:tc>
      </w:tr>
      <w:tr w:rsidR="003B4F3E" w14:paraId="4EB17EC4" w14:textId="77777777">
        <w:trPr>
          <w:trHeight w:val="218"/>
        </w:trPr>
        <w:tc>
          <w:tcPr>
            <w:tcW w:w="66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6326D47F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3B2E693" w14:textId="77777777" w:rsidR="003B4F3E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85216</w:t>
            </w:r>
          </w:p>
        </w:tc>
        <w:tc>
          <w:tcPr>
            <w:tcW w:w="8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1447875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ACDFF4A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Zasiłki stałe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BC78B1A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322 000,00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13060C0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25 283,00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7FC8CC7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347 283,00</w:t>
            </w:r>
          </w:p>
        </w:tc>
      </w:tr>
      <w:tr w:rsidR="003B4F3E" w14:paraId="4303DD14" w14:textId="77777777">
        <w:trPr>
          <w:trHeight w:val="550"/>
        </w:trPr>
        <w:tc>
          <w:tcPr>
            <w:tcW w:w="66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0A590231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3B5D53D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1C24AEB" w14:textId="77777777" w:rsidR="003B4F3E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2030</w:t>
            </w:r>
          </w:p>
        </w:tc>
        <w:tc>
          <w:tcPr>
            <w:tcW w:w="45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5C0F755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otrzymana z budżetu państwa na realizację własnych zadań bieżących gmin (związków gmin, związków powiatowogminnych)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6DD492D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322 000,00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24D2042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25 283,00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3DB66CE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347 283,00</w:t>
            </w:r>
          </w:p>
        </w:tc>
      </w:tr>
      <w:tr w:rsidR="003B4F3E" w14:paraId="52D16E9F" w14:textId="77777777">
        <w:trPr>
          <w:trHeight w:val="218"/>
        </w:trPr>
        <w:tc>
          <w:tcPr>
            <w:tcW w:w="66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6452601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5CFB0C2" w14:textId="77777777" w:rsidR="003B4F3E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85295</w:t>
            </w:r>
          </w:p>
        </w:tc>
        <w:tc>
          <w:tcPr>
            <w:tcW w:w="8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BBCC564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3ED48AD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109C2EE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225 741,00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E87F323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08754EA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235 741,00</w:t>
            </w:r>
          </w:p>
        </w:tc>
      </w:tr>
      <w:tr w:rsidR="003B4F3E" w14:paraId="40A8A152" w14:textId="77777777">
        <w:trPr>
          <w:trHeight w:val="550"/>
        </w:trPr>
        <w:tc>
          <w:tcPr>
            <w:tcW w:w="66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78DACE4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12E8C95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1D3FD3C" w14:textId="77777777" w:rsidR="003B4F3E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2710</w:t>
            </w:r>
          </w:p>
        </w:tc>
        <w:tc>
          <w:tcPr>
            <w:tcW w:w="45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CA696C1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otrzymana z tytułu pomocy finansowej udzielanej między jednostkami samorządu terytorialnego na dofinansowanie własnych zadań bieżących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DF2272D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DD5EAF8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2A43597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</w:tr>
      <w:tr w:rsidR="003B4F3E" w14:paraId="48F956BD" w14:textId="77777777">
        <w:trPr>
          <w:trHeight w:val="218"/>
        </w:trPr>
        <w:tc>
          <w:tcPr>
            <w:tcW w:w="6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0419ADC" w14:textId="77777777" w:rsidR="003B4F3E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855</w:t>
            </w: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FDEBC1F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EE3AEB3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FB20722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Rodzina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BC871CD" w14:textId="77777777" w:rsidR="003B4F3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3 252 273,97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3C2A622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12 000,00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D6C25F7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3 264 273,97</w:t>
            </w:r>
          </w:p>
        </w:tc>
      </w:tr>
      <w:tr w:rsidR="003B4F3E" w14:paraId="0B703649" w14:textId="77777777">
        <w:trPr>
          <w:trHeight w:val="550"/>
        </w:trPr>
        <w:tc>
          <w:tcPr>
            <w:tcW w:w="66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20815A9E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1D7E1D97" w14:textId="77777777" w:rsidR="003B4F3E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85513</w:t>
            </w:r>
          </w:p>
        </w:tc>
        <w:tc>
          <w:tcPr>
            <w:tcW w:w="8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A41FA8F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035E51E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4EA366F8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40 700,00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6DB22556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12 000,00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664F4E00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52 700,00</w:t>
            </w:r>
          </w:p>
        </w:tc>
      </w:tr>
      <w:tr w:rsidR="003B4F3E" w14:paraId="6A50B83B" w14:textId="77777777">
        <w:trPr>
          <w:trHeight w:val="857"/>
        </w:trPr>
        <w:tc>
          <w:tcPr>
            <w:tcW w:w="66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ADF51A7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44C6A48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2961450" w14:textId="77777777" w:rsidR="003B4F3E" w:rsidRDefault="00000000">
            <w:pPr>
              <w:spacing w:after="0" w:line="259" w:lineRule="auto"/>
              <w:ind w:left="0" w:right="2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2010</w:t>
            </w:r>
          </w:p>
        </w:tc>
        <w:tc>
          <w:tcPr>
            <w:tcW w:w="45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29617D4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31D06E5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40 700,00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B9E41B9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12 000,00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14C61CD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52 700,00</w:t>
            </w:r>
          </w:p>
        </w:tc>
      </w:tr>
      <w:tr w:rsidR="003B4F3E" w14:paraId="0BE1CF05" w14:textId="77777777">
        <w:trPr>
          <w:trHeight w:val="245"/>
        </w:trPr>
        <w:tc>
          <w:tcPr>
            <w:tcW w:w="6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FFFFFF"/>
          </w:tcPr>
          <w:p w14:paraId="35B8A992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411" w:type="dxa"/>
            <w:gridSpan w:val="3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84E07D4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Razem: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48F15ED" w14:textId="77777777" w:rsidR="003B4F3E" w:rsidRDefault="00000000">
            <w:pPr>
              <w:spacing w:after="0" w:line="259" w:lineRule="auto"/>
              <w:ind w:left="0" w:right="2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49 837 608,24</w:t>
            </w:r>
          </w:p>
        </w:tc>
        <w:tc>
          <w:tcPr>
            <w:tcW w:w="13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048EAA1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-328 173,10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85E11E8" w14:textId="77777777" w:rsidR="003B4F3E" w:rsidRDefault="00000000">
            <w:pPr>
              <w:spacing w:after="0" w:line="259" w:lineRule="auto"/>
              <w:ind w:left="0"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49 509 435,14</w:t>
            </w:r>
          </w:p>
        </w:tc>
      </w:tr>
    </w:tbl>
    <w:p w14:paraId="70CFAF35" w14:textId="77777777" w:rsidR="003B4F3E" w:rsidRDefault="00000000">
      <w:pPr>
        <w:spacing w:after="0" w:line="259" w:lineRule="auto"/>
        <w:ind w:left="2506" w:right="0" w:firstLine="0"/>
        <w:jc w:val="left"/>
      </w:pPr>
      <w:r>
        <w:rPr>
          <w:rFonts w:ascii="Arial" w:eastAsia="Arial" w:hAnsi="Arial" w:cs="Arial"/>
          <w:b/>
          <w:sz w:val="25"/>
        </w:rPr>
        <w:t>Zmiana planu wydatków na 2023rok</w:t>
      </w:r>
    </w:p>
    <w:p w14:paraId="6A816D87" w14:textId="77777777" w:rsidR="003B4F3E" w:rsidRDefault="00000000">
      <w:pPr>
        <w:spacing w:after="0" w:line="259" w:lineRule="auto"/>
        <w:ind w:left="6079" w:right="767" w:firstLine="0"/>
        <w:jc w:val="center"/>
      </w:pPr>
      <w:r>
        <w:rPr>
          <w:rFonts w:ascii="Arial" w:eastAsia="Arial" w:hAnsi="Arial" w:cs="Arial"/>
          <w:sz w:val="14"/>
        </w:rPr>
        <w:lastRenderedPageBreak/>
        <w:t>Załącznik nr 2 do uchwały  nr 1109/LXVI/23  Rady Miejskiej Węglińca z dnia 02.08.2023r.</w:t>
      </w:r>
    </w:p>
    <w:tbl>
      <w:tblPr>
        <w:tblStyle w:val="TableGrid"/>
        <w:tblW w:w="8898" w:type="dxa"/>
        <w:tblInd w:w="166" w:type="dxa"/>
        <w:tblCellMar>
          <w:top w:w="13" w:type="dxa"/>
          <w:left w:w="26" w:type="dxa"/>
          <w:bottom w:w="0" w:type="dxa"/>
          <w:right w:w="22" w:type="dxa"/>
        </w:tblCellMar>
        <w:tblLook w:val="04A0" w:firstRow="1" w:lastRow="0" w:firstColumn="1" w:lastColumn="0" w:noHBand="0" w:noVBand="1"/>
      </w:tblPr>
      <w:tblGrid>
        <w:gridCol w:w="540"/>
        <w:gridCol w:w="655"/>
        <w:gridCol w:w="685"/>
        <w:gridCol w:w="4025"/>
        <w:gridCol w:w="1013"/>
        <w:gridCol w:w="1001"/>
        <w:gridCol w:w="979"/>
      </w:tblGrid>
      <w:tr w:rsidR="003B4F3E" w14:paraId="07D60F14" w14:textId="77777777">
        <w:trPr>
          <w:trHeight w:val="194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3B5D4" w14:textId="77777777" w:rsidR="003B4F3E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Dział</w:t>
            </w: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33B10" w14:textId="77777777" w:rsidR="003B4F3E" w:rsidRDefault="00000000">
            <w:pPr>
              <w:spacing w:after="0" w:line="259" w:lineRule="auto"/>
              <w:ind w:left="5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Rozdział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DC5BB" w14:textId="77777777" w:rsidR="003B4F3E" w:rsidRDefault="00000000">
            <w:pPr>
              <w:spacing w:after="0" w:line="259" w:lineRule="auto"/>
              <w:ind w:left="65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Paragraf</w:t>
            </w: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77D84" w14:textId="77777777" w:rsidR="003B4F3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Treść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6D79E" w14:textId="77777777" w:rsidR="003B4F3E" w:rsidRDefault="00000000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Przed zmianą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EA97BF" w14:textId="77777777" w:rsidR="003B4F3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Zmiana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CC61F0" w14:textId="77777777" w:rsidR="003B4F3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Po zmianie</w:t>
            </w:r>
          </w:p>
        </w:tc>
      </w:tr>
      <w:tr w:rsidR="003B4F3E" w14:paraId="06031026" w14:textId="77777777">
        <w:trPr>
          <w:trHeight w:val="310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A0D3268" w14:textId="77777777" w:rsidR="003B4F3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400</w:t>
            </w: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75385D7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A425C93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EE65A93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Wytwarzanie i zaopatrywanie w energię elektryczną, gaz i wodę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62DBE2E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1 731 391,21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3E59917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36 000,00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A2EF1E7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1 767 391,21</w:t>
            </w:r>
          </w:p>
        </w:tc>
      </w:tr>
      <w:tr w:rsidR="003B4F3E" w14:paraId="5E8EE3B3" w14:textId="77777777">
        <w:trPr>
          <w:trHeight w:val="170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3E8F447E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9436294" w14:textId="77777777" w:rsidR="003B4F3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40002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9298236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8751F2B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Dostarczanie wody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0398E63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68 039,00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B1836AB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36 000,00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AF61BA2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104 039,00</w:t>
            </w:r>
          </w:p>
        </w:tc>
      </w:tr>
      <w:tr w:rsidR="003B4F3E" w14:paraId="09A91AF6" w14:textId="77777777">
        <w:trPr>
          <w:trHeight w:val="478"/>
        </w:trPr>
        <w:tc>
          <w:tcPr>
            <w:tcW w:w="5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C23FAB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9113D56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56B119E" w14:textId="77777777" w:rsidR="003B4F3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6210</w:t>
            </w: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78F9A2A" w14:textId="77777777" w:rsidR="003B4F3E" w:rsidRDefault="00000000">
            <w:pPr>
              <w:spacing w:after="0" w:line="259" w:lineRule="auto"/>
              <w:ind w:left="0" w:right="316" w:firstLine="0"/>
            </w:pPr>
            <w:r>
              <w:rPr>
                <w:rFonts w:ascii="Arial" w:eastAsia="Arial" w:hAnsi="Arial" w:cs="Arial"/>
                <w:sz w:val="12"/>
              </w:rPr>
              <w:t>Dotacja celowa z budżetu na finansowanie lub dofinansowanie kosztów realizacji inwestycji i zakupów inwestycyjnych samorządowych zakładów budżetowych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B1A06D6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08527D2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36 000,00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F55624D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36 000,00</w:t>
            </w:r>
          </w:p>
        </w:tc>
      </w:tr>
      <w:tr w:rsidR="003B4F3E" w14:paraId="48641007" w14:textId="77777777">
        <w:trPr>
          <w:trHeight w:val="170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77C13ED" w14:textId="77777777" w:rsidR="003B4F3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600</w:t>
            </w: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E154CA8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22A8F8B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5D1780D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Transport i łączność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FF7592D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6 728 990,00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F24E4A6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-372 000,00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5646ADB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6 356 990,00</w:t>
            </w:r>
          </w:p>
        </w:tc>
      </w:tr>
      <w:tr w:rsidR="003B4F3E" w14:paraId="4F8F80D3" w14:textId="77777777">
        <w:trPr>
          <w:trHeight w:val="170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1C7A66C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3485AD2" w14:textId="77777777" w:rsidR="003B4F3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60013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9D0FF1C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1D7A053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Drogi publiczne wojewódzkie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82E711C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809 900,00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8B61AAA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-597 000,00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D2996EB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212 900,00</w:t>
            </w:r>
          </w:p>
        </w:tc>
      </w:tr>
      <w:tr w:rsidR="003B4F3E" w14:paraId="02CFDFFD" w14:textId="77777777">
        <w:trPr>
          <w:trHeight w:val="170"/>
        </w:trPr>
        <w:tc>
          <w:tcPr>
            <w:tcW w:w="5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F4DF51E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C17143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2310BA" w14:textId="77777777" w:rsidR="003B4F3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6050</w:t>
            </w: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456CEF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Wydatki inwestycyjne jednostek budżetowych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27103F6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683 900,00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4B1C704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-597 000,00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2CA558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86 900,00</w:t>
            </w:r>
          </w:p>
        </w:tc>
      </w:tr>
      <w:tr w:rsidR="003B4F3E" w14:paraId="3598818F" w14:textId="77777777">
        <w:trPr>
          <w:trHeight w:val="170"/>
        </w:trPr>
        <w:tc>
          <w:tcPr>
            <w:tcW w:w="5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BD0972B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C44378D" w14:textId="77777777" w:rsidR="003B4F3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60016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013C80F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1EEA4E5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Drogi publiczne gminne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B389692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4 779 046,00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4F52D6C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225 000,00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CDC2C33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5 004 046,00</w:t>
            </w:r>
          </w:p>
        </w:tc>
      </w:tr>
      <w:tr w:rsidR="003B4F3E" w14:paraId="113F420D" w14:textId="77777777">
        <w:trPr>
          <w:trHeight w:val="170"/>
        </w:trPr>
        <w:tc>
          <w:tcPr>
            <w:tcW w:w="5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6AF2D68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96DBC2E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1D922E8" w14:textId="77777777" w:rsidR="003B4F3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6050</w:t>
            </w: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21CCADE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Wydatki inwestycyjne jednostek budżetowych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9F5D0D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3 404 665,00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C18140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225 000,00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3885C07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3 629 665,00</w:t>
            </w:r>
          </w:p>
        </w:tc>
      </w:tr>
      <w:tr w:rsidR="003B4F3E" w14:paraId="77569421" w14:textId="77777777">
        <w:trPr>
          <w:trHeight w:val="170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2D5A777" w14:textId="77777777" w:rsidR="003B4F3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700</w:t>
            </w: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98669A8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4901B4F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7749844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Gospodarka mieszkaniowa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F023821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2 061 454,20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3301224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-15 000,00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634EC35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2 046 454,20</w:t>
            </w:r>
          </w:p>
        </w:tc>
      </w:tr>
      <w:tr w:rsidR="003B4F3E" w14:paraId="6F3A7B8A" w14:textId="77777777">
        <w:trPr>
          <w:trHeight w:val="170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F7D9EE3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1454FB2" w14:textId="77777777" w:rsidR="003B4F3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70007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B0F2259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EA5A380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Gospodarowanie mieszkaniowym zasobem gminy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37E2006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490 203,61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89F3457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-15 000,00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EA79CE3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475 203,61</w:t>
            </w:r>
          </w:p>
        </w:tc>
      </w:tr>
      <w:tr w:rsidR="003B4F3E" w14:paraId="09465969" w14:textId="77777777">
        <w:trPr>
          <w:trHeight w:val="170"/>
        </w:trPr>
        <w:tc>
          <w:tcPr>
            <w:tcW w:w="5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A25D7C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E93DBB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F2070C" w14:textId="77777777" w:rsidR="003B4F3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4270</w:t>
            </w: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054894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usług remontowych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FBE1AD9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15 000,00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18E2CD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-15 000,00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4C1C8EF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3B4F3E" w14:paraId="3373A7F1" w14:textId="77777777">
        <w:trPr>
          <w:trHeight w:val="170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AE0C9CA" w14:textId="77777777" w:rsidR="003B4F3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710</w:t>
            </w: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CAA3082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813DB3F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CCEC891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Działalność usługowa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3F143DB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56 000,00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9C51906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32 500,00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95DEDAB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88 500,00</w:t>
            </w:r>
          </w:p>
        </w:tc>
      </w:tr>
      <w:tr w:rsidR="003B4F3E" w14:paraId="1D415B70" w14:textId="77777777">
        <w:trPr>
          <w:trHeight w:val="170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6FE94D3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FA05F69" w14:textId="77777777" w:rsidR="003B4F3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71004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6790341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B7EB2B9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Plany zagospodarowania przestrzennego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69B4271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56 000,00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D50BDB9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32 500,00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D8B1F6D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88 500,00</w:t>
            </w:r>
          </w:p>
        </w:tc>
      </w:tr>
      <w:tr w:rsidR="003B4F3E" w14:paraId="2244D9E5" w14:textId="77777777">
        <w:trPr>
          <w:trHeight w:val="171"/>
        </w:trPr>
        <w:tc>
          <w:tcPr>
            <w:tcW w:w="539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F5D8C0F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D31A60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A7C9B1" w14:textId="77777777" w:rsidR="003B4F3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4170</w:t>
            </w: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F145AB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Wynagrodzenia bezosobowe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50A9E11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35ED036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3 500,00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667FE2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3 500,00</w:t>
            </w:r>
          </w:p>
        </w:tc>
      </w:tr>
      <w:tr w:rsidR="003B4F3E" w14:paraId="0BC83CD3" w14:textId="77777777">
        <w:trPr>
          <w:trHeight w:val="17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7E308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7D96A1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F086778" w14:textId="77777777" w:rsidR="003B4F3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763D49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usług pozostałych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319F96E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56 000,00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682B79F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29 000,00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FCB0D40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85 000,00</w:t>
            </w:r>
          </w:p>
        </w:tc>
      </w:tr>
      <w:tr w:rsidR="003B4F3E" w14:paraId="73745E8C" w14:textId="77777777">
        <w:trPr>
          <w:trHeight w:val="170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BD225B3" w14:textId="77777777" w:rsidR="003B4F3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750</w:t>
            </w: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7FCFC99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F7358BD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7203EBA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Administracja publiczna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B1326FB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5 874 730,69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8CB5AFA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9 356,00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C6E02F6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5 884 086,69</w:t>
            </w:r>
          </w:p>
        </w:tc>
      </w:tr>
      <w:tr w:rsidR="003B4F3E" w14:paraId="357DBF09" w14:textId="77777777">
        <w:trPr>
          <w:trHeight w:val="170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25C1021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0E391CA" w14:textId="77777777" w:rsidR="003B4F3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75075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55CB705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0E5FCFA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Promocja jednostek samorządu terytorialnego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226EB92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60 485,91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A28177A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F19A28D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60 985,91</w:t>
            </w:r>
          </w:p>
        </w:tc>
      </w:tr>
      <w:tr w:rsidR="003B4F3E" w14:paraId="45D35AED" w14:textId="77777777">
        <w:trPr>
          <w:trHeight w:val="170"/>
        </w:trPr>
        <w:tc>
          <w:tcPr>
            <w:tcW w:w="5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34167E82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000A94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A2C94D" w14:textId="77777777" w:rsidR="003B4F3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4210</w:t>
            </w: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A115A46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materiałów i wyposażenia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6C11E54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38 675,91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9B52966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020053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39 175,91</w:t>
            </w:r>
          </w:p>
        </w:tc>
      </w:tr>
      <w:tr w:rsidR="003B4F3E" w14:paraId="05F236D6" w14:textId="77777777">
        <w:trPr>
          <w:trHeight w:val="170"/>
        </w:trPr>
        <w:tc>
          <w:tcPr>
            <w:tcW w:w="5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85409CB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B088677" w14:textId="77777777" w:rsidR="003B4F3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75095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11B5548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0A35AAA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Pozostała działalność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5D9E560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799 988,81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341935D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8 856,00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5BF4621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808 844,81</w:t>
            </w:r>
          </w:p>
        </w:tc>
      </w:tr>
      <w:tr w:rsidR="003B4F3E" w14:paraId="60E8EE9E" w14:textId="77777777">
        <w:trPr>
          <w:trHeight w:val="430"/>
        </w:trPr>
        <w:tc>
          <w:tcPr>
            <w:tcW w:w="5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2E50DC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E0ECB3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6E574A1" w14:textId="77777777" w:rsidR="003B4F3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2310</w:t>
            </w: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B82A04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Dotacja celowa przekazana gminie na zadania bieżące realizowane na podstawie porozumień (umów) między jednostkami samorządu terytorialnego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330BA04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F5CE7EB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8 856,00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3A129D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8 856,00</w:t>
            </w:r>
          </w:p>
        </w:tc>
      </w:tr>
      <w:tr w:rsidR="003B4F3E" w14:paraId="7404AD77" w14:textId="77777777">
        <w:trPr>
          <w:trHeight w:val="322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3171E94" w14:textId="77777777" w:rsidR="003B4F3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754</w:t>
            </w: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8FD0549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DC07C1C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C664007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Bezpieczeństwo publiczne i ochrona przeciwpożarowa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9B2F7C7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703 840,00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1D85FB6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4DCC1D4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718 840,00</w:t>
            </w:r>
          </w:p>
        </w:tc>
      </w:tr>
      <w:tr w:rsidR="003B4F3E" w14:paraId="3724BB98" w14:textId="77777777">
        <w:trPr>
          <w:trHeight w:val="170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27FAB0F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6D24FF8" w14:textId="77777777" w:rsidR="003B4F3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75421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D5297C3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494F64C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Zarządzanie kryzysowe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1B98F29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6B5F1A9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D04AB18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15 000,00</w:t>
            </w:r>
          </w:p>
        </w:tc>
      </w:tr>
      <w:tr w:rsidR="003B4F3E" w14:paraId="46258BF1" w14:textId="77777777">
        <w:trPr>
          <w:trHeight w:val="170"/>
        </w:trPr>
        <w:tc>
          <w:tcPr>
            <w:tcW w:w="5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73D8412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0075D1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B48D25" w14:textId="77777777" w:rsidR="003B4F3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4270</w:t>
            </w: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397A373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usług remontowych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B6658E8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06D85DD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4B530FF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15 000,00</w:t>
            </w:r>
          </w:p>
        </w:tc>
      </w:tr>
      <w:tr w:rsidR="003B4F3E" w14:paraId="2FF6D838" w14:textId="77777777">
        <w:trPr>
          <w:trHeight w:val="170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9766635" w14:textId="77777777" w:rsidR="003B4F3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801</w:t>
            </w: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E3BC7EF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671FD02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E03FFC2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Oświata i wychowanie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A777AA2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20 185 298,86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4A88BCC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61 224,35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107B6A6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20 246 523,21</w:t>
            </w:r>
          </w:p>
        </w:tc>
      </w:tr>
      <w:tr w:rsidR="003B4F3E" w14:paraId="16E1D17F" w14:textId="77777777">
        <w:trPr>
          <w:trHeight w:val="170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BD1B4FC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718FCD1" w14:textId="77777777" w:rsidR="003B4F3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80101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4A7AC88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F927F46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Szkoły podstawowe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2297E2B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9 246 949,29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CD9F404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8 224,35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073005D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9 255 173,64</w:t>
            </w:r>
          </w:p>
        </w:tc>
      </w:tr>
      <w:tr w:rsidR="003B4F3E" w14:paraId="5BB058A2" w14:textId="77777777">
        <w:trPr>
          <w:trHeight w:val="170"/>
        </w:trPr>
        <w:tc>
          <w:tcPr>
            <w:tcW w:w="539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02EA337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386A05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748112B" w14:textId="77777777" w:rsidR="003B4F3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4210</w:t>
            </w: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C75FCF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materiałów i wyposażenia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B36317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577 008,00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ED297F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2 074,35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5DB332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579 082,35</w:t>
            </w:r>
          </w:p>
        </w:tc>
      </w:tr>
      <w:tr w:rsidR="003B4F3E" w14:paraId="77A00F3C" w14:textId="77777777">
        <w:trPr>
          <w:trHeight w:val="17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7452608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D0B8F4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C543D63" w14:textId="77777777" w:rsidR="003B4F3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4270</w:t>
            </w: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6C3C327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usług remontowych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F226DE3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29 300,00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6DE5237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6 150,00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04DD07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35 450,00</w:t>
            </w:r>
          </w:p>
        </w:tc>
      </w:tr>
      <w:tr w:rsidR="003B4F3E" w14:paraId="53893A38" w14:textId="77777777">
        <w:trPr>
          <w:trHeight w:val="170"/>
        </w:trPr>
        <w:tc>
          <w:tcPr>
            <w:tcW w:w="5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2756BC1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DB3A7CC" w14:textId="77777777" w:rsidR="003B4F3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80195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0393165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D28EC4C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Pozostała działalność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5FDFC26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6 201 145,24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BBEFDCA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53 000,00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91B333A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6 254 145,24</w:t>
            </w:r>
          </w:p>
        </w:tc>
      </w:tr>
      <w:tr w:rsidR="003B4F3E" w14:paraId="42978F31" w14:textId="77777777">
        <w:trPr>
          <w:trHeight w:val="170"/>
        </w:trPr>
        <w:tc>
          <w:tcPr>
            <w:tcW w:w="539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8B63BD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7E2AFE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B442A3E" w14:textId="77777777" w:rsidR="003B4F3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4170</w:t>
            </w: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1154970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Wynagrodzenia bezosobowe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AF4160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1 500,00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66BEB19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26F527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2 500,00</w:t>
            </w:r>
          </w:p>
        </w:tc>
      </w:tr>
      <w:tr w:rsidR="003B4F3E" w14:paraId="4AB8F552" w14:textId="77777777">
        <w:trPr>
          <w:trHeight w:val="17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D2337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1CDBB5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12589B8" w14:textId="77777777" w:rsidR="003B4F3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6050</w:t>
            </w: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211EF4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Wydatki inwestycyjne jednostek budżetowych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AD3893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5 859 211,00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60599D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52 000,00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C5A9953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5 911 211,00</w:t>
            </w:r>
          </w:p>
        </w:tc>
      </w:tr>
      <w:tr w:rsidR="003B4F3E" w14:paraId="0CE6D1EC" w14:textId="77777777">
        <w:trPr>
          <w:trHeight w:val="170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4A82168" w14:textId="77777777" w:rsidR="003B4F3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852</w:t>
            </w: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1166BB9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42F62FC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8F54206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Pomoc społeczna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3F2D046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2 830 190,00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52CDD14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51 883,00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52A2554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2 882 073,00</w:t>
            </w:r>
          </w:p>
        </w:tc>
      </w:tr>
      <w:tr w:rsidR="003B4F3E" w14:paraId="1C455C4E" w14:textId="77777777">
        <w:trPr>
          <w:trHeight w:val="171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0E100C60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8B776D9" w14:textId="77777777" w:rsidR="003B4F3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85202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157309B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8F098FB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Domy pomocy społecznej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1299386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530 000,00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30D5A51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120 000,00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24E98B7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650 000,00</w:t>
            </w:r>
          </w:p>
        </w:tc>
      </w:tr>
      <w:tr w:rsidR="003B4F3E" w14:paraId="15F94D34" w14:textId="77777777">
        <w:trPr>
          <w:trHeight w:val="302"/>
        </w:trPr>
        <w:tc>
          <w:tcPr>
            <w:tcW w:w="5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BF2DC2E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EF591E7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EAFF71" w14:textId="77777777" w:rsidR="003B4F3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4330</w:t>
            </w: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56788D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usług przez jednostki samorządu terytorialnego od innych jednostek samorządu terytorialnego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5BA5A5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530 000,00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EE7E6A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120 000,00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746953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650 000,00</w:t>
            </w:r>
          </w:p>
        </w:tc>
      </w:tr>
      <w:tr w:rsidR="003B4F3E" w14:paraId="107B753D" w14:textId="77777777">
        <w:trPr>
          <w:trHeight w:val="302"/>
        </w:trPr>
        <w:tc>
          <w:tcPr>
            <w:tcW w:w="5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8137246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D13AB9D" w14:textId="77777777" w:rsidR="003B4F3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85214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6AB8B1D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E04B2A5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Zasiłki okresowe, celowe i pomoc w naturze oraz składki na ubezpieczenia emerytalne i rentowe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5465F59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487 300,00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7C4B977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-107 300,00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10BE5CC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380 000,00</w:t>
            </w:r>
          </w:p>
        </w:tc>
      </w:tr>
      <w:tr w:rsidR="003B4F3E" w14:paraId="5C096D32" w14:textId="77777777">
        <w:trPr>
          <w:trHeight w:val="170"/>
        </w:trPr>
        <w:tc>
          <w:tcPr>
            <w:tcW w:w="5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B4D6C7D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447F49E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8018F5" w14:textId="77777777" w:rsidR="003B4F3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3110</w:t>
            </w: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4A3462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Świadczenia społeczne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C89B72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487 300,00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8004A65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-107 300,00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32C055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380 000,00</w:t>
            </w:r>
          </w:p>
        </w:tc>
      </w:tr>
      <w:tr w:rsidR="003B4F3E" w14:paraId="74511C65" w14:textId="77777777">
        <w:trPr>
          <w:trHeight w:val="170"/>
        </w:trPr>
        <w:tc>
          <w:tcPr>
            <w:tcW w:w="5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0AEFBB7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3FB928C" w14:textId="77777777" w:rsidR="003B4F3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85216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531AA19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D57657D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Zasiłki stałe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CDD2F2B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322 000,00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C677EC1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25 283,00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9768ECD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347 283,00</w:t>
            </w:r>
          </w:p>
        </w:tc>
      </w:tr>
      <w:tr w:rsidR="003B4F3E" w14:paraId="1F96F53E" w14:textId="77777777">
        <w:trPr>
          <w:trHeight w:val="170"/>
        </w:trPr>
        <w:tc>
          <w:tcPr>
            <w:tcW w:w="5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6BB4B4C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A447F26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CE94CA" w14:textId="77777777" w:rsidR="003B4F3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3110</w:t>
            </w: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2F0E3B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Świadczenia społeczne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41C938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322 000,00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ED156BD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25 283,00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F971FD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347 283,00</w:t>
            </w:r>
          </w:p>
        </w:tc>
      </w:tr>
      <w:tr w:rsidR="003B4F3E" w14:paraId="6503B4DB" w14:textId="77777777">
        <w:trPr>
          <w:trHeight w:val="170"/>
        </w:trPr>
        <w:tc>
          <w:tcPr>
            <w:tcW w:w="5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D4B0896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295641E" w14:textId="77777777" w:rsidR="003B4F3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85295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82EB607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30A104C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Pozostała działalność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42000DD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360 513,00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ACDDC2C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13 900,00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6848589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374 413,00</w:t>
            </w:r>
          </w:p>
        </w:tc>
      </w:tr>
      <w:tr w:rsidR="003B4F3E" w14:paraId="6B30A677" w14:textId="77777777">
        <w:trPr>
          <w:trHeight w:val="170"/>
        </w:trPr>
        <w:tc>
          <w:tcPr>
            <w:tcW w:w="539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3E1876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B3D5E15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C4EFEBC" w14:textId="77777777" w:rsidR="003B4F3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4170</w:t>
            </w: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8F2121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Wynagrodzenia bezosobowe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6F6B69F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9 256,00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1C8BE1E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323BE5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9 556,00</w:t>
            </w:r>
          </w:p>
        </w:tc>
      </w:tr>
      <w:tr w:rsidR="003B4F3E" w14:paraId="3B4B8CEE" w14:textId="77777777">
        <w:trPr>
          <w:trHeight w:val="17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46F211C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560F01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8A7F6A" w14:textId="77777777" w:rsidR="003B4F3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4210</w:t>
            </w: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246EEA3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materiałów i wyposażenia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3D909E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31 825,00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2E20074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4 800,00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3820B5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36 625,00</w:t>
            </w:r>
          </w:p>
        </w:tc>
      </w:tr>
      <w:tr w:rsidR="003B4F3E" w14:paraId="4156A080" w14:textId="77777777">
        <w:trPr>
          <w:trHeight w:val="17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A63BF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8175B1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8D094E" w14:textId="77777777" w:rsidR="003B4F3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AAAE81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usług pozostałych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F57B67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24 464,00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8C17E0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8 800,00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7CD726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33 264,00</w:t>
            </w:r>
          </w:p>
        </w:tc>
      </w:tr>
      <w:tr w:rsidR="003B4F3E" w14:paraId="3EC30EA5" w14:textId="77777777">
        <w:trPr>
          <w:trHeight w:val="170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3582438" w14:textId="77777777" w:rsidR="003B4F3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855</w:t>
            </w: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7724A64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69CB432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4B9C225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Rodzina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559F96D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4 257 189,54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7C2D1B2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31 191,00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7F36053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4 288 380,54</w:t>
            </w:r>
          </w:p>
        </w:tc>
      </w:tr>
      <w:tr w:rsidR="003B4F3E" w14:paraId="1F5742DA" w14:textId="77777777">
        <w:trPr>
          <w:trHeight w:val="554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C159626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432E1136" w14:textId="77777777" w:rsidR="003B4F3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85513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957238D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7EFBB761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19B6F84E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40 700,00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1B6089C0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12 000,00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6191542E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52 700,00</w:t>
            </w:r>
          </w:p>
        </w:tc>
      </w:tr>
      <w:tr w:rsidR="003B4F3E" w14:paraId="2A9248B8" w14:textId="77777777">
        <w:trPr>
          <w:trHeight w:val="170"/>
        </w:trPr>
        <w:tc>
          <w:tcPr>
            <w:tcW w:w="5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1AC6C60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C68E24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247F13E" w14:textId="77777777" w:rsidR="003B4F3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4130</w:t>
            </w: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FE9C3C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Składki na ubezpieczenie zdrowotne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EBC72EE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40 700,00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E91D2B9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12 000,00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4E013C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52 700,00</w:t>
            </w:r>
          </w:p>
        </w:tc>
      </w:tr>
      <w:tr w:rsidR="003B4F3E" w14:paraId="6662A5C0" w14:textId="77777777">
        <w:trPr>
          <w:trHeight w:val="170"/>
        </w:trPr>
        <w:tc>
          <w:tcPr>
            <w:tcW w:w="5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8FC804D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9D2F26D" w14:textId="77777777" w:rsidR="003B4F3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85516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CAAFB04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66CA3DD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System opieki nad dziećmi w wieku do lat 3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0D74634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947 801,54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DAD0876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19 191,00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22A9352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966 992,54</w:t>
            </w:r>
          </w:p>
        </w:tc>
      </w:tr>
      <w:tr w:rsidR="003B4F3E" w14:paraId="498F1691" w14:textId="77777777">
        <w:trPr>
          <w:trHeight w:val="170"/>
        </w:trPr>
        <w:tc>
          <w:tcPr>
            <w:tcW w:w="539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17DA56B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3FDE92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94A8C0A" w14:textId="77777777" w:rsidR="003B4F3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4010</w:t>
            </w: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EB1EFD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Wynagrodzenia osobowe pracowników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610DB6E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179 062,51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BEC6D4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15 940,00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4DE91DF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195 002,51</w:t>
            </w:r>
          </w:p>
        </w:tc>
      </w:tr>
      <w:tr w:rsidR="003B4F3E" w14:paraId="699AA79C" w14:textId="77777777">
        <w:trPr>
          <w:trHeight w:val="17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1618A80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60B1176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A9C836" w14:textId="77777777" w:rsidR="003B4F3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4110</w:t>
            </w: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972B27B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Składki na ubezpieczenia społeczne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3603FB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32 713,96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439237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2 859,00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24D469D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35 572,96</w:t>
            </w:r>
          </w:p>
        </w:tc>
      </w:tr>
      <w:tr w:rsidR="003B4F3E" w14:paraId="3E8FF0A8" w14:textId="77777777">
        <w:trPr>
          <w:trHeight w:val="17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1CFCD0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C1BB30C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B09406" w14:textId="77777777" w:rsidR="003B4F3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4120</w:t>
            </w: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2B7AA8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Składki na Fundusz Pracy oraz Fundusz Solidarnościowy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10D35A8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4 470,30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D03178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392,00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068E5A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4 862,30</w:t>
            </w:r>
          </w:p>
        </w:tc>
      </w:tr>
      <w:tr w:rsidR="003B4F3E" w14:paraId="44B87D77" w14:textId="77777777">
        <w:trPr>
          <w:trHeight w:val="171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3102E54" w14:textId="77777777" w:rsidR="003B4F3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900</w:t>
            </w: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ECE296E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6181D6E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62DCED7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Gospodarka komunalna i ochrona środowiska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664EBB2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6 570 346,20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8B2BA1F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96 070,00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B9B026A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6 666 416,20</w:t>
            </w:r>
          </w:p>
        </w:tc>
      </w:tr>
      <w:tr w:rsidR="003B4F3E" w14:paraId="46F3688F" w14:textId="77777777">
        <w:trPr>
          <w:trHeight w:val="170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4B219B7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F91795D" w14:textId="77777777" w:rsidR="003B4F3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90001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AE9D69A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7DAA87D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Gospodarka ściekowa i ochrona wód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A7E9561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11 143,00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5359F80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534D59B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111 143,00</w:t>
            </w:r>
          </w:p>
        </w:tc>
      </w:tr>
      <w:tr w:rsidR="003B4F3E" w14:paraId="30676376" w14:textId="77777777">
        <w:trPr>
          <w:trHeight w:val="504"/>
        </w:trPr>
        <w:tc>
          <w:tcPr>
            <w:tcW w:w="5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02FF1A35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F9D1815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8B19348" w14:textId="77777777" w:rsidR="003B4F3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6210</w:t>
            </w: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F6BFDBB" w14:textId="77777777" w:rsidR="003B4F3E" w:rsidRDefault="00000000">
            <w:pPr>
              <w:spacing w:after="0" w:line="259" w:lineRule="auto"/>
              <w:ind w:left="0" w:right="316" w:firstLine="0"/>
            </w:pPr>
            <w:r>
              <w:rPr>
                <w:rFonts w:ascii="Arial" w:eastAsia="Arial" w:hAnsi="Arial" w:cs="Arial"/>
                <w:sz w:val="12"/>
              </w:rPr>
              <w:t>Dotacja celowa z budżetu na finansowanie lub dofinansowanie kosztów realizacji inwestycji i zakupów inwestycyjnych samorządowych zakładów budżetowych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CF1E134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6593B85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84D1690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100 000,00</w:t>
            </w:r>
          </w:p>
        </w:tc>
      </w:tr>
      <w:tr w:rsidR="003B4F3E" w14:paraId="6C855CB0" w14:textId="77777777">
        <w:trPr>
          <w:trHeight w:val="170"/>
        </w:trPr>
        <w:tc>
          <w:tcPr>
            <w:tcW w:w="5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95F74D8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E12472E" w14:textId="77777777" w:rsidR="003B4F3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90095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E4178D8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0C5B4BD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Pozostała działalność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BB367F7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157 200,00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CA83623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-3 930,00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C31C5FE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153 270,00</w:t>
            </w:r>
          </w:p>
        </w:tc>
      </w:tr>
      <w:tr w:rsidR="003B4F3E" w14:paraId="7A9E37BE" w14:textId="77777777">
        <w:trPr>
          <w:trHeight w:val="170"/>
        </w:trPr>
        <w:tc>
          <w:tcPr>
            <w:tcW w:w="5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341CDB6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E7DB009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6D718D8" w14:textId="77777777" w:rsidR="003B4F3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4300</w:t>
            </w: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4E0EC90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usług pozostałych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3E01ED7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48 200,00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80BDF5F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-3 930,00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84FB02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44 270,00</w:t>
            </w:r>
          </w:p>
        </w:tc>
      </w:tr>
      <w:tr w:rsidR="003B4F3E" w14:paraId="11CCA93C" w14:textId="77777777">
        <w:trPr>
          <w:trHeight w:val="170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2CD60D2" w14:textId="77777777" w:rsidR="003B4F3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921</w:t>
            </w: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C08283D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FFC7EBC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496AC38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Kultura i ochrona dziedzictwa narodowego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359A37C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1 984 684,32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0E175EE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24 421,00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47619E9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2 009 105,32</w:t>
            </w:r>
          </w:p>
        </w:tc>
      </w:tr>
      <w:tr w:rsidR="003B4F3E" w14:paraId="0476C268" w14:textId="77777777">
        <w:trPr>
          <w:trHeight w:val="170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3850F00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29D79A5" w14:textId="77777777" w:rsidR="003B4F3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92109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E509883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4F7D72B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Domy i ośrodki kultury, świetlice i kluby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30676F1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1 239 053,00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A0DF22A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24 421,00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40FFD57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1 263 474,00</w:t>
            </w:r>
          </w:p>
        </w:tc>
      </w:tr>
      <w:tr w:rsidR="003B4F3E" w14:paraId="1A433F37" w14:textId="77777777">
        <w:trPr>
          <w:trHeight w:val="559"/>
        </w:trPr>
        <w:tc>
          <w:tcPr>
            <w:tcW w:w="5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0CD46A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63DCF09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C3C4EA8" w14:textId="77777777" w:rsidR="003B4F3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6220</w:t>
            </w: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0A25A53" w14:textId="77777777" w:rsidR="003B4F3E" w:rsidRDefault="00000000">
            <w:pPr>
              <w:spacing w:after="0" w:line="259" w:lineRule="auto"/>
              <w:ind w:left="0" w:right="343" w:firstLine="0"/>
            </w:pPr>
            <w:r>
              <w:rPr>
                <w:rFonts w:ascii="Arial" w:eastAsia="Arial" w:hAnsi="Arial" w:cs="Arial"/>
                <w:sz w:val="12"/>
              </w:rPr>
              <w:t>Dotacja celowa z budżetu na finansowanie lub dofinansowanie kosztów realizacji inwestycji i zakupów inwestycyjnych innych jednostek sektora finansów publicznych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F6FED15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96 000,00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3E70AAE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24 421,00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1919D11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120 421,00</w:t>
            </w:r>
          </w:p>
        </w:tc>
      </w:tr>
      <w:tr w:rsidR="003B4F3E" w14:paraId="69CDADEE" w14:textId="77777777">
        <w:trPr>
          <w:trHeight w:val="170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0DCD0A3" w14:textId="77777777" w:rsidR="003B4F3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926</w:t>
            </w: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23CC4C5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055A551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0B3CF8B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Kultura fizyczna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D2DED67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484 330,45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5F94B7B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-23 818,45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7D176F6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460 512,00</w:t>
            </w:r>
          </w:p>
        </w:tc>
      </w:tr>
      <w:tr w:rsidR="003B4F3E" w14:paraId="206A6BFD" w14:textId="77777777">
        <w:trPr>
          <w:trHeight w:val="170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2967940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1B65468" w14:textId="77777777" w:rsidR="003B4F3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92601</w:t>
            </w: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AD0F08D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CA911BC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Obiekty sportowe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D1A4231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179 830,45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36A5D64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-23 818,45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28DAE74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156 012,00</w:t>
            </w:r>
          </w:p>
        </w:tc>
      </w:tr>
      <w:tr w:rsidR="003B4F3E" w14:paraId="09636B75" w14:textId="77777777">
        <w:trPr>
          <w:trHeight w:val="170"/>
        </w:trPr>
        <w:tc>
          <w:tcPr>
            <w:tcW w:w="539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DBD8634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D242B2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557D48" w14:textId="77777777" w:rsidR="003B4F3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4210</w:t>
            </w: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B40C19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materiałów i wyposażenia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40E5DD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23 950,45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7BF0D67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-23 950,45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771F226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3B4F3E" w14:paraId="30E0C490" w14:textId="77777777">
        <w:trPr>
          <w:trHeight w:val="17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61E1E34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C797B4C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B7BD440" w14:textId="77777777" w:rsidR="003B4F3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6050</w:t>
            </w: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8A5339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Wydatki inwestycyjne jednostek budżetowych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DA77F7B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13 880,00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D2805B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24 553,00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F92E17A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38 433,00</w:t>
            </w:r>
          </w:p>
        </w:tc>
      </w:tr>
      <w:tr w:rsidR="003B4F3E" w14:paraId="2B35CAB9" w14:textId="77777777">
        <w:trPr>
          <w:trHeight w:val="53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1877A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C1731E2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E1676B" w14:textId="77777777" w:rsidR="003B4F3E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6220</w:t>
            </w:r>
          </w:p>
        </w:tc>
        <w:tc>
          <w:tcPr>
            <w:tcW w:w="4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249562E" w14:textId="77777777" w:rsidR="003B4F3E" w:rsidRDefault="00000000">
            <w:pPr>
              <w:spacing w:after="0" w:line="259" w:lineRule="auto"/>
              <w:ind w:left="0" w:right="343" w:firstLine="0"/>
            </w:pPr>
            <w:r>
              <w:rPr>
                <w:rFonts w:ascii="Arial" w:eastAsia="Arial" w:hAnsi="Arial" w:cs="Arial"/>
                <w:sz w:val="12"/>
              </w:rPr>
              <w:t>Dotacja celowa z budżetu na finansowanie lub dofinansowanie kosztów realizacji inwestycji i zakupów inwestycyjnych innych jednostek sektora finansów publicznych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27BE22C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98 000,00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5A0AC6C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-24 421,00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0035737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73 579,00</w:t>
            </w:r>
          </w:p>
        </w:tc>
      </w:tr>
      <w:tr w:rsidR="003B4F3E" w14:paraId="618E18B9" w14:textId="77777777">
        <w:trPr>
          <w:trHeight w:val="192"/>
        </w:trPr>
        <w:tc>
          <w:tcPr>
            <w:tcW w:w="590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9AEEAB5" w14:textId="77777777" w:rsidR="003B4F3E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Razem: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66EF0E1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59 979 601,18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91BBA62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-53 173,10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7CA28DB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12"/>
              </w:rPr>
              <w:t>59 926 428,08</w:t>
            </w:r>
          </w:p>
        </w:tc>
      </w:tr>
    </w:tbl>
    <w:tbl>
      <w:tblPr>
        <w:tblStyle w:val="TableGrid"/>
        <w:tblpPr w:vertAnchor="page" w:horzAnchor="page" w:tblpX="1750" w:tblpY="3984"/>
        <w:tblOverlap w:val="never"/>
        <w:tblW w:w="8392" w:type="dxa"/>
        <w:tblInd w:w="0" w:type="dxa"/>
        <w:tblCellMar>
          <w:top w:w="27" w:type="dxa"/>
          <w:left w:w="38" w:type="dxa"/>
          <w:bottom w:w="0" w:type="dxa"/>
          <w:right w:w="38" w:type="dxa"/>
        </w:tblCellMar>
        <w:tblLook w:val="04A0" w:firstRow="1" w:lastRow="0" w:firstColumn="1" w:lastColumn="0" w:noHBand="0" w:noVBand="1"/>
      </w:tblPr>
      <w:tblGrid>
        <w:gridCol w:w="518"/>
        <w:gridCol w:w="4434"/>
        <w:gridCol w:w="1546"/>
        <w:gridCol w:w="1894"/>
      </w:tblGrid>
      <w:tr w:rsidR="003B4F3E" w14:paraId="0F9BB65F" w14:textId="77777777">
        <w:trPr>
          <w:trHeight w:val="886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3574FC5" w14:textId="77777777" w:rsidR="003B4F3E" w:rsidRDefault="00000000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lastRenderedPageBreak/>
              <w:t>Lp.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79BF4E2" w14:textId="77777777" w:rsidR="003B4F3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Treść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650E6468" w14:textId="77777777" w:rsidR="003B4F3E" w:rsidRDefault="00000000">
            <w:pPr>
              <w:spacing w:after="12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Klasyfikacja</w:t>
            </w:r>
          </w:p>
          <w:p w14:paraId="742ECF9B" w14:textId="77777777" w:rsidR="003B4F3E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§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2DF67BE" w14:textId="77777777" w:rsidR="003B4F3E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Kwota 2023r.</w:t>
            </w:r>
          </w:p>
        </w:tc>
      </w:tr>
      <w:tr w:rsidR="003B4F3E" w14:paraId="113CE3F6" w14:textId="77777777">
        <w:trPr>
          <w:trHeight w:val="130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B025E3" w14:textId="77777777" w:rsidR="003B4F3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AA6B53" w14:textId="77777777" w:rsidR="003B4F3E" w:rsidRDefault="00000000">
            <w:pPr>
              <w:spacing w:after="0" w:line="259" w:lineRule="auto"/>
              <w:ind w:left="20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E444A3" w14:textId="77777777" w:rsidR="003B4F3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A1A39" w14:textId="77777777" w:rsidR="003B4F3E" w:rsidRDefault="00000000">
            <w:pPr>
              <w:spacing w:after="0" w:line="259" w:lineRule="auto"/>
              <w:ind w:left="21" w:righ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</w:tr>
      <w:tr w:rsidR="003B4F3E" w14:paraId="0748620C" w14:textId="77777777">
        <w:trPr>
          <w:trHeight w:val="367"/>
        </w:trPr>
        <w:tc>
          <w:tcPr>
            <w:tcW w:w="4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021361" w14:textId="77777777" w:rsidR="003B4F3E" w:rsidRDefault="00000000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Przychody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AE673A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BAE0A1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11 708 392,94</w:t>
            </w:r>
          </w:p>
        </w:tc>
      </w:tr>
      <w:tr w:rsidR="003B4F3E" w14:paraId="17EA3023" w14:textId="77777777">
        <w:trPr>
          <w:trHeight w:val="368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EE62CDD" w14:textId="77777777" w:rsidR="003B4F3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F541790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Kredyty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818E420" w14:textId="77777777" w:rsidR="003B4F3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DF48049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2 400 000,00</w:t>
            </w:r>
          </w:p>
        </w:tc>
      </w:tr>
      <w:tr w:rsidR="003B4F3E" w14:paraId="7A96E2FE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E456A5C" w14:textId="77777777" w:rsidR="003B4F3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80E1561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F56E86D" w14:textId="77777777" w:rsidR="003B4F3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41F94A8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B4F3E" w14:paraId="3510D8E7" w14:textId="77777777">
        <w:trPr>
          <w:trHeight w:val="989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098F351F" w14:textId="77777777" w:rsidR="003B4F3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55F589B4" w14:textId="77777777" w:rsidR="003B4F3E" w:rsidRDefault="00000000">
            <w:pPr>
              <w:spacing w:after="0" w:line="259" w:lineRule="auto"/>
              <w:ind w:left="0" w:right="52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Pożyczki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47B09502" w14:textId="77777777" w:rsidR="003B4F3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903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C5146AA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B4F3E" w14:paraId="2F44D38E" w14:textId="77777777">
        <w:trPr>
          <w:trHeight w:val="24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25DD408" w14:textId="77777777" w:rsidR="003B4F3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49C2700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590FAA6" w14:textId="77777777" w:rsidR="003B4F3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905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5EC8F5E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374 551,44</w:t>
            </w:r>
          </w:p>
        </w:tc>
      </w:tr>
      <w:tr w:rsidR="003B4F3E" w14:paraId="67C67864" w14:textId="77777777">
        <w:trPr>
          <w:trHeight w:val="24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E74B038" w14:textId="77777777" w:rsidR="003B4F3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D99590A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EF9C8D8" w14:textId="77777777" w:rsidR="003B4F3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906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F9AFC1C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363 285,24</w:t>
            </w:r>
          </w:p>
        </w:tc>
      </w:tr>
      <w:tr w:rsidR="003B4F3E" w14:paraId="04509945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4057356" w14:textId="77777777" w:rsidR="003B4F3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026905F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 udzielonych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27D5618" w14:textId="77777777" w:rsidR="003B4F3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951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D5C986F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B4F3E" w14:paraId="2A680AC2" w14:textId="77777777">
        <w:trPr>
          <w:trHeight w:val="368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314A65D" w14:textId="77777777" w:rsidR="003B4F3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A3EFD66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Prywatyzacja majątku jst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D8C1410" w14:textId="77777777" w:rsidR="003B4F3E" w:rsidRDefault="00000000">
            <w:pPr>
              <w:spacing w:after="0" w:line="259" w:lineRule="auto"/>
              <w:ind w:left="0" w:right="36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§ 944 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1EA73C4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B4F3E" w14:paraId="434572CF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471852C" w14:textId="77777777" w:rsidR="003B4F3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8.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20EDAE0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Nadwyżka budżetu z lat ubiegłych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EEFA0CF" w14:textId="77777777" w:rsidR="003B4F3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957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9F91272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B4F3E" w14:paraId="428C783A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A524F68" w14:textId="77777777" w:rsidR="003B4F3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9.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2BD2B50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Papiery wartościowe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E33706E" w14:textId="77777777" w:rsidR="003B4F3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931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66D1A08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B4F3E" w14:paraId="3092D2F8" w14:textId="77777777">
        <w:trPr>
          <w:trHeight w:val="366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ED2250" w14:textId="77777777" w:rsidR="003B4F3E" w:rsidRDefault="00000000">
            <w:pPr>
              <w:spacing w:after="0" w:line="259" w:lineRule="auto"/>
              <w:ind w:left="91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10.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4A175A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(wolne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6EABB1" w14:textId="77777777" w:rsidR="003B4F3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950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BD7087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8 570 556,26</w:t>
            </w:r>
          </w:p>
        </w:tc>
      </w:tr>
      <w:tr w:rsidR="003B4F3E" w14:paraId="70BC2293" w14:textId="77777777">
        <w:trPr>
          <w:trHeight w:val="367"/>
        </w:trPr>
        <w:tc>
          <w:tcPr>
            <w:tcW w:w="4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B44B77" w14:textId="77777777" w:rsidR="003B4F3E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Rozchody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FBFC4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C8A23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1 291 400,00</w:t>
            </w:r>
          </w:p>
        </w:tc>
      </w:tr>
      <w:tr w:rsidR="003B4F3E" w14:paraId="4630BA92" w14:textId="77777777">
        <w:trPr>
          <w:trHeight w:val="368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C8754A4" w14:textId="77777777" w:rsidR="003B4F3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EC6FF80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kredytów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344CF4E" w14:textId="77777777" w:rsidR="003B4F3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1D1BC46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866 000,00</w:t>
            </w:r>
          </w:p>
        </w:tc>
      </w:tr>
      <w:tr w:rsidR="003B4F3E" w14:paraId="026DEFA9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6725784" w14:textId="77777777" w:rsidR="003B4F3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B94530B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442C303" w14:textId="77777777" w:rsidR="003B4F3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04000DE" w14:textId="77777777" w:rsidR="003B4F3E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425 400,00</w:t>
            </w:r>
          </w:p>
        </w:tc>
      </w:tr>
      <w:tr w:rsidR="003B4F3E" w14:paraId="6E6FAA19" w14:textId="77777777">
        <w:trPr>
          <w:trHeight w:val="742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4E8FE3E9" w14:textId="77777777" w:rsidR="003B4F3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127405C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 otrzymanych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59DCC450" w14:textId="77777777" w:rsidR="003B4F3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963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564286E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B4F3E" w14:paraId="6C84826B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CDD6C61" w14:textId="77777777" w:rsidR="003B4F3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593A345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Udzielone 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BEB8CB1" w14:textId="77777777" w:rsidR="003B4F3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991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6816174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B4F3E" w14:paraId="34C73797" w14:textId="77777777">
        <w:trPr>
          <w:trHeight w:val="368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28C3690" w14:textId="77777777" w:rsidR="003B4F3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815F72C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wcześniejsza spłata istniejącego długu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DB82A0E" w14:textId="77777777" w:rsidR="003B4F3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965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D32111B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B4F3E" w14:paraId="2B1CF990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9AC5C38" w14:textId="77777777" w:rsidR="003B4F3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45AAB4F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Lokaty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56ABCCE" w14:textId="77777777" w:rsidR="003B4F3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994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ADA1323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B4F3E" w14:paraId="336FEAF4" w14:textId="77777777">
        <w:trPr>
          <w:trHeight w:val="366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9EC69B" w14:textId="77777777" w:rsidR="003B4F3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335F21E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Wykup papierów wartościowych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7961928" w14:textId="77777777" w:rsidR="003B4F3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982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44FC61B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B4F3E" w14:paraId="1DA1C454" w14:textId="77777777">
        <w:trPr>
          <w:trHeight w:val="367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9550E7" w14:textId="77777777" w:rsidR="003B4F3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4DABF2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Rozchody z tytułu innych rozliczeń krajowych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CA50AF" w14:textId="77777777" w:rsidR="003B4F3E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995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862763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14:paraId="61F5894E" w14:textId="77777777" w:rsidR="003B4F3E" w:rsidRDefault="00000000">
      <w:pPr>
        <w:spacing w:after="281" w:line="259" w:lineRule="auto"/>
        <w:ind w:left="5411" w:right="1667" w:firstLine="0"/>
        <w:jc w:val="left"/>
      </w:pPr>
      <w:r>
        <w:rPr>
          <w:rFonts w:ascii="Arial" w:eastAsia="Arial" w:hAnsi="Arial" w:cs="Arial"/>
          <w:sz w:val="20"/>
        </w:rPr>
        <w:t>Załącznik nr 3 do Uchwały nr  1109/LXVI/23 Rady Miejskiej Węglińca z dnia 02.08.2023r.</w:t>
      </w:r>
    </w:p>
    <w:p w14:paraId="23A1576B" w14:textId="77777777" w:rsidR="003B4F3E" w:rsidRDefault="00000000">
      <w:pPr>
        <w:spacing w:after="57" w:line="259" w:lineRule="auto"/>
        <w:ind w:left="2386" w:right="0" w:firstLine="0"/>
        <w:jc w:val="left"/>
      </w:pPr>
      <w:r>
        <w:rPr>
          <w:rFonts w:ascii="Arial" w:eastAsia="Arial" w:hAnsi="Arial" w:cs="Arial"/>
          <w:b/>
          <w:sz w:val="24"/>
        </w:rPr>
        <w:t>Przychody i rozchody budżetu w 2023r.</w:t>
      </w:r>
    </w:p>
    <w:p w14:paraId="7FA374CA" w14:textId="77777777" w:rsidR="003B4F3E" w:rsidRDefault="00000000">
      <w:pPr>
        <w:spacing w:after="0" w:line="259" w:lineRule="auto"/>
        <w:ind w:left="0" w:right="1126" w:firstLine="0"/>
        <w:jc w:val="right"/>
      </w:pPr>
      <w:r>
        <w:rPr>
          <w:rFonts w:ascii="Arial" w:eastAsia="Arial" w:hAnsi="Arial" w:cs="Arial"/>
          <w:sz w:val="16"/>
        </w:rPr>
        <w:t>w złotych</w:t>
      </w:r>
      <w:r>
        <w:br w:type="page"/>
      </w:r>
    </w:p>
    <w:p w14:paraId="3CC4702E" w14:textId="77777777" w:rsidR="003B4F3E" w:rsidRDefault="00000000">
      <w:pPr>
        <w:spacing w:after="58" w:line="243" w:lineRule="auto"/>
        <w:ind w:left="6188" w:right="896" w:firstLine="0"/>
        <w:jc w:val="left"/>
      </w:pPr>
      <w:r>
        <w:rPr>
          <w:rFonts w:ascii="Arial" w:eastAsia="Arial" w:hAnsi="Arial" w:cs="Arial"/>
          <w:sz w:val="13"/>
        </w:rPr>
        <w:lastRenderedPageBreak/>
        <w:t>Załącznik nr 4 do uchwały nr 1109/LXVI/23  Rady Miejskiej Węglińca z dnia 02.08.2023r.</w:t>
      </w:r>
    </w:p>
    <w:p w14:paraId="571065DB" w14:textId="77777777" w:rsidR="003B4F3E" w:rsidRDefault="00000000">
      <w:pPr>
        <w:spacing w:after="0" w:line="259" w:lineRule="auto"/>
        <w:ind w:left="3274" w:right="0" w:firstLine="0"/>
        <w:jc w:val="left"/>
      </w:pPr>
      <w:r>
        <w:rPr>
          <w:rFonts w:ascii="Arial" w:eastAsia="Arial" w:hAnsi="Arial" w:cs="Arial"/>
          <w:b/>
          <w:sz w:val="18"/>
        </w:rPr>
        <w:t>Zadania inwestycyjne w 2023r.</w:t>
      </w:r>
    </w:p>
    <w:tbl>
      <w:tblPr>
        <w:tblStyle w:val="TableGrid"/>
        <w:tblW w:w="10333" w:type="dxa"/>
        <w:tblInd w:w="-55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78"/>
        <w:gridCol w:w="468"/>
        <w:gridCol w:w="458"/>
        <w:gridCol w:w="1809"/>
        <w:gridCol w:w="774"/>
        <w:gridCol w:w="926"/>
        <w:gridCol w:w="999"/>
        <w:gridCol w:w="998"/>
        <w:gridCol w:w="914"/>
        <w:gridCol w:w="1042"/>
        <w:gridCol w:w="865"/>
        <w:gridCol w:w="802"/>
      </w:tblGrid>
      <w:tr w:rsidR="003B4F3E" w14:paraId="3DCA9BED" w14:textId="77777777">
        <w:trPr>
          <w:trHeight w:val="257"/>
        </w:trPr>
        <w:tc>
          <w:tcPr>
            <w:tcW w:w="27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2B2077E6" w14:textId="77777777" w:rsidR="003B4F3E" w:rsidRDefault="00000000">
            <w:pPr>
              <w:spacing w:after="0" w:line="259" w:lineRule="auto"/>
              <w:ind w:left="47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Lp.</w:t>
            </w:r>
          </w:p>
        </w:tc>
        <w:tc>
          <w:tcPr>
            <w:tcW w:w="46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17A47744" w14:textId="77777777" w:rsidR="003B4F3E" w:rsidRDefault="00000000">
            <w:pPr>
              <w:spacing w:after="0" w:line="259" w:lineRule="auto"/>
              <w:ind w:left="88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Dział</w:t>
            </w:r>
          </w:p>
        </w:tc>
        <w:tc>
          <w:tcPr>
            <w:tcW w:w="45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1B8034D6" w14:textId="77777777" w:rsidR="003B4F3E" w:rsidRDefault="00000000">
            <w:pPr>
              <w:spacing w:after="0" w:line="259" w:lineRule="auto"/>
              <w:ind w:left="23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Rozdz.</w:t>
            </w:r>
          </w:p>
        </w:tc>
        <w:tc>
          <w:tcPr>
            <w:tcW w:w="2583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2077B403" w14:textId="77777777" w:rsidR="003B4F3E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Nazwa zadania inwestycyjnego</w:t>
            </w:r>
          </w:p>
        </w:tc>
        <w:tc>
          <w:tcPr>
            <w:tcW w:w="92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2B418865" w14:textId="77777777" w:rsidR="003B4F3E" w:rsidRDefault="00000000">
            <w:pPr>
              <w:spacing w:after="2" w:line="266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Łączne nakłady </w:t>
            </w:r>
          </w:p>
          <w:p w14:paraId="0C1A521A" w14:textId="77777777" w:rsidR="003B4F3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finansowe szacunkowe</w:t>
            </w:r>
          </w:p>
        </w:tc>
        <w:tc>
          <w:tcPr>
            <w:tcW w:w="99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68CC66E4" w14:textId="77777777" w:rsidR="003B4F3E" w:rsidRDefault="00000000">
            <w:pPr>
              <w:spacing w:after="0" w:line="259" w:lineRule="auto"/>
              <w:ind w:left="15" w:right="0" w:hanging="15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Wykonanie od początku realizacji</w:t>
            </w:r>
          </w:p>
        </w:tc>
        <w:tc>
          <w:tcPr>
            <w:tcW w:w="381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0494228E" w14:textId="77777777" w:rsidR="003B4F3E" w:rsidRDefault="00000000">
            <w:pPr>
              <w:spacing w:after="0" w:line="259" w:lineRule="auto"/>
              <w:ind w:left="1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Planowane wydatki</w:t>
            </w:r>
          </w:p>
        </w:tc>
        <w:tc>
          <w:tcPr>
            <w:tcW w:w="80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41FE6060" w14:textId="77777777" w:rsidR="003B4F3E" w:rsidRDefault="00000000">
            <w:pPr>
              <w:spacing w:after="1" w:line="270" w:lineRule="auto"/>
              <w:ind w:left="1" w:right="1" w:firstLine="14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Jednostka organizacyjn a realizująca program lub </w:t>
            </w:r>
          </w:p>
          <w:p w14:paraId="56C424F4" w14:textId="77777777" w:rsidR="003B4F3E" w:rsidRDefault="00000000">
            <w:pPr>
              <w:spacing w:after="0" w:line="259" w:lineRule="auto"/>
              <w:ind w:left="11" w:right="12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koordynując a wykonanie programu</w:t>
            </w:r>
          </w:p>
        </w:tc>
      </w:tr>
      <w:tr w:rsidR="003B4F3E" w14:paraId="50E4A1D0" w14:textId="77777777">
        <w:trPr>
          <w:trHeight w:val="257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20CCB388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810397A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179EBB0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4D53AE21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E4C171C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681F4EF5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1424F947" w14:textId="77777777" w:rsidR="003B4F3E" w:rsidRDefault="00000000">
            <w:pPr>
              <w:spacing w:after="4" w:line="259" w:lineRule="auto"/>
              <w:ind w:left="35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 xml:space="preserve">rok budżetowy </w:t>
            </w:r>
          </w:p>
          <w:p w14:paraId="697BDE53" w14:textId="77777777" w:rsidR="003B4F3E" w:rsidRDefault="00000000">
            <w:pPr>
              <w:spacing w:after="0" w:line="259" w:lineRule="auto"/>
              <w:ind w:left="3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(8+9+10)</w:t>
            </w:r>
          </w:p>
        </w:tc>
        <w:tc>
          <w:tcPr>
            <w:tcW w:w="282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14:paraId="500D0592" w14:textId="77777777" w:rsidR="003B4F3E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E9B8FB4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B4F3E" w14:paraId="0015A649" w14:textId="77777777">
        <w:trPr>
          <w:trHeight w:val="88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2095F5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25B955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43F049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65E47C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FB12DB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0F4309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8B8444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735DEFEE" w14:textId="77777777" w:rsidR="003B4F3E" w:rsidRDefault="00000000">
            <w:pPr>
              <w:spacing w:after="0" w:line="259" w:lineRule="auto"/>
              <w:ind w:left="32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budżet gminy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75CA6562" w14:textId="77777777" w:rsidR="003B4F3E" w:rsidRDefault="00000000">
            <w:pPr>
              <w:spacing w:after="4" w:line="259" w:lineRule="auto"/>
              <w:ind w:left="3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środki </w:t>
            </w:r>
          </w:p>
          <w:p w14:paraId="70A05E67" w14:textId="77777777" w:rsidR="003B4F3E" w:rsidRDefault="00000000">
            <w:pPr>
              <w:spacing w:after="0" w:line="269" w:lineRule="auto"/>
              <w:ind w:left="103" w:right="102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pochodzące z innych  </w:t>
            </w:r>
          </w:p>
          <w:p w14:paraId="535294B8" w14:textId="77777777" w:rsidR="003B4F3E" w:rsidRDefault="00000000">
            <w:pPr>
              <w:spacing w:after="0" w:line="259" w:lineRule="auto"/>
              <w:ind w:left="3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źródeł*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14:paraId="22204810" w14:textId="77777777" w:rsidR="003B4F3E" w:rsidRDefault="00000000">
            <w:pPr>
              <w:spacing w:after="4" w:line="259" w:lineRule="auto"/>
              <w:ind w:left="3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środki </w:t>
            </w:r>
          </w:p>
          <w:p w14:paraId="4B7952E5" w14:textId="77777777" w:rsidR="003B4F3E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wymienione w art.5 ust.1 pkt 2 i 3 u.f.p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6E072B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3B4F3E" w14:paraId="7D2B5744" w14:textId="77777777">
        <w:trPr>
          <w:trHeight w:val="103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98F1B2" w14:textId="77777777" w:rsidR="003B4F3E" w:rsidRDefault="00000000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7D15D3" w14:textId="77777777" w:rsidR="003B4F3E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2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BB3729" w14:textId="77777777" w:rsidR="003B4F3E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3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40153B" w14:textId="77777777" w:rsidR="003B4F3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4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7B6382" w14:textId="77777777" w:rsidR="003B4F3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A53B6F" w14:textId="77777777" w:rsidR="003B4F3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6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E5D68E" w14:textId="77777777" w:rsidR="003B4F3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7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64FF7E" w14:textId="77777777" w:rsidR="003B4F3E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8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AA72EA" w14:textId="77777777" w:rsidR="003B4F3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9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077BCF" w14:textId="77777777" w:rsidR="003B4F3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259754" w14:textId="77777777" w:rsidR="003B4F3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11</w:t>
            </w:r>
          </w:p>
        </w:tc>
      </w:tr>
      <w:tr w:rsidR="003B4F3E" w14:paraId="2A796913" w14:textId="77777777">
        <w:trPr>
          <w:trHeight w:val="485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BFBF2C" w14:textId="77777777" w:rsidR="003B4F3E" w:rsidRDefault="00000000">
            <w:pPr>
              <w:spacing w:after="0" w:line="259" w:lineRule="auto"/>
              <w:ind w:left="9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15AB04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4E7C7F" w14:textId="77777777" w:rsidR="003B4F3E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0AB58D" w14:textId="77777777" w:rsidR="003B4F3E" w:rsidRDefault="00000000">
            <w:pPr>
              <w:spacing w:after="0" w:line="270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>Budowa kanalizacji w miejscowości Czerwona Woda wraz z przyłączeniem do kanalizacji w</w:t>
            </w:r>
          </w:p>
          <w:p w14:paraId="5AE3E2E0" w14:textId="77777777" w:rsidR="003B4F3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83807E" w14:textId="77777777" w:rsidR="003B4F3E" w:rsidRDefault="00000000">
            <w:pPr>
              <w:spacing w:after="0" w:line="259" w:lineRule="auto"/>
              <w:ind w:left="44" w:right="0" w:firstLine="0"/>
            </w:pPr>
            <w:r>
              <w:rPr>
                <w:rFonts w:ascii="Arial" w:eastAsia="Arial" w:hAnsi="Arial" w:cs="Arial"/>
                <w:sz w:val="13"/>
              </w:rPr>
              <w:t>10 451 191,60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E548CD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88 307,60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26B105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2 590 721,00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61F0C5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129 537,00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5E9B66" w14:textId="77777777" w:rsidR="003B4F3E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2 461 184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7C45C4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8D1C09" w14:textId="77777777" w:rsidR="003B4F3E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3B4F3E" w14:paraId="71C156ED" w14:textId="77777777">
        <w:trPr>
          <w:trHeight w:val="6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C0D5A6" w14:textId="77777777" w:rsidR="003B4F3E" w:rsidRDefault="00000000">
            <w:pPr>
              <w:spacing w:after="0" w:line="259" w:lineRule="auto"/>
              <w:ind w:left="9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D0E952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93A21D" w14:textId="77777777" w:rsidR="003B4F3E" w:rsidRDefault="00000000">
            <w:pPr>
              <w:spacing w:after="0" w:line="259" w:lineRule="auto"/>
              <w:ind w:left="28" w:right="0" w:firstLine="0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BF1CA3" w14:textId="77777777" w:rsidR="003B4F3E" w:rsidRDefault="00000000">
            <w:pPr>
              <w:spacing w:after="0" w:line="259" w:lineRule="auto"/>
              <w:ind w:left="25" w:right="23" w:firstLine="0"/>
            </w:pPr>
            <w:r>
              <w:rPr>
                <w:rFonts w:ascii="Arial" w:eastAsia="Arial" w:hAnsi="Arial" w:cs="Arial"/>
                <w:sz w:val="12"/>
              </w:rPr>
              <w:t>Rozbudowa sieci kanalizacyjnej i wodociągowej oraz przebudowa oczyszczalni ścieków w Ruszowie wraz z przebudową ulicy Ratuszowej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BA547C" w14:textId="77777777" w:rsidR="003B4F3E" w:rsidRDefault="00000000">
            <w:pPr>
              <w:spacing w:after="0" w:line="259" w:lineRule="auto"/>
              <w:ind w:left="11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2 933 369,50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47E686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89 236,50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637579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1 660 921,00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9E9826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464 540,00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3FA094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001F23" w14:textId="77777777" w:rsidR="003B4F3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1 196 381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B76599" w14:textId="77777777" w:rsidR="003B4F3E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3B4F3E" w14:paraId="59B3307A" w14:textId="77777777">
        <w:trPr>
          <w:trHeight w:val="40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30B2B8" w14:textId="77777777" w:rsidR="003B4F3E" w:rsidRDefault="00000000">
            <w:pPr>
              <w:spacing w:after="0" w:line="259" w:lineRule="auto"/>
              <w:ind w:left="9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44F09E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CFCAF2" w14:textId="77777777" w:rsidR="003B4F3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40002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A96ED2" w14:textId="77777777" w:rsidR="003B4F3E" w:rsidRDefault="00000000">
            <w:pPr>
              <w:tabs>
                <w:tab w:val="center" w:pos="930"/>
                <w:tab w:val="center" w:pos="1233"/>
                <w:tab w:val="center" w:pos="1688"/>
                <w:tab w:val="right" w:pos="2583"/>
              </w:tabs>
              <w:spacing w:after="14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Dotaca celowa</w:t>
            </w:r>
            <w:r>
              <w:rPr>
                <w:rFonts w:ascii="Arial" w:eastAsia="Arial" w:hAnsi="Arial" w:cs="Arial"/>
                <w:sz w:val="11"/>
              </w:rPr>
              <w:tab/>
              <w:t>dla</w:t>
            </w:r>
            <w:r>
              <w:rPr>
                <w:rFonts w:ascii="Arial" w:eastAsia="Arial" w:hAnsi="Arial" w:cs="Arial"/>
                <w:sz w:val="11"/>
              </w:rPr>
              <w:tab/>
              <w:t>ZUKw</w:t>
            </w:r>
            <w:r>
              <w:rPr>
                <w:rFonts w:ascii="Arial" w:eastAsia="Arial" w:hAnsi="Arial" w:cs="Arial"/>
                <w:sz w:val="11"/>
              </w:rPr>
              <w:tab/>
              <w:t>Węglińcu</w:t>
            </w:r>
            <w:r>
              <w:rPr>
                <w:rFonts w:ascii="Arial" w:eastAsia="Arial" w:hAnsi="Arial" w:cs="Arial"/>
                <w:sz w:val="11"/>
              </w:rPr>
              <w:tab/>
              <w:t>na zadanie</w:t>
            </w:r>
          </w:p>
          <w:p w14:paraId="200D3E04" w14:textId="77777777" w:rsidR="003B4F3E" w:rsidRDefault="00000000">
            <w:pPr>
              <w:tabs>
                <w:tab w:val="center" w:pos="872"/>
                <w:tab w:val="center" w:pos="1459"/>
                <w:tab w:val="center" w:pos="2138"/>
                <w:tab w:val="right" w:pos="2583"/>
              </w:tabs>
              <w:spacing w:after="7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"Rozbudowa</w:t>
            </w:r>
            <w:r>
              <w:rPr>
                <w:rFonts w:ascii="Arial" w:eastAsia="Arial" w:hAnsi="Arial" w:cs="Arial"/>
                <w:sz w:val="11"/>
              </w:rPr>
              <w:tab/>
              <w:t>sieci</w:t>
            </w:r>
            <w:r>
              <w:rPr>
                <w:rFonts w:ascii="Arial" w:eastAsia="Arial" w:hAnsi="Arial" w:cs="Arial"/>
                <w:sz w:val="11"/>
              </w:rPr>
              <w:tab/>
              <w:t>wodociągowej</w:t>
            </w:r>
            <w:r>
              <w:rPr>
                <w:rFonts w:ascii="Arial" w:eastAsia="Arial" w:hAnsi="Arial" w:cs="Arial"/>
                <w:sz w:val="11"/>
              </w:rPr>
              <w:tab/>
              <w:t>ul.Leśna</w:t>
            </w:r>
            <w:r>
              <w:rPr>
                <w:rFonts w:ascii="Arial" w:eastAsia="Arial" w:hAnsi="Arial" w:cs="Arial"/>
                <w:sz w:val="11"/>
              </w:rPr>
              <w:tab/>
              <w:t>w</w:t>
            </w:r>
          </w:p>
          <w:p w14:paraId="3710DD1F" w14:textId="77777777" w:rsidR="003B4F3E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Czerwonej Wodzie"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FFB48C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BE20E0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FFE5D3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20AF31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ED8E9D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85167E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BCCA8D" w14:textId="77777777" w:rsidR="003B4F3E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3B4F3E" w14:paraId="1ED272E0" w14:textId="77777777">
        <w:trPr>
          <w:trHeight w:val="384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57AD6F" w14:textId="77777777" w:rsidR="003B4F3E" w:rsidRDefault="00000000">
            <w:pPr>
              <w:spacing w:after="0" w:line="259" w:lineRule="auto"/>
              <w:ind w:left="73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4. 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A5517E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342445" w14:textId="77777777" w:rsidR="003B4F3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602835" w14:textId="77777777" w:rsidR="003B4F3E" w:rsidRDefault="00000000">
            <w:pPr>
              <w:tabs>
                <w:tab w:val="right" w:pos="2583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chodnika w miejscowości</w:t>
            </w:r>
            <w:r>
              <w:rPr>
                <w:rFonts w:ascii="Arial" w:eastAsia="Arial" w:hAnsi="Arial" w:cs="Arial"/>
                <w:sz w:val="12"/>
              </w:rPr>
              <w:tab/>
              <w:t>Jagodzin</w:t>
            </w:r>
          </w:p>
          <w:p w14:paraId="2BF35B7D" w14:textId="77777777" w:rsidR="003B4F3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przy drodze wojewódzkiej 296 -dokumentacja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098E5F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A7A2B0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18FB0D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63F5A4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D37F33" w14:textId="77777777" w:rsidR="003B4F3E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20 000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C3B3A7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CFC557" w14:textId="77777777" w:rsidR="003B4F3E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3B4F3E" w14:paraId="512D071F" w14:textId="77777777">
        <w:trPr>
          <w:trHeight w:val="454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8DADCE" w14:textId="77777777" w:rsidR="003B4F3E" w:rsidRDefault="00000000">
            <w:pPr>
              <w:spacing w:after="0" w:line="259" w:lineRule="auto"/>
              <w:ind w:left="9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5174AD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F5FD91" w14:textId="77777777" w:rsidR="003B4F3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0D9318" w14:textId="77777777" w:rsidR="003B4F3E" w:rsidRDefault="00000000">
            <w:pPr>
              <w:spacing w:after="0" w:line="270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>Budowa chodnika w miejscowości Ruszów ul. Bolesławiecka i Zgorzelecka przy drogach</w:t>
            </w:r>
          </w:p>
          <w:p w14:paraId="1AD0DD62" w14:textId="77777777" w:rsidR="003B4F3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wojewódzkich 350 i 296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C9AE06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633 900,00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260994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4A2DBC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36 900,00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C95D43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36 900,00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0BB69F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69BF16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D49A37" w14:textId="77777777" w:rsidR="003B4F3E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3B4F3E" w14:paraId="434B77B0" w14:textId="77777777">
        <w:trPr>
          <w:trHeight w:val="346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77139E" w14:textId="77777777" w:rsidR="003B4F3E" w:rsidRDefault="00000000">
            <w:pPr>
              <w:spacing w:after="0" w:line="259" w:lineRule="auto"/>
              <w:ind w:left="9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3868B1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153568" w14:textId="77777777" w:rsidR="003B4F3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AE87DB" w14:textId="77777777" w:rsidR="003B4F3E" w:rsidRDefault="00000000">
            <w:pPr>
              <w:spacing w:after="1" w:line="259" w:lineRule="auto"/>
              <w:ind w:left="23" w:right="0" w:firstLine="0"/>
            </w:pPr>
            <w:r>
              <w:rPr>
                <w:rFonts w:ascii="Arial" w:eastAsia="Arial" w:hAnsi="Arial" w:cs="Arial"/>
                <w:sz w:val="11"/>
              </w:rPr>
              <w:t xml:space="preserve">Zakup i montaż 2 urządzeń wskazujących prędkość  w </w:t>
            </w:r>
          </w:p>
          <w:p w14:paraId="679EDBC9" w14:textId="77777777" w:rsidR="003B4F3E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Starym Węglińcu w ciągu drogi wojewódzkiej 296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629831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757866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98D0C5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8E0F1A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E623BF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F64548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CCAE67" w14:textId="77777777" w:rsidR="003B4F3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UGiM/ fundusz sołecki</w:t>
            </w:r>
          </w:p>
        </w:tc>
      </w:tr>
      <w:tr w:rsidR="003B4F3E" w14:paraId="176952D1" w14:textId="77777777">
        <w:trPr>
          <w:trHeight w:val="506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3B85B6" w14:textId="77777777" w:rsidR="003B4F3E" w:rsidRDefault="00000000">
            <w:pPr>
              <w:spacing w:after="0" w:line="259" w:lineRule="auto"/>
              <w:ind w:left="9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856ABD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5CA369" w14:textId="77777777" w:rsidR="003B4F3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F5C951" w14:textId="77777777" w:rsidR="003B4F3E" w:rsidRDefault="00000000">
            <w:pPr>
              <w:spacing w:after="0" w:line="259" w:lineRule="auto"/>
              <w:ind w:left="23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Zakup i montaż  urządzeń wskazujących prędkość w miejscowości Jagodzin, Czerwona Woda, Ruszów w ciągu drogi wojewódzkiej 296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38D78E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96 000,00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B24617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37C296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96 000,00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30D35B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96 000,00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28FBE3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40549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5BA8D9" w14:textId="77777777" w:rsidR="003B4F3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3B4F3E" w14:paraId="4B933A9C" w14:textId="77777777">
        <w:trPr>
          <w:trHeight w:val="384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9AE86E" w14:textId="77777777" w:rsidR="003B4F3E" w:rsidRDefault="00000000">
            <w:pPr>
              <w:spacing w:after="0" w:line="259" w:lineRule="auto"/>
              <w:ind w:left="9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D388E5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379739" w14:textId="77777777" w:rsidR="003B4F3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B16457" w14:textId="77777777" w:rsidR="003B4F3E" w:rsidRDefault="00000000">
            <w:pPr>
              <w:spacing w:after="0" w:line="259" w:lineRule="auto"/>
              <w:ind w:left="25" w:right="23" w:firstLine="0"/>
            </w:pPr>
            <w:r>
              <w:rPr>
                <w:rFonts w:ascii="Arial" w:eastAsia="Arial" w:hAnsi="Arial" w:cs="Arial"/>
                <w:sz w:val="12"/>
              </w:rPr>
              <w:t>Przebudowa ul.Sikorskiego w Węglińcu etap II wraz z infrastrukturą kanalizacyjną i elektryczną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631008" w14:textId="77777777" w:rsidR="003B4F3E" w:rsidRDefault="00000000">
            <w:pPr>
              <w:spacing w:after="0" w:line="259" w:lineRule="auto"/>
              <w:ind w:left="11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4 394 821,45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6AE61D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2 978 805,45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0AACE4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1 416 016,00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97962B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667 316,00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68ECD3" w14:textId="77777777" w:rsidR="003B4F3E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C: 748 700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52487F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B414EA" w14:textId="77777777" w:rsidR="003B4F3E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3B4F3E" w14:paraId="73AE9FB4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3C5833" w14:textId="77777777" w:rsidR="003B4F3E" w:rsidRDefault="00000000">
            <w:pPr>
              <w:spacing w:after="0" w:line="259" w:lineRule="auto"/>
              <w:ind w:left="9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107B17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4EDDAD" w14:textId="77777777" w:rsidR="003B4F3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9AF1CA" w14:textId="77777777" w:rsidR="003B4F3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nawierzchni drogi w Czerwonej </w:t>
            </w:r>
          </w:p>
          <w:p w14:paraId="423AB836" w14:textId="77777777" w:rsidR="003B4F3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Wodzie, ul.Kościuszki 14 - 220mb-dz.2439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B9C3AF" w14:textId="77777777" w:rsidR="003B4F3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136 634,00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950923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7 134,00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8C4128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129 500,00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AC7345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129 500,00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CF12CF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1142AD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37B886" w14:textId="77777777" w:rsidR="003B4F3E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3B4F3E" w14:paraId="26DC3925" w14:textId="77777777">
        <w:trPr>
          <w:trHeight w:val="45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31B0FC" w14:textId="77777777" w:rsidR="003B4F3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5F58F0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E3BB2A" w14:textId="77777777" w:rsidR="003B4F3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901B25" w14:textId="77777777" w:rsidR="003B4F3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Węglińcu, ul. </w:t>
            </w:r>
          </w:p>
          <w:p w14:paraId="046E089A" w14:textId="77777777" w:rsidR="003B4F3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Parkowadz.nr 84 - 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4CAB3B" w14:textId="77777777" w:rsidR="003B4F3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5 500,00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519B25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B9DACA" w14:textId="77777777" w:rsidR="003B4F3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5 500,00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0B7D6D" w14:textId="77777777" w:rsidR="003B4F3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5 500,00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D7BD27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8052FD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FC9B3C" w14:textId="77777777" w:rsidR="003B4F3E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3B4F3E" w14:paraId="3F9B6D49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890CF1" w14:textId="77777777" w:rsidR="003B4F3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C264D9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3B6DE" w14:textId="77777777" w:rsidR="003B4F3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AB3AEA" w14:textId="77777777" w:rsidR="003B4F3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ul. Kolejowej w Węglińcu dz.30, 54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FFFBCD" w14:textId="77777777" w:rsidR="003B4F3E" w:rsidRDefault="00000000">
            <w:pPr>
              <w:spacing w:after="0" w:line="259" w:lineRule="auto"/>
              <w:ind w:left="11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1 543 691,00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6BA451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19 800,00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8B7DC8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698 582,00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655100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E143B1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EEBD36" w14:textId="77777777" w:rsidR="003B4F3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698 582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DD8747" w14:textId="77777777" w:rsidR="003B4F3E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3B4F3E" w14:paraId="03717053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BC4FBA" w14:textId="77777777" w:rsidR="003B4F3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4B73F9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AD1CC2" w14:textId="77777777" w:rsidR="003B4F3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34F759" w14:textId="77777777" w:rsidR="003B4F3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>Przebudowa chodnika ul. Kościuszki dz.nr 163 i 213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01E600" w14:textId="77777777" w:rsidR="003B4F3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E17194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CF23F7" w14:textId="77777777" w:rsidR="003B4F3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A39579" w14:textId="77777777" w:rsidR="003B4F3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A9F529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2EF432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5AF4E2" w14:textId="77777777" w:rsidR="003B4F3E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3B4F3E" w14:paraId="542874A2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EEDB1F" w14:textId="77777777" w:rsidR="003B4F3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590C3B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36F059" w14:textId="77777777" w:rsidR="003B4F3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AF7A06" w14:textId="77777777" w:rsidR="003B4F3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>Wykonanie odwodnienia ulicy 5go Grudnia w</w:t>
            </w:r>
          </w:p>
          <w:p w14:paraId="6EE8FD09" w14:textId="77777777" w:rsidR="003B4F3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Czerwonej Wodzie dz.nr 2470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403FB2" w14:textId="77777777" w:rsidR="003B4F3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66 000,00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D89290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7B84BE" w14:textId="77777777" w:rsidR="003B4F3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66 000,00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A02C30" w14:textId="77777777" w:rsidR="003B4F3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66 000,00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CC0BFE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F51852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B2BDCF" w14:textId="77777777" w:rsidR="003B4F3E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3B4F3E" w14:paraId="6B4365D0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0F3ACD" w14:textId="77777777" w:rsidR="003B4F3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4F9D0A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488F47" w14:textId="77777777" w:rsidR="003B4F3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AD805D" w14:textId="77777777" w:rsidR="003B4F3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>Przebudowa ulicy Gajowej w Starym Węglińcu dz. Nr 904/1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226D5D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386 100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CA731B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AEC958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386 100,00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6F1C71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226 100,00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A31568" w14:textId="77777777" w:rsidR="003B4F3E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160 000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792873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118C61" w14:textId="77777777" w:rsidR="003B4F3E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3B4F3E" w14:paraId="1932D56C" w14:textId="77777777">
        <w:trPr>
          <w:trHeight w:val="30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A5D114" w14:textId="77777777" w:rsidR="003B4F3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52B120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61EFB2" w14:textId="77777777" w:rsidR="003B4F3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3535B0" w14:textId="77777777" w:rsidR="003B4F3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ulicy Pożarnej i Mickiewicza w </w:t>
            </w:r>
          </w:p>
          <w:p w14:paraId="3A59795B" w14:textId="77777777" w:rsidR="003B4F3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Ruszowie - dz. nr 875,878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91586D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330 298,00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FA0234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3325A3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330 298,00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37A027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330 298,00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07CC04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2A72BE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80D330" w14:textId="77777777" w:rsidR="003B4F3E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3B4F3E" w14:paraId="1D2A2BD5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3242CF" w14:textId="77777777" w:rsidR="003B4F3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39F056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C61E16" w14:textId="77777777" w:rsidR="003B4F3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7CFBCC" w14:textId="77777777" w:rsidR="003B4F3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nawierzchni drogi w Ruszowie ul. </w:t>
            </w:r>
          </w:p>
          <w:p w14:paraId="42D497BA" w14:textId="77777777" w:rsidR="003B4F3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Harcerska -dz. nr 231/2102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CD9382" w14:textId="77777777" w:rsidR="003B4F3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A0D35F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D9A1C7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2026F6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8372C7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D6F3BD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518362" w14:textId="77777777" w:rsidR="003B4F3E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3B4F3E" w14:paraId="4F318EE9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E04D10" w14:textId="77777777" w:rsidR="003B4F3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F951FA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CAC4B4" w14:textId="77777777" w:rsidR="003B4F3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E901E9" w14:textId="77777777" w:rsidR="003B4F3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Ruszowie ul. </w:t>
            </w:r>
          </w:p>
          <w:p w14:paraId="75FB1D49" w14:textId="77777777" w:rsidR="003B4F3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Poprzeczna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9F6AF6" w14:textId="77777777" w:rsidR="003B4F3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D73982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C5F76A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B1400C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F30272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B1B372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3DE2C6" w14:textId="77777777" w:rsidR="003B4F3E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3B4F3E" w14:paraId="734983F2" w14:textId="77777777">
        <w:trPr>
          <w:trHeight w:val="163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445756" w14:textId="77777777" w:rsidR="003B4F3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D75E26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43C4D4" w14:textId="77777777" w:rsidR="003B4F3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E2B782" w14:textId="77777777" w:rsidR="003B4F3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drogi w Jagodzinie -dz.nr 436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A6BC70" w14:textId="77777777" w:rsidR="003B4F3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97CFBC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0917DF" w14:textId="77777777" w:rsidR="003B4F3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E57ECF" w14:textId="77777777" w:rsidR="003B4F3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E98E6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7C9742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C3816F" w14:textId="77777777" w:rsidR="003B4F3E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3B4F3E" w14:paraId="542916A1" w14:textId="77777777">
        <w:trPr>
          <w:trHeight w:val="45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57C83C" w14:textId="77777777" w:rsidR="003B4F3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19.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A9803C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A960DB" w14:textId="77777777" w:rsidR="003B4F3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F569FB" w14:textId="77777777" w:rsidR="003B4F3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Czerwonej </w:t>
            </w:r>
          </w:p>
          <w:p w14:paraId="46EF9368" w14:textId="77777777" w:rsidR="003B4F3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 ul. Kościuszki dz. nr 2450- dokumentacja projektowa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F6D2B9" w14:textId="77777777" w:rsidR="003B4F3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FEEA28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69F08C" w14:textId="77777777" w:rsidR="003B4F3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3E19FB" w14:textId="77777777" w:rsidR="003B4F3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7773F8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A8DD5D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4124AE" w14:textId="77777777" w:rsidR="003B4F3E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3B4F3E" w14:paraId="503A3810" w14:textId="77777777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55FC39" w14:textId="77777777" w:rsidR="003B4F3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B9F976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A40D25" w14:textId="77777777" w:rsidR="003B4F3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98FFC9" w14:textId="77777777" w:rsidR="003B4F3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nawierzchni drogi w Piasecznej dz.nr 490/1, 490/2,377/1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999676" w14:textId="77777777" w:rsidR="003B4F3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852 380,00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2E21E7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D7907A" w14:textId="77777777" w:rsidR="003B4F3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CE984D" w14:textId="77777777" w:rsidR="003B4F3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498 000,00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B57EBD" w14:textId="77777777" w:rsidR="003B4F3E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352 000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CBFE69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EBF59C" w14:textId="77777777" w:rsidR="003B4F3E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3B4F3E" w14:paraId="3AC45EDD" w14:textId="77777777">
        <w:trPr>
          <w:trHeight w:val="45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85A835" w14:textId="77777777" w:rsidR="003B4F3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92F6C1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1153D4" w14:textId="77777777" w:rsidR="003B4F3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C9E6D2" w14:textId="77777777" w:rsidR="003B4F3E" w:rsidRDefault="00000000">
            <w:pPr>
              <w:spacing w:after="0" w:line="259" w:lineRule="auto"/>
              <w:ind w:left="25" w:right="444" w:firstLine="0"/>
            </w:pPr>
            <w:r>
              <w:rPr>
                <w:rFonts w:ascii="Arial" w:eastAsia="Arial" w:hAnsi="Arial" w:cs="Arial"/>
                <w:sz w:val="12"/>
              </w:rPr>
              <w:t>Budowa przejść dla pieszych na drodze gminnej ul.Piłsudskiego w Węglińcudokumentacja projektowa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A8FB68" w14:textId="77777777" w:rsidR="003B4F3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C17495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A273FD" w14:textId="77777777" w:rsidR="003B4F3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486E0D" w14:textId="77777777" w:rsidR="003B4F3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B2CAF3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20D180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11F3D7" w14:textId="77777777" w:rsidR="003B4F3E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3B4F3E" w14:paraId="360BE645" w14:textId="77777777">
        <w:trPr>
          <w:trHeight w:val="45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78235F" w14:textId="77777777" w:rsidR="003B4F3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F1BA3F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82C859" w14:textId="77777777" w:rsidR="003B4F3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4CC06B" w14:textId="77777777" w:rsidR="003B4F3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ul.Kościuszki w </w:t>
            </w:r>
          </w:p>
          <w:p w14:paraId="347EAAA7" w14:textId="77777777" w:rsidR="003B4F3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 dz. nr 182/10 -dokumentacja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65A427" w14:textId="77777777" w:rsidR="003B4F3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57640E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A6388A" w14:textId="77777777" w:rsidR="003B4F3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D3DC99" w14:textId="77777777" w:rsidR="003B4F3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C2CAF3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F09F5F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1EEA36" w14:textId="77777777" w:rsidR="003B4F3E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3B4F3E" w14:paraId="519137C1" w14:textId="77777777">
        <w:trPr>
          <w:trHeight w:val="331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8DB7F1" w14:textId="77777777" w:rsidR="003B4F3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D647FB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944134" w14:textId="77777777" w:rsidR="003B4F3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961EC7" w14:textId="77777777" w:rsidR="003B4F3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ul. Mickiewicza w Węglińcu- dz. </w:t>
            </w:r>
          </w:p>
          <w:p w14:paraId="172780F0" w14:textId="77777777" w:rsidR="003B4F3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nr 237/8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8A41B4" w14:textId="77777777" w:rsidR="003B4F3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0775AA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39BFB2" w14:textId="77777777" w:rsidR="003B4F3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448 000,00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7BC757" w14:textId="77777777" w:rsidR="003B4F3E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448 000,00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9B0682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558205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69B6A8" w14:textId="77777777" w:rsidR="003B4F3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3B4F3E" w14:paraId="76104E69" w14:textId="77777777">
        <w:trPr>
          <w:trHeight w:val="33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14BE8E" w14:textId="77777777" w:rsidR="003B4F3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DF2673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D2F3F4" w14:textId="77777777" w:rsidR="003B4F3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E599F5" w14:textId="77777777" w:rsidR="003B4F3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ul.Kościuszki w Węglińcu -dz. nr 91/2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4FF5F6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9BD3C8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186B56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250 000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DA8741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838742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E89CC1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D297A4" w14:textId="77777777" w:rsidR="003B4F3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3B4F3E" w14:paraId="188FAABD" w14:textId="77777777">
        <w:trPr>
          <w:trHeight w:val="339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9CF832" w14:textId="77777777" w:rsidR="003B4F3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EA7F4A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220DA8" w14:textId="77777777" w:rsidR="003B4F3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729C5B" w14:textId="77777777" w:rsidR="003B4F3E" w:rsidRDefault="00000000">
            <w:pPr>
              <w:tabs>
                <w:tab w:val="center" w:pos="719"/>
                <w:tab w:val="center" w:pos="1502"/>
                <w:tab w:val="center" w:pos="2250"/>
                <w:tab w:val="right" w:pos="2583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</w:t>
            </w:r>
            <w:r>
              <w:rPr>
                <w:rFonts w:ascii="Arial" w:eastAsia="Arial" w:hAnsi="Arial" w:cs="Arial"/>
                <w:sz w:val="12"/>
              </w:rPr>
              <w:tab/>
              <w:t>drogi</w:t>
            </w:r>
            <w:r>
              <w:rPr>
                <w:rFonts w:ascii="Arial" w:eastAsia="Arial" w:hAnsi="Arial" w:cs="Arial"/>
                <w:sz w:val="12"/>
              </w:rPr>
              <w:tab/>
              <w:t>ul.Kochanowskiego</w:t>
            </w:r>
            <w:r>
              <w:rPr>
                <w:rFonts w:ascii="Arial" w:eastAsia="Arial" w:hAnsi="Arial" w:cs="Arial"/>
                <w:sz w:val="12"/>
              </w:rPr>
              <w:tab/>
              <w:t>13a</w:t>
            </w:r>
            <w:r>
              <w:rPr>
                <w:rFonts w:ascii="Arial" w:eastAsia="Arial" w:hAnsi="Arial" w:cs="Arial"/>
                <w:sz w:val="12"/>
              </w:rPr>
              <w:tab/>
              <w:t>w</w:t>
            </w:r>
          </w:p>
          <w:p w14:paraId="29E51CFC" w14:textId="77777777" w:rsidR="003B4F3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 -dz. nr  168/15-dokumentacja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95C5CA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15 744,00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D1B2D8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C6E7DB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15 744,00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B978E1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15 744,00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5F0BAF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4FF809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EB6BB4" w14:textId="77777777" w:rsidR="003B4F3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3B4F3E" w14:paraId="06C3705C" w14:textId="77777777">
        <w:trPr>
          <w:trHeight w:val="33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95E009" w14:textId="77777777" w:rsidR="003B4F3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C0AF22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0B7A79" w14:textId="77777777" w:rsidR="003B4F3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666CF7" w14:textId="77777777" w:rsidR="003B4F3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ul.K.Wojtyły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6F270E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140 790,00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3A306E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138 990,00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60DEF9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1 800,00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56EFB1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1 800,00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362F18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B984BC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25F20B" w14:textId="77777777" w:rsidR="003B4F3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3B4F3E" w14:paraId="23B462A2" w14:textId="77777777">
        <w:trPr>
          <w:trHeight w:val="254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BA1D51" w14:textId="77777777" w:rsidR="003B4F3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036021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8B9233" w14:textId="77777777" w:rsidR="003B4F3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4274A1EB" w14:textId="77777777" w:rsidR="003B4F3E" w:rsidRDefault="00000000">
            <w:pPr>
              <w:tabs>
                <w:tab w:val="center" w:pos="981"/>
                <w:tab w:val="right" w:pos="1809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  <w:t>ul.5-go</w:t>
            </w:r>
            <w:r>
              <w:rPr>
                <w:rFonts w:ascii="Arial" w:eastAsia="Arial" w:hAnsi="Arial" w:cs="Arial"/>
                <w:sz w:val="12"/>
              </w:rPr>
              <w:tab/>
              <w:t>Grudnia</w:t>
            </w:r>
          </w:p>
          <w:p w14:paraId="0F7483B9" w14:textId="77777777" w:rsidR="003B4F3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 dz..nr 2374</w:t>
            </w:r>
          </w:p>
        </w:tc>
        <w:tc>
          <w:tcPr>
            <w:tcW w:w="774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03EE1166" w14:textId="77777777" w:rsidR="003B4F3E" w:rsidRDefault="00000000">
            <w:pPr>
              <w:tabs>
                <w:tab w:val="right" w:pos="774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</w:t>
            </w:r>
            <w:r>
              <w:rPr>
                <w:rFonts w:ascii="Arial" w:eastAsia="Arial" w:hAnsi="Arial" w:cs="Arial"/>
                <w:sz w:val="12"/>
              </w:rPr>
              <w:tab/>
              <w:t>Czerwonej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1E2A94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145 380,00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545645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7E5B1F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143 000,00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7AAE19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143 000,00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75B60B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D5B058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DAECA0" w14:textId="77777777" w:rsidR="003B4F3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3B4F3E" w14:paraId="01ABF919" w14:textId="77777777">
        <w:trPr>
          <w:trHeight w:val="322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8B6A5" w14:textId="77777777" w:rsidR="003B4F3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28.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C3C7F5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DAF10D" w14:textId="77777777" w:rsidR="003B4F3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235E3A8B" w14:textId="77777777" w:rsidR="003B4F3E" w:rsidRDefault="00000000">
            <w:pPr>
              <w:tabs>
                <w:tab w:val="center" w:pos="981"/>
                <w:tab w:val="right" w:pos="1809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  <w:t>ul.5-go</w:t>
            </w:r>
            <w:r>
              <w:rPr>
                <w:rFonts w:ascii="Arial" w:eastAsia="Arial" w:hAnsi="Arial" w:cs="Arial"/>
                <w:sz w:val="12"/>
              </w:rPr>
              <w:tab/>
              <w:t>Grudnia</w:t>
            </w:r>
          </w:p>
          <w:p w14:paraId="70F8B086" w14:textId="77777777" w:rsidR="003B4F3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 dz.nr 2377/1 i 2361</w:t>
            </w:r>
          </w:p>
        </w:tc>
        <w:tc>
          <w:tcPr>
            <w:tcW w:w="774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0F98F034" w14:textId="77777777" w:rsidR="003B4F3E" w:rsidRDefault="00000000">
            <w:pPr>
              <w:tabs>
                <w:tab w:val="right" w:pos="774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</w:t>
            </w:r>
            <w:r>
              <w:rPr>
                <w:rFonts w:ascii="Arial" w:eastAsia="Arial" w:hAnsi="Arial" w:cs="Arial"/>
                <w:sz w:val="12"/>
              </w:rPr>
              <w:tab/>
              <w:t>Czerwonej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43C78A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150 580,00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4AF25E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40D618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148 200,00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621750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148 200,00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24FB34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C5DAFF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6F5210" w14:textId="77777777" w:rsidR="003B4F3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3B4F3E" w14:paraId="047466FD" w14:textId="77777777">
        <w:trPr>
          <w:trHeight w:val="322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7FD9EC" w14:textId="77777777" w:rsidR="003B4F3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lastRenderedPageBreak/>
              <w:t>29.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D80229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D7BE0E" w14:textId="77777777" w:rsidR="003B4F3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30A2ECF0" w14:textId="77777777" w:rsidR="003B4F3E" w:rsidRDefault="00000000">
            <w:pPr>
              <w:tabs>
                <w:tab w:val="center" w:pos="981"/>
                <w:tab w:val="right" w:pos="1809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  <w:t>ul.5-go</w:t>
            </w:r>
            <w:r>
              <w:rPr>
                <w:rFonts w:ascii="Arial" w:eastAsia="Arial" w:hAnsi="Arial" w:cs="Arial"/>
                <w:sz w:val="12"/>
              </w:rPr>
              <w:tab/>
              <w:t>Grudnia</w:t>
            </w:r>
          </w:p>
          <w:p w14:paraId="75688275" w14:textId="77777777" w:rsidR="003B4F3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 dz.nr 2370</w:t>
            </w:r>
          </w:p>
        </w:tc>
        <w:tc>
          <w:tcPr>
            <w:tcW w:w="774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4561C973" w14:textId="77777777" w:rsidR="003B4F3E" w:rsidRDefault="00000000">
            <w:pPr>
              <w:tabs>
                <w:tab w:val="right" w:pos="774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</w:t>
            </w:r>
            <w:r>
              <w:rPr>
                <w:rFonts w:ascii="Arial" w:eastAsia="Arial" w:hAnsi="Arial" w:cs="Arial"/>
                <w:sz w:val="12"/>
              </w:rPr>
              <w:tab/>
              <w:t>Czerwonej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7A1FDC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133 380,00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252805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7D0D47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131 000,00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731EE2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131 000,00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747F85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4CECBA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228C7C" w14:textId="77777777" w:rsidR="003B4F3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3B4F3E" w14:paraId="5F0A55CE" w14:textId="77777777">
        <w:trPr>
          <w:trHeight w:val="33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9FA7CB" w14:textId="77777777" w:rsidR="003B4F3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F4CCD9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6359DA" w14:textId="77777777" w:rsidR="003B4F3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63003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7AEE4D" w14:textId="77777777" w:rsidR="003B4F3E" w:rsidRDefault="00000000">
            <w:pPr>
              <w:spacing w:after="0" w:line="259" w:lineRule="auto"/>
              <w:ind w:left="25" w:right="0" w:firstLine="0"/>
            </w:pPr>
            <w:r>
              <w:rPr>
                <w:rFonts w:ascii="Arial" w:eastAsia="Arial" w:hAnsi="Arial" w:cs="Arial"/>
                <w:sz w:val="12"/>
              </w:rPr>
              <w:t>Budowa infrastruktury turystyczno-rekreacyjnej przy stawie w Czerwonej Wodzie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14E9ED" w14:textId="77777777" w:rsidR="003B4F3E" w:rsidRDefault="00000000">
            <w:pPr>
              <w:spacing w:after="0" w:line="259" w:lineRule="auto"/>
              <w:ind w:left="11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1 427 970,00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5ED66D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550FAE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475842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11B1D7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E08B74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52AED7" w14:textId="77777777" w:rsidR="003B4F3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3B4F3E" w14:paraId="21546F2E" w14:textId="77777777">
        <w:trPr>
          <w:trHeight w:val="391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8AA8AA" w14:textId="77777777" w:rsidR="003B4F3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7539A8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31A8D7" w14:textId="77777777" w:rsidR="003B4F3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70095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270C88" w14:textId="77777777" w:rsidR="003B4F3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Termomodernizacja budynku użyteczności publicznej przy ul. Sikorskiego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18A1BD" w14:textId="77777777" w:rsidR="003B4F3E" w:rsidRDefault="00000000">
            <w:pPr>
              <w:spacing w:after="0" w:line="259" w:lineRule="auto"/>
              <w:ind w:left="11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1 749 000,00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018B73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4FB908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849 500,00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7A444B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39 950,00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9AC9AA" w14:textId="77777777" w:rsidR="003B4F3E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809 550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373F20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7D6339" w14:textId="77777777" w:rsidR="003B4F3E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3B4F3E" w14:paraId="57E380D6" w14:textId="77777777">
        <w:trPr>
          <w:trHeight w:val="506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39F9B9" w14:textId="77777777" w:rsidR="003B4F3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2E0906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1CE45A" w14:textId="77777777" w:rsidR="003B4F3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70095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711ADF" w14:textId="77777777" w:rsidR="003B4F3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Momodernizacja systemu ogrzewania w budynku użyteczności publicznej przy ul. Sikorskiego 40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20D679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254 598,00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D0A44A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200 498,00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3B9DE6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54 100,00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25536E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54 100,00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FE5265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B9F58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0CC4B7" w14:textId="77777777" w:rsidR="003B4F3E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3B4F3E" w14:paraId="1724193B" w14:textId="77777777">
        <w:trPr>
          <w:trHeight w:val="230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D2825C" w14:textId="77777777" w:rsidR="003B4F3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DFDD7D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40C49F" w14:textId="77777777" w:rsidR="003B4F3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75495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C3FB27" w14:textId="77777777" w:rsidR="003B4F3E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Utwardzenie placu przy OSP Ruszów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86D684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E06D81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D5C8C1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835440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4407AC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E72508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846BAF" w14:textId="77777777" w:rsidR="003B4F3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3B4F3E" w14:paraId="6C067558" w14:textId="77777777">
        <w:trPr>
          <w:trHeight w:val="331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E89B43" w14:textId="77777777" w:rsidR="003B4F3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994756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527A98" w14:textId="77777777" w:rsidR="003B4F3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75495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5F694" w14:textId="77777777" w:rsidR="003B4F3E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Budowa oświetlenia przy budynku OSP w </w:t>
            </w:r>
          </w:p>
          <w:p w14:paraId="6341720A" w14:textId="77777777" w:rsidR="003B4F3E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Starym Węglińcu-dokumentacja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C0E783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7E6C6C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12514A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C5467E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2E3BF9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BF7E06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52795A" w14:textId="77777777" w:rsidR="003B4F3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3B4F3E" w14:paraId="1AD2EDA9" w14:textId="77777777">
        <w:trPr>
          <w:trHeight w:val="254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0905A" w14:textId="77777777" w:rsidR="003B4F3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3EAF61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801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DAD82F" w14:textId="77777777" w:rsidR="003B4F3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80195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A4428A" w14:textId="77777777" w:rsidR="003B4F3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Sali sportowej w Czerwonej Wodzie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997C33" w14:textId="77777777" w:rsidR="003B4F3E" w:rsidRDefault="00000000">
            <w:pPr>
              <w:spacing w:after="0" w:line="259" w:lineRule="auto"/>
              <w:ind w:left="44" w:right="0" w:firstLine="0"/>
            </w:pPr>
            <w:r>
              <w:rPr>
                <w:rFonts w:ascii="Arial" w:eastAsia="Arial" w:hAnsi="Arial" w:cs="Arial"/>
                <w:sz w:val="13"/>
              </w:rPr>
              <w:t>14 519 052,00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3EA916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90 000,00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E994DF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5 911 211,00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010DB8" w14:textId="77777777" w:rsidR="003B4F3E" w:rsidRDefault="00000000">
            <w:pPr>
              <w:spacing w:after="0" w:line="259" w:lineRule="auto"/>
              <w:ind w:left="107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2 911 211,00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783C77" w14:textId="77777777" w:rsidR="003B4F3E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3 000 000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B454EF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2B150B" w14:textId="77777777" w:rsidR="003B4F3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3B4F3E" w14:paraId="3C28359B" w14:textId="77777777">
        <w:trPr>
          <w:trHeight w:val="315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F43BBF" w14:textId="77777777" w:rsidR="003B4F3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A4CF93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852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BC154B" w14:textId="77777777" w:rsidR="003B4F3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85219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899E62" w14:textId="77777777" w:rsidR="003B4F3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i montaż pieca centralnego ogrzewania w budynku MGOPS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8E0206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F073A7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918E7C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13E318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FBE477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786D6B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0A6096" w14:textId="77777777" w:rsidR="003B4F3E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3B4F3E" w14:paraId="5667D4EC" w14:textId="77777777">
        <w:trPr>
          <w:trHeight w:val="485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9D505A" w14:textId="77777777" w:rsidR="003B4F3E" w:rsidRDefault="00000000">
            <w:pPr>
              <w:spacing w:after="0" w:line="259" w:lineRule="auto"/>
              <w:ind w:left="54" w:right="0" w:firstLine="0"/>
            </w:pPr>
            <w:r>
              <w:rPr>
                <w:rFonts w:ascii="Arial" w:eastAsia="Arial" w:hAnsi="Arial" w:cs="Arial"/>
                <w:sz w:val="13"/>
              </w:rPr>
              <w:t>37.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206CC1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853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F8FCDB" w14:textId="77777777" w:rsidR="003B4F3E" w:rsidRDefault="00000000">
            <w:pPr>
              <w:spacing w:after="0" w:line="259" w:lineRule="auto"/>
              <w:ind w:left="56" w:right="0" w:firstLine="0"/>
            </w:pPr>
            <w:r>
              <w:rPr>
                <w:rFonts w:ascii="Arial" w:eastAsia="Arial" w:hAnsi="Arial" w:cs="Arial"/>
                <w:sz w:val="13"/>
              </w:rPr>
              <w:t>85395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09481C" w14:textId="77777777" w:rsidR="003B4F3E" w:rsidRDefault="00000000">
            <w:pPr>
              <w:spacing w:after="0" w:line="259" w:lineRule="auto"/>
              <w:ind w:left="25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samochodu 9-miejscowego przystosowanego do przewozu osób na wózkach inwalidzkich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2018E3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280 209,00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679794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2EDDD0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280 209,00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002E42" w14:textId="77777777" w:rsidR="003B4F3E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160 209,00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FB6E93" w14:textId="77777777" w:rsidR="003B4F3E" w:rsidRDefault="00000000">
            <w:pPr>
              <w:spacing w:after="0" w:line="259" w:lineRule="auto"/>
              <w:ind w:left="2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C:120 000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CDCAA7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E44CEC" w14:textId="77777777" w:rsidR="003B4F3E" w:rsidRDefault="00000000">
            <w:pPr>
              <w:spacing w:after="0" w:line="259" w:lineRule="auto"/>
              <w:ind w:left="16" w:righ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</w:tbl>
    <w:p w14:paraId="68603DBF" w14:textId="77777777" w:rsidR="003B4F3E" w:rsidRDefault="003B4F3E">
      <w:pPr>
        <w:sectPr w:rsidR="003B4F3E">
          <w:footerReference w:type="even" r:id="rId10"/>
          <w:footerReference w:type="default" r:id="rId11"/>
          <w:footerReference w:type="first" r:id="rId12"/>
          <w:pgSz w:w="11906" w:h="16838"/>
          <w:pgMar w:top="609" w:right="671" w:bottom="776" w:left="1330" w:header="708" w:footer="262" w:gutter="0"/>
          <w:cols w:space="708"/>
        </w:sectPr>
      </w:pPr>
    </w:p>
    <w:tbl>
      <w:tblPr>
        <w:tblStyle w:val="TableGrid"/>
        <w:tblW w:w="10336" w:type="dxa"/>
        <w:tblInd w:w="-28" w:type="dxa"/>
        <w:tblCellMar>
          <w:top w:w="5" w:type="dxa"/>
          <w:left w:w="23" w:type="dxa"/>
          <w:bottom w:w="0" w:type="dxa"/>
          <w:right w:w="1" w:type="dxa"/>
        </w:tblCellMar>
        <w:tblLook w:val="04A0" w:firstRow="1" w:lastRow="0" w:firstColumn="1" w:lastColumn="0" w:noHBand="0" w:noVBand="1"/>
      </w:tblPr>
      <w:tblGrid>
        <w:gridCol w:w="282"/>
        <w:gridCol w:w="468"/>
        <w:gridCol w:w="458"/>
        <w:gridCol w:w="2583"/>
        <w:gridCol w:w="926"/>
        <w:gridCol w:w="999"/>
        <w:gridCol w:w="998"/>
        <w:gridCol w:w="914"/>
        <w:gridCol w:w="1042"/>
        <w:gridCol w:w="864"/>
        <w:gridCol w:w="802"/>
      </w:tblGrid>
      <w:tr w:rsidR="003B4F3E" w14:paraId="0A89D89F" w14:textId="77777777">
        <w:trPr>
          <w:trHeight w:val="276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2DA453" w14:textId="77777777" w:rsidR="003B4F3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lastRenderedPageBreak/>
              <w:t>38.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05D91F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855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675359" w14:textId="77777777" w:rsidR="003B4F3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85516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F57C69" w14:textId="77777777" w:rsidR="003B4F3E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1"/>
              </w:rPr>
              <w:t>Dostawa i montaż klimatyzacji w pomieszczeniach Miejskiego Żłobka Publicznego w Węglińcu.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B2A462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590E15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7E043B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754C04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F1DD3D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C1584E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659ECC" w14:textId="77777777" w:rsidR="003B4F3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3B4F3E" w14:paraId="2F1F763B" w14:textId="77777777">
        <w:trPr>
          <w:trHeight w:val="307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47FD70" w14:textId="77777777" w:rsidR="003B4F3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39.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D29BF0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B50F64" w14:textId="77777777" w:rsidR="003B4F3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90001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1C5AEC" w14:textId="77777777" w:rsidR="003B4F3E" w:rsidRDefault="00000000">
            <w:pPr>
              <w:spacing w:after="4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1"/>
              </w:rPr>
              <w:t>Dotacja celowa dla ZUK w Węglińcu na zadanie</w:t>
            </w:r>
          </w:p>
          <w:p w14:paraId="66D909A4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"Modernizacja oczyszczalni ścieków w Węglińcu"</w:t>
            </w:r>
          </w:p>
          <w:p w14:paraId="2F53C6CD" w14:textId="77777777" w:rsidR="003B4F3E" w:rsidRDefault="00000000">
            <w:pPr>
              <w:tabs>
                <w:tab w:val="center" w:pos="643"/>
                <w:tab w:val="center" w:pos="1009"/>
                <w:tab w:val="center" w:pos="1572"/>
                <w:tab w:val="center" w:pos="2018"/>
                <w:tab w:val="right" w:pos="2559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Dotacje</w:t>
            </w:r>
            <w:r>
              <w:rPr>
                <w:rFonts w:ascii="Arial" w:eastAsia="Arial" w:hAnsi="Arial" w:cs="Arial"/>
                <w:sz w:val="12"/>
              </w:rPr>
              <w:tab/>
              <w:t>dla</w:t>
            </w:r>
            <w:r>
              <w:rPr>
                <w:rFonts w:ascii="Arial" w:eastAsia="Arial" w:hAnsi="Arial" w:cs="Arial"/>
                <w:sz w:val="12"/>
              </w:rPr>
              <w:tab/>
              <w:t>osób</w:t>
            </w:r>
            <w:r>
              <w:rPr>
                <w:rFonts w:ascii="Arial" w:eastAsia="Arial" w:hAnsi="Arial" w:cs="Arial"/>
                <w:sz w:val="12"/>
              </w:rPr>
              <w:tab/>
              <w:t>fizycznych</w:t>
            </w:r>
            <w:r>
              <w:rPr>
                <w:rFonts w:ascii="Arial" w:eastAsia="Arial" w:hAnsi="Arial" w:cs="Arial"/>
                <w:sz w:val="12"/>
              </w:rPr>
              <w:tab/>
              <w:t>i</w:t>
            </w:r>
            <w:r>
              <w:rPr>
                <w:rFonts w:ascii="Arial" w:eastAsia="Arial" w:hAnsi="Arial" w:cs="Arial"/>
                <w:sz w:val="12"/>
              </w:rPr>
              <w:tab/>
              <w:t>innych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FE615E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EA2426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7986D8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36D96D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3FCC9F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998EB6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049045" w14:textId="77777777" w:rsidR="003B4F3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3B4F3E" w14:paraId="72715647" w14:textId="77777777">
        <w:trPr>
          <w:trHeight w:val="36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077861" w14:textId="77777777" w:rsidR="003B4F3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40.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A2199C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BD5B46" w14:textId="77777777" w:rsidR="003B4F3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90005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6371F5" w14:textId="77777777" w:rsidR="003B4F3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podmiotów</w:t>
            </w:r>
            <w:r>
              <w:rPr>
                <w:rFonts w:ascii="Arial" w:eastAsia="Arial" w:hAnsi="Arial" w:cs="Arial"/>
                <w:sz w:val="12"/>
              </w:rPr>
              <w:tab/>
              <w:t>w</w:t>
            </w:r>
            <w:r>
              <w:rPr>
                <w:rFonts w:ascii="Arial" w:eastAsia="Arial" w:hAnsi="Arial" w:cs="Arial"/>
                <w:sz w:val="12"/>
              </w:rPr>
              <w:tab/>
              <w:t>ramach</w:t>
            </w:r>
            <w:r>
              <w:rPr>
                <w:rFonts w:ascii="Arial" w:eastAsia="Arial" w:hAnsi="Arial" w:cs="Arial"/>
                <w:sz w:val="12"/>
              </w:rPr>
              <w:tab/>
              <w:t>Programu</w:t>
            </w:r>
            <w:r>
              <w:rPr>
                <w:rFonts w:ascii="Arial" w:eastAsia="Arial" w:hAnsi="Arial" w:cs="Arial"/>
                <w:sz w:val="12"/>
              </w:rPr>
              <w:tab/>
              <w:t>Ciepłe Mieszkanie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17A291" w14:textId="77777777" w:rsidR="003B4F3E" w:rsidRDefault="00000000">
            <w:pPr>
              <w:spacing w:after="0" w:line="259" w:lineRule="auto"/>
              <w:ind w:left="96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1 900 000,00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C450FD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640295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1 900 000,00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C3CD98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B3144A" w14:textId="77777777" w:rsidR="003B4F3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1 900 000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1E2D15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B43C12" w14:textId="77777777" w:rsidR="003B4F3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3B4F3E" w14:paraId="6E7F1182" w14:textId="77777777">
        <w:trPr>
          <w:trHeight w:val="30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07D689" w14:textId="77777777" w:rsidR="003B4F3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41.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BDF93F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0FB790" w14:textId="77777777" w:rsidR="003B4F3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01CDD8" w14:textId="77777777" w:rsidR="003B4F3E" w:rsidRDefault="00000000">
            <w:pPr>
              <w:spacing w:after="1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Budowa oświetlenia drogowego -ul.Lubańska w </w:t>
            </w:r>
          </w:p>
          <w:p w14:paraId="5D428DFA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Czerwonej Wodzie- 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4DA259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5A0F7F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112279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6463A8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500CDC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0A0BD1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743E1A" w14:textId="77777777" w:rsidR="003B4F3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3B4F3E" w14:paraId="192FA43C" w14:textId="77777777">
        <w:trPr>
          <w:trHeight w:val="331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CF8C8F" w14:textId="77777777" w:rsidR="003B4F3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42.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5005D2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FC01CA" w14:textId="77777777" w:rsidR="003B4F3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DD5436" w14:textId="77777777" w:rsidR="003B4F3E" w:rsidRDefault="00000000">
            <w:pPr>
              <w:spacing w:after="0" w:line="259" w:lineRule="auto"/>
              <w:ind w:left="2" w:right="11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oświetlenia drogowego -ul. Drzymały w Starym Węglińcu dz. Nr 790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F46D70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28 181,00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174903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3 075,00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58E470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25 106,00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406930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25 106,00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1041BC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B6A756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3E4025" w14:textId="77777777" w:rsidR="003B4F3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UGiM/ fundusz sołecki</w:t>
            </w:r>
          </w:p>
        </w:tc>
      </w:tr>
      <w:tr w:rsidR="003B4F3E" w14:paraId="79A60EDA" w14:textId="77777777">
        <w:trPr>
          <w:trHeight w:val="319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BC4EA3" w14:textId="77777777" w:rsidR="003B4F3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43.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21AFEF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67532A" w14:textId="77777777" w:rsidR="003B4F3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EE6F77" w14:textId="77777777" w:rsidR="003B4F3E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Budowa oświetlenia drogowego -ul.Batorego w </w:t>
            </w:r>
          </w:p>
          <w:p w14:paraId="5536EFC9" w14:textId="77777777" w:rsidR="003B4F3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Ruszowie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99DDC4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DD89B0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F7E47A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04F75B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925280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73B677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2BD563" w14:textId="77777777" w:rsidR="003B4F3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UGiM/ fundusz sołecki</w:t>
            </w:r>
          </w:p>
        </w:tc>
      </w:tr>
      <w:tr w:rsidR="003B4F3E" w14:paraId="56E40D46" w14:textId="77777777">
        <w:trPr>
          <w:trHeight w:val="30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94C3DE" w14:textId="77777777" w:rsidR="003B4F3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44.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2B1375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965A6E" w14:textId="77777777" w:rsidR="003B4F3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90095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17E927" w14:textId="77777777" w:rsidR="003B4F3E" w:rsidRDefault="00000000">
            <w:pPr>
              <w:tabs>
                <w:tab w:val="center" w:pos="813"/>
                <w:tab w:val="center" w:pos="1484"/>
                <w:tab w:val="center" w:pos="2142"/>
                <w:tab w:val="right" w:pos="2559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</w:t>
            </w:r>
            <w:r>
              <w:rPr>
                <w:rFonts w:ascii="Arial" w:eastAsia="Arial" w:hAnsi="Arial" w:cs="Arial"/>
                <w:sz w:val="12"/>
              </w:rPr>
              <w:tab/>
              <w:t>wiaty</w:t>
            </w:r>
            <w:r>
              <w:rPr>
                <w:rFonts w:ascii="Arial" w:eastAsia="Arial" w:hAnsi="Arial" w:cs="Arial"/>
                <w:sz w:val="12"/>
              </w:rPr>
              <w:tab/>
              <w:t>rekreacyjnej</w:t>
            </w:r>
            <w:r>
              <w:rPr>
                <w:rFonts w:ascii="Arial" w:eastAsia="Arial" w:hAnsi="Arial" w:cs="Arial"/>
                <w:sz w:val="12"/>
              </w:rPr>
              <w:tab/>
              <w:t>wraz</w:t>
            </w:r>
            <w:r>
              <w:rPr>
                <w:rFonts w:ascii="Arial" w:eastAsia="Arial" w:hAnsi="Arial" w:cs="Arial"/>
                <w:sz w:val="12"/>
              </w:rPr>
              <w:tab/>
              <w:t>z</w:t>
            </w:r>
          </w:p>
          <w:p w14:paraId="3E586A0A" w14:textId="77777777" w:rsidR="003B4F3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zagospodarowaniem terenu w Kościelnej Wsi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E8D88C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84 000,00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C867AC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3E1225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84 000,00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4AD50E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DC5C17" w14:textId="77777777" w:rsidR="003B4F3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40 000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C5CEAC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96811E" w14:textId="77777777" w:rsidR="003B4F3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UGiM/ fundusz sołecki</w:t>
            </w:r>
          </w:p>
        </w:tc>
      </w:tr>
      <w:tr w:rsidR="003B4F3E" w14:paraId="49BEF5C6" w14:textId="77777777">
        <w:trPr>
          <w:trHeight w:val="331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DE2B2C" w14:textId="77777777" w:rsidR="003B4F3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45.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2AEA50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6BC2CD" w14:textId="77777777" w:rsidR="003B4F3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92105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1CEDBE" w14:textId="77777777" w:rsidR="003B4F3E" w:rsidRDefault="00000000">
            <w:pPr>
              <w:tabs>
                <w:tab w:val="center" w:pos="427"/>
                <w:tab w:val="center" w:pos="734"/>
                <w:tab w:val="center" w:pos="1264"/>
                <w:tab w:val="center" w:pos="2010"/>
                <w:tab w:val="right" w:pos="2559"/>
              </w:tabs>
              <w:spacing w:after="4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Zakup</w:t>
            </w:r>
            <w:r>
              <w:rPr>
                <w:rFonts w:ascii="Arial" w:eastAsia="Arial" w:hAnsi="Arial" w:cs="Arial"/>
                <w:sz w:val="11"/>
              </w:rPr>
              <w:tab/>
              <w:t>i</w:t>
            </w:r>
            <w:r>
              <w:rPr>
                <w:rFonts w:ascii="Arial" w:eastAsia="Arial" w:hAnsi="Arial" w:cs="Arial"/>
                <w:sz w:val="11"/>
              </w:rPr>
              <w:tab/>
              <w:t>montaż</w:t>
            </w:r>
            <w:r>
              <w:rPr>
                <w:rFonts w:ascii="Arial" w:eastAsia="Arial" w:hAnsi="Arial" w:cs="Arial"/>
                <w:sz w:val="11"/>
              </w:rPr>
              <w:tab/>
              <w:t>systemów</w:t>
            </w:r>
            <w:r>
              <w:rPr>
                <w:rFonts w:ascii="Arial" w:eastAsia="Arial" w:hAnsi="Arial" w:cs="Arial"/>
                <w:sz w:val="11"/>
              </w:rPr>
              <w:tab/>
              <w:t>audiowizualnych</w:t>
            </w:r>
            <w:r>
              <w:rPr>
                <w:rFonts w:ascii="Arial" w:eastAsia="Arial" w:hAnsi="Arial" w:cs="Arial"/>
                <w:sz w:val="11"/>
              </w:rPr>
              <w:tab/>
              <w:t>i</w:t>
            </w:r>
          </w:p>
          <w:p w14:paraId="31D95F80" w14:textId="77777777" w:rsidR="003B4F3E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1"/>
              </w:rPr>
              <w:t>konferencyjnych Sali kinowej dworca PKP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31844B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207 380,00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AD266F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7 380,00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A84D76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B0793E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27FD09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234759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74C538" w14:textId="77777777" w:rsidR="003B4F3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3B4F3E" w14:paraId="21C145C8" w14:textId="77777777">
        <w:trPr>
          <w:trHeight w:val="415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E78439" w14:textId="77777777" w:rsidR="003B4F3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46.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C849A2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BDBE45" w14:textId="77777777" w:rsidR="003B4F3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391EA1" w14:textId="77777777" w:rsidR="003B4F3E" w:rsidRDefault="00000000">
            <w:pPr>
              <w:spacing w:after="0" w:line="259" w:lineRule="auto"/>
              <w:ind w:left="0" w:right="17" w:firstLine="0"/>
            </w:pPr>
            <w:r>
              <w:rPr>
                <w:rFonts w:ascii="Arial" w:eastAsia="Arial" w:hAnsi="Arial" w:cs="Arial"/>
                <w:sz w:val="11"/>
              </w:rPr>
              <w:t>Dotacja celowa inwestycyjna dla GCKSiR w Węglińcu na modernizację systemu ogrzewania w Domu Kultury w Starym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58DDDB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74 421,00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43EC75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D30C6E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74 421,00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90E68C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74 421,00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E97C2C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4D92BA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02D564" w14:textId="77777777" w:rsidR="003B4F3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3B4F3E" w14:paraId="502822BF" w14:textId="77777777">
        <w:trPr>
          <w:trHeight w:val="415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9EC514" w14:textId="77777777" w:rsidR="003B4F3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47.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FB4550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9EFEFA" w14:textId="77777777" w:rsidR="003B4F3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A8B2D4" w14:textId="77777777" w:rsidR="003B4F3E" w:rsidRDefault="00000000">
            <w:pPr>
              <w:spacing w:after="0" w:line="287" w:lineRule="auto"/>
              <w:ind w:left="0" w:right="0" w:firstLine="0"/>
            </w:pPr>
            <w:r>
              <w:rPr>
                <w:rFonts w:ascii="Arial" w:eastAsia="Arial" w:hAnsi="Arial" w:cs="Arial"/>
                <w:sz w:val="11"/>
              </w:rPr>
              <w:t>Dotacja celowa inwestycyjna dla GCKSiR w Węglińcu na modernizację systemu ogrzewania w Węglinieckim</w:t>
            </w:r>
          </w:p>
          <w:p w14:paraId="11E17285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Centrum Kultury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F30367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D64AE7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045A82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10F7DB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01631A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43AE6A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870DC5" w14:textId="77777777" w:rsidR="003B4F3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3B4F3E" w14:paraId="373DDA2D" w14:textId="77777777">
        <w:trPr>
          <w:trHeight w:val="458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C9CD9C" w14:textId="77777777" w:rsidR="003B4F3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48.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E19372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E2319C" w14:textId="77777777" w:rsidR="003B4F3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962C87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Dotacja celowa inwestycyjna dla GCKSiR w Węglińcu na "Budowę studni wierconej na boisku sportowym w Czerwonej Wodzie"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36FE74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26 054,74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CC5F96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2 475,74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7BE738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23 579,00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620E35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23 579,00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C7F04D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5AAD22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B0F89A" w14:textId="77777777" w:rsidR="003B4F3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3B4F3E" w14:paraId="0C9AAC28" w14:textId="77777777">
        <w:trPr>
          <w:trHeight w:val="319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E7CCF5" w14:textId="77777777" w:rsidR="003B4F3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49.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AEC054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150A85" w14:textId="77777777" w:rsidR="003B4F3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41460B" w14:textId="77777777" w:rsidR="003B4F3E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2"/>
              </w:rPr>
              <w:t xml:space="preserve">Budowa boiska do siatkówki na placu zabaw w </w:t>
            </w:r>
          </w:p>
          <w:p w14:paraId="6D28D089" w14:textId="77777777" w:rsidR="003B4F3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Piasecznej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D50EFB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13 880,00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AC8CB8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9F715E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13 880,00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CD0D2C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13 880,00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7F2BB8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BD30C6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04EA3B" w14:textId="77777777" w:rsidR="003B4F3E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UGiM/ fundusz sołecki</w:t>
            </w:r>
          </w:p>
        </w:tc>
      </w:tr>
      <w:tr w:rsidR="003B4F3E" w14:paraId="2730E5F0" w14:textId="77777777">
        <w:trPr>
          <w:trHeight w:val="332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CB4264" w14:textId="77777777" w:rsidR="003B4F3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50.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BEB139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A1A8B4" w14:textId="77777777" w:rsidR="003B4F3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1E8CB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Dotacja dla GCKSiR na zadanie: Budowa systemu nawadniania murawy na stadionie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DC80B2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421B68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225075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754CA8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0A8CB2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C43CF7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63A154" w14:textId="77777777" w:rsidR="003B4F3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3B4F3E" w14:paraId="581B48A3" w14:textId="77777777">
        <w:trPr>
          <w:trHeight w:val="29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F1FA89" w14:textId="77777777" w:rsidR="003B4F3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51.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252525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0EF24D" w14:textId="77777777" w:rsidR="003B4F3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72698A" w14:textId="77777777" w:rsidR="003B4F3E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Zakup i montaż urządzeń na plac zabaw w Zielonce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478676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24 553,00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FE209A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359594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24 553,00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B83340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24 553,00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92C19E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1A9A0C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949B6B" w14:textId="77777777" w:rsidR="003B4F3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3B4F3E" w14:paraId="6704963E" w14:textId="77777777">
        <w:trPr>
          <w:trHeight w:val="257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BE7D38" w14:textId="77777777" w:rsidR="003B4F3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52.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D68552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758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C54234" w14:textId="77777777" w:rsidR="003B4F3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sz w:val="13"/>
              </w:rPr>
              <w:t>75818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898D33" w14:textId="77777777" w:rsidR="003B4F3E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Rezerwa na inwestycje i zakupy inwestycyjne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FA9BDD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45 150,00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3A7248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3F1DE2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45 150,00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6A25E4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45 150,00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3C7DEA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B72491" w14:textId="77777777" w:rsidR="003B4F3E" w:rsidRDefault="003B4F3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02AF1C" w14:textId="77777777" w:rsidR="003B4F3E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3B4F3E" w14:paraId="611C907F" w14:textId="77777777">
        <w:trPr>
          <w:trHeight w:val="286"/>
        </w:trPr>
        <w:tc>
          <w:tcPr>
            <w:tcW w:w="379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04B6E5" w14:textId="77777777" w:rsidR="003B4F3E" w:rsidRDefault="00000000">
            <w:pPr>
              <w:spacing w:after="0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Ogółem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E93805" w14:textId="77777777" w:rsidR="003B4F3E" w:rsidRDefault="00000000">
            <w:pPr>
              <w:spacing w:after="0" w:line="259" w:lineRule="auto"/>
              <w:ind w:left="22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44 957 208,29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1706F0" w14:textId="77777777" w:rsidR="003B4F3E" w:rsidRDefault="00000000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3 637 602,29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71E70D" w14:textId="77777777" w:rsidR="003B4F3E" w:rsidRDefault="00000000">
            <w:pPr>
              <w:spacing w:after="0" w:line="259" w:lineRule="auto"/>
              <w:ind w:left="94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20 016 991,00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B9AA99" w14:textId="77777777" w:rsidR="003B4F3E" w:rsidRDefault="00000000">
            <w:pPr>
              <w:spacing w:after="0" w:line="259" w:lineRule="auto"/>
              <w:ind w:left="84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8 510 594,00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D2975C" w14:textId="77777777" w:rsidR="003B4F3E" w:rsidRDefault="00000000">
            <w:pPr>
              <w:spacing w:after="0" w:line="259" w:lineRule="auto"/>
              <w:ind w:left="0" w:right="3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9 611 434,00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056DD9" w14:textId="77777777" w:rsidR="003B4F3E" w:rsidRDefault="00000000">
            <w:pPr>
              <w:spacing w:after="0" w:line="259" w:lineRule="auto"/>
              <w:ind w:left="34" w:right="0" w:firstLine="0"/>
            </w:pPr>
            <w:r>
              <w:rPr>
                <w:rFonts w:ascii="Arial" w:eastAsia="Arial" w:hAnsi="Arial" w:cs="Arial"/>
                <w:b/>
                <w:sz w:val="13"/>
              </w:rPr>
              <w:t>1 894 963,00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41E56" w14:textId="77777777" w:rsidR="003B4F3E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x</w:t>
            </w:r>
          </w:p>
        </w:tc>
      </w:tr>
    </w:tbl>
    <w:p w14:paraId="1FE04E60" w14:textId="77777777" w:rsidR="003B4F3E" w:rsidRDefault="00000000">
      <w:pPr>
        <w:spacing w:after="0" w:line="265" w:lineRule="auto"/>
        <w:ind w:left="-5" w:right="0" w:hanging="10"/>
        <w:jc w:val="left"/>
      </w:pPr>
      <w:r>
        <w:rPr>
          <w:rFonts w:ascii="Arial" w:eastAsia="Arial" w:hAnsi="Arial" w:cs="Arial"/>
          <w:sz w:val="13"/>
        </w:rPr>
        <w:t xml:space="preserve"> Oznaczenie źródła finansowania:</w:t>
      </w:r>
    </w:p>
    <w:p w14:paraId="7B2B8479" w14:textId="77777777" w:rsidR="003B4F3E" w:rsidRDefault="00000000">
      <w:pPr>
        <w:numPr>
          <w:ilvl w:val="0"/>
          <w:numId w:val="18"/>
        </w:numPr>
        <w:spacing w:after="0" w:line="265" w:lineRule="auto"/>
        <w:ind w:right="0" w:hanging="168"/>
        <w:jc w:val="left"/>
      </w:pPr>
      <w:r>
        <w:rPr>
          <w:rFonts w:ascii="Arial" w:eastAsia="Arial" w:hAnsi="Arial" w:cs="Arial"/>
          <w:sz w:val="13"/>
        </w:rPr>
        <w:t>Dotacje i środki z budżetu państwa (np. od wojewody, MEN, UKFiS, …)</w:t>
      </w:r>
    </w:p>
    <w:p w14:paraId="4F8620B9" w14:textId="77777777" w:rsidR="003B4F3E" w:rsidRDefault="00000000">
      <w:pPr>
        <w:numPr>
          <w:ilvl w:val="0"/>
          <w:numId w:val="18"/>
        </w:numPr>
        <w:spacing w:after="0" w:line="265" w:lineRule="auto"/>
        <w:ind w:right="0" w:hanging="168"/>
        <w:jc w:val="left"/>
      </w:pPr>
      <w:r>
        <w:rPr>
          <w:rFonts w:ascii="Arial" w:eastAsia="Arial" w:hAnsi="Arial" w:cs="Arial"/>
          <w:sz w:val="13"/>
        </w:rPr>
        <w:t>Środki i dotacje otrzymane od innych jst oraz innych jednostek zaliczanych do sektora finansów publicznych</w:t>
      </w:r>
    </w:p>
    <w:p w14:paraId="67A24254" w14:textId="77777777" w:rsidR="003B4F3E" w:rsidRDefault="00000000">
      <w:pPr>
        <w:numPr>
          <w:ilvl w:val="0"/>
          <w:numId w:val="18"/>
        </w:numPr>
        <w:spacing w:after="9877" w:line="265" w:lineRule="auto"/>
        <w:ind w:right="0" w:hanging="168"/>
        <w:jc w:val="left"/>
      </w:pPr>
      <w:r>
        <w:rPr>
          <w:rFonts w:ascii="Arial" w:eastAsia="Arial" w:hAnsi="Arial" w:cs="Arial"/>
          <w:sz w:val="13"/>
        </w:rPr>
        <w:t xml:space="preserve">Inne źródła </w:t>
      </w:r>
    </w:p>
    <w:p w14:paraId="56D78AA6" w14:textId="77777777" w:rsidR="003B4F3E" w:rsidRDefault="00000000">
      <w:pPr>
        <w:spacing w:after="0" w:line="259" w:lineRule="auto"/>
        <w:ind w:left="0" w:right="0" w:firstLine="0"/>
        <w:jc w:val="right"/>
      </w:pPr>
      <w:r>
        <w:rPr>
          <w:sz w:val="18"/>
        </w:rPr>
        <w:lastRenderedPageBreak/>
        <w:t>Strona 2</w:t>
      </w:r>
    </w:p>
    <w:sectPr w:rsidR="003B4F3E">
      <w:footerReference w:type="even" r:id="rId13"/>
      <w:footerReference w:type="default" r:id="rId14"/>
      <w:footerReference w:type="first" r:id="rId15"/>
      <w:pgSz w:w="11906" w:h="16838"/>
      <w:pgMar w:top="577" w:right="1000" w:bottom="1440" w:left="804" w:header="708" w:footer="2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27A5D" w14:textId="77777777" w:rsidR="00184799" w:rsidRDefault="00184799">
      <w:pPr>
        <w:spacing w:after="0" w:line="240" w:lineRule="auto"/>
      </w:pPr>
      <w:r>
        <w:separator/>
      </w:r>
    </w:p>
  </w:endnote>
  <w:endnote w:type="continuationSeparator" w:id="0">
    <w:p w14:paraId="3FF2ECB3" w14:textId="77777777" w:rsidR="00184799" w:rsidRDefault="001847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98C02" w14:textId="77777777" w:rsidR="003B4F3E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276D24CF" w14:textId="77777777" w:rsidR="003B4F3E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6AC43990-E06C-4885-812C-5557868EFBFB.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2A5C1" w14:textId="77777777" w:rsidR="003B4F3E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20DBD19" w14:textId="77777777" w:rsidR="003B4F3E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6AC43990-E06C-4885-812C-5557868EFBFB.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5417D" w14:textId="77777777" w:rsidR="003B4F3E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0EE1EFE" w14:textId="77777777" w:rsidR="003B4F3E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6AC43990-E06C-4885-812C-5557868EFBFB.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2F33A" w14:textId="77777777" w:rsidR="003B4F3E" w:rsidRDefault="00000000">
    <w:pPr>
      <w:spacing w:after="0" w:line="259" w:lineRule="auto"/>
      <w:ind w:left="-330" w:right="329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D39B2BC" w14:textId="77777777" w:rsidR="003B4F3E" w:rsidRDefault="00000000">
    <w:pPr>
      <w:tabs>
        <w:tab w:val="center" w:pos="9274"/>
      </w:tabs>
      <w:spacing w:after="0" w:line="259" w:lineRule="auto"/>
      <w:ind w:left="-330" w:right="0" w:firstLine="0"/>
      <w:jc w:val="left"/>
    </w:pPr>
    <w:r>
      <w:rPr>
        <w:sz w:val="18"/>
      </w:rPr>
      <w:t>Id: 6AC43990-E06C-4885-812C-5557868EFBFB. Podpisany</w:t>
    </w:r>
    <w:r>
      <w:rPr>
        <w:sz w:val="18"/>
      </w:rPr>
      <w:tab/>
      <w:t>Strona 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E4F73" w14:textId="77777777" w:rsidR="003B4F3E" w:rsidRDefault="00000000">
    <w:pPr>
      <w:spacing w:after="0" w:line="259" w:lineRule="auto"/>
      <w:ind w:left="-330" w:right="329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75AC88C" w14:textId="77777777" w:rsidR="003B4F3E" w:rsidRDefault="00000000">
    <w:pPr>
      <w:tabs>
        <w:tab w:val="center" w:pos="9274"/>
      </w:tabs>
      <w:spacing w:after="0" w:line="259" w:lineRule="auto"/>
      <w:ind w:left="-330" w:right="0" w:firstLine="0"/>
      <w:jc w:val="left"/>
    </w:pPr>
    <w:r>
      <w:rPr>
        <w:sz w:val="18"/>
      </w:rPr>
      <w:t>Id: 6AC43990-E06C-4885-812C-5557868EFBFB. Podpisany</w:t>
    </w:r>
    <w:r>
      <w:rPr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44D09" w14:textId="77777777" w:rsidR="003B4F3E" w:rsidRDefault="00000000">
    <w:pPr>
      <w:spacing w:after="0" w:line="259" w:lineRule="auto"/>
      <w:ind w:left="-330" w:right="329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269C467C" w14:textId="77777777" w:rsidR="003B4F3E" w:rsidRDefault="00000000">
    <w:pPr>
      <w:tabs>
        <w:tab w:val="center" w:pos="9274"/>
      </w:tabs>
      <w:spacing w:after="0" w:line="259" w:lineRule="auto"/>
      <w:ind w:left="-330" w:right="0" w:firstLine="0"/>
      <w:jc w:val="left"/>
    </w:pPr>
    <w:r>
      <w:rPr>
        <w:sz w:val="18"/>
      </w:rPr>
      <w:t>Id: 6AC43990-E06C-4885-812C-5557868EFBFB. Podpisany</w:t>
    </w:r>
    <w:r>
      <w:rPr>
        <w:sz w:val="18"/>
      </w:rPr>
      <w:tab/>
      <w:t>Strona 1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C543F" w14:textId="77777777" w:rsidR="003B4F3E" w:rsidRDefault="00000000">
    <w:pPr>
      <w:spacing w:after="0" w:line="259" w:lineRule="auto"/>
      <w:ind w:left="196" w:right="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BF8A969" w14:textId="77777777" w:rsidR="003B4F3E" w:rsidRDefault="00000000">
    <w:pPr>
      <w:spacing w:after="0" w:line="259" w:lineRule="auto"/>
      <w:ind w:left="196" w:right="0" w:firstLine="0"/>
      <w:jc w:val="left"/>
    </w:pPr>
    <w:r>
      <w:rPr>
        <w:sz w:val="18"/>
      </w:rPr>
      <w:t>Id: 6AC43990-E06C-4885-812C-5557868EFBFB. Podpisany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A315C" w14:textId="77777777" w:rsidR="003B4F3E" w:rsidRDefault="00000000">
    <w:pPr>
      <w:spacing w:after="0" w:line="259" w:lineRule="auto"/>
      <w:ind w:left="196" w:right="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4649042" w14:textId="77777777" w:rsidR="003B4F3E" w:rsidRDefault="00000000">
    <w:pPr>
      <w:spacing w:after="0" w:line="259" w:lineRule="auto"/>
      <w:ind w:left="196" w:right="0" w:firstLine="0"/>
      <w:jc w:val="left"/>
    </w:pPr>
    <w:r>
      <w:rPr>
        <w:sz w:val="18"/>
      </w:rPr>
      <w:t>Id: 6AC43990-E06C-4885-812C-5557868EFBFB. Podpisany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7878A" w14:textId="77777777" w:rsidR="003B4F3E" w:rsidRDefault="00000000">
    <w:pPr>
      <w:spacing w:after="0" w:line="259" w:lineRule="auto"/>
      <w:ind w:left="196" w:right="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BE75F6C" w14:textId="77777777" w:rsidR="003B4F3E" w:rsidRDefault="00000000">
    <w:pPr>
      <w:spacing w:after="0" w:line="259" w:lineRule="auto"/>
      <w:ind w:left="196" w:right="0" w:firstLine="0"/>
      <w:jc w:val="left"/>
    </w:pPr>
    <w:r>
      <w:rPr>
        <w:sz w:val="18"/>
      </w:rPr>
      <w:t>Id: 6AC43990-E06C-4885-812C-5557868EFBFB. Podpisany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A0D28" w14:textId="77777777" w:rsidR="00184799" w:rsidRDefault="00184799">
      <w:pPr>
        <w:spacing w:after="0" w:line="240" w:lineRule="auto"/>
      </w:pPr>
      <w:r>
        <w:separator/>
      </w:r>
    </w:p>
  </w:footnote>
  <w:footnote w:type="continuationSeparator" w:id="0">
    <w:p w14:paraId="1C005E04" w14:textId="77777777" w:rsidR="00184799" w:rsidRDefault="001847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E492D"/>
    <w:multiLevelType w:val="hybridMultilevel"/>
    <w:tmpl w:val="EF120446"/>
    <w:lvl w:ilvl="0" w:tplc="43D47A44">
      <w:start w:val="1"/>
      <w:numFmt w:val="upperLetter"/>
      <w:lvlText w:val="%1."/>
      <w:lvlJc w:val="left"/>
      <w:pPr>
        <w:ind w:left="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1" w:tplc="116234D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2" w:tplc="092C271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3" w:tplc="0772D9A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4" w:tplc="06F2B07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5" w:tplc="E17E366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6" w:tplc="8568635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7" w:tplc="64743E5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8" w:tplc="6202851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6A3A9F"/>
    <w:multiLevelType w:val="hybridMultilevel"/>
    <w:tmpl w:val="6C883F1C"/>
    <w:lvl w:ilvl="0" w:tplc="5F64F10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9569044">
      <w:start w:val="2"/>
      <w:numFmt w:val="decimal"/>
      <w:lvlText w:val="%2."/>
      <w:lvlJc w:val="left"/>
      <w:pPr>
        <w:ind w:left="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D3A8BD0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60F92C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9C46FE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BAE93C6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F5E13E6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6F01C46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C2CDD7E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87240B"/>
    <w:multiLevelType w:val="hybridMultilevel"/>
    <w:tmpl w:val="DC70525A"/>
    <w:lvl w:ilvl="0" w:tplc="DA547894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C0466B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4CBE7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88042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35C1E1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FA2FFB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C282B0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400ADE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07ABAE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56D2ED8"/>
    <w:multiLevelType w:val="multilevel"/>
    <w:tmpl w:val="8E8AE9DE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9662263"/>
    <w:multiLevelType w:val="hybridMultilevel"/>
    <w:tmpl w:val="C278056E"/>
    <w:lvl w:ilvl="0" w:tplc="8D406470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CDC846A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12E562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56ACCCC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5163A9A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FA6882C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E0EF1BA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8BA16F0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442B7E8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D044A2A"/>
    <w:multiLevelType w:val="multilevel"/>
    <w:tmpl w:val="DB7498AA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4B7460B"/>
    <w:multiLevelType w:val="hybridMultilevel"/>
    <w:tmpl w:val="8848D42C"/>
    <w:lvl w:ilvl="0" w:tplc="2D080690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C3E84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9E046D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194972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8DE273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B7AC7F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3D06A9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5B88A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7A8C1D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6B64C1E"/>
    <w:multiLevelType w:val="hybridMultilevel"/>
    <w:tmpl w:val="A5C61CA6"/>
    <w:lvl w:ilvl="0" w:tplc="61BE1A76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202D37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C82F9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28832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6A0CC3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A2C0C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A653F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A4A223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B625C6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6F3671B"/>
    <w:multiLevelType w:val="hybridMultilevel"/>
    <w:tmpl w:val="A8FEB9CE"/>
    <w:lvl w:ilvl="0" w:tplc="C226AE64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BBAAFC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E273A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283F1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1C4DB8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D608FE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A2982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98F3C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D644C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3EB7CEF"/>
    <w:multiLevelType w:val="multilevel"/>
    <w:tmpl w:val="78DC2FE4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EB741E9"/>
    <w:multiLevelType w:val="multilevel"/>
    <w:tmpl w:val="A6FEF7CA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F6D71C3"/>
    <w:multiLevelType w:val="hybridMultilevel"/>
    <w:tmpl w:val="2CDE8A62"/>
    <w:lvl w:ilvl="0" w:tplc="6D9A4E02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F402A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A10780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0D411E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D2EE7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4AEC97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7F8F3B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DD45D1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31E8A8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BD6242A"/>
    <w:multiLevelType w:val="multilevel"/>
    <w:tmpl w:val="4142F478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0342335"/>
    <w:multiLevelType w:val="hybridMultilevel"/>
    <w:tmpl w:val="A8987982"/>
    <w:lvl w:ilvl="0" w:tplc="F674476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8643288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E0838F2">
      <w:start w:val="1"/>
      <w:numFmt w:val="bullet"/>
      <w:lvlRestart w:val="0"/>
      <w:lvlText w:val="-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A62A20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A2338A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3CEE0A6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692367C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DF40C32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696DAFA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9C87345"/>
    <w:multiLevelType w:val="multilevel"/>
    <w:tmpl w:val="E1C02A94"/>
    <w:lvl w:ilvl="0">
      <w:start w:val="1"/>
      <w:numFmt w:val="decimal"/>
      <w:lvlText w:val="%1."/>
      <w:lvlJc w:val="left"/>
      <w:pPr>
        <w:ind w:left="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2544B16"/>
    <w:multiLevelType w:val="multilevel"/>
    <w:tmpl w:val="7A92D91E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9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6277980"/>
    <w:multiLevelType w:val="hybridMultilevel"/>
    <w:tmpl w:val="EE2252E4"/>
    <w:lvl w:ilvl="0" w:tplc="4E1E429C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F0C34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8CD2A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ACB37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87A23C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B5CF2C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18A540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1B47BA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B00B92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C86753B"/>
    <w:multiLevelType w:val="hybridMultilevel"/>
    <w:tmpl w:val="6282A614"/>
    <w:lvl w:ilvl="0" w:tplc="C9007EFA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9161DAC">
      <w:start w:val="4"/>
      <w:numFmt w:val="chicago"/>
      <w:lvlText w:val="%2"/>
      <w:lvlJc w:val="left"/>
      <w:pPr>
        <w:ind w:left="8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D32D28E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1C6DEE4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CE8C4D8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E54757A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E2673A8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75C3EDC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786BB0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49287168">
    <w:abstractNumId w:val="17"/>
  </w:num>
  <w:num w:numId="2" w16cid:durableId="562983483">
    <w:abstractNumId w:val="1"/>
  </w:num>
  <w:num w:numId="3" w16cid:durableId="1319531651">
    <w:abstractNumId w:val="14"/>
  </w:num>
  <w:num w:numId="4" w16cid:durableId="59714544">
    <w:abstractNumId w:val="9"/>
  </w:num>
  <w:num w:numId="5" w16cid:durableId="1340766573">
    <w:abstractNumId w:val="7"/>
  </w:num>
  <w:num w:numId="6" w16cid:durableId="400372053">
    <w:abstractNumId w:val="10"/>
  </w:num>
  <w:num w:numId="7" w16cid:durableId="306981677">
    <w:abstractNumId w:val="6"/>
  </w:num>
  <w:num w:numId="8" w16cid:durableId="443353963">
    <w:abstractNumId w:val="13"/>
  </w:num>
  <w:num w:numId="9" w16cid:durableId="1934623883">
    <w:abstractNumId w:val="5"/>
  </w:num>
  <w:num w:numId="10" w16cid:durableId="1837914561">
    <w:abstractNumId w:val="3"/>
  </w:num>
  <w:num w:numId="11" w16cid:durableId="2030180958">
    <w:abstractNumId w:val="16"/>
  </w:num>
  <w:num w:numId="12" w16cid:durableId="384373270">
    <w:abstractNumId w:val="12"/>
  </w:num>
  <w:num w:numId="13" w16cid:durableId="1104497845">
    <w:abstractNumId w:val="8"/>
  </w:num>
  <w:num w:numId="14" w16cid:durableId="968903067">
    <w:abstractNumId w:val="4"/>
  </w:num>
  <w:num w:numId="15" w16cid:durableId="974987740">
    <w:abstractNumId w:val="11"/>
  </w:num>
  <w:num w:numId="16" w16cid:durableId="1516071944">
    <w:abstractNumId w:val="2"/>
  </w:num>
  <w:num w:numId="17" w16cid:durableId="885681891">
    <w:abstractNumId w:val="15"/>
  </w:num>
  <w:num w:numId="18" w16cid:durableId="857234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F3E"/>
    <w:rsid w:val="00184799"/>
    <w:rsid w:val="003B4F3E"/>
    <w:rsid w:val="00C84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1F55C"/>
  <w15:docId w15:val="{C1CEB618-6918-46FF-9680-BFE49B4F9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1" w:line="249" w:lineRule="auto"/>
      <w:ind w:left="3601" w:right="3601" w:firstLine="217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3962</Words>
  <Characters>23774</Characters>
  <Application>Microsoft Office Word</Application>
  <DocSecurity>0</DocSecurity>
  <Lines>198</Lines>
  <Paragraphs>55</Paragraphs>
  <ScaleCrop>false</ScaleCrop>
  <Company/>
  <LinksUpToDate>false</LinksUpToDate>
  <CharactersWithSpaces>27681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1109/LXVI/23 Rady Miejskiej Węglińca z dnia 2 sierpnia 2023 r. w sprawie zmian w budżecie</dc:title>
  <dc:subject>Uchwała Nr 1109/LXVI/23 z dnia 2 sierpnia 2023 r. Rady Miejskiej Węglińca w sprawie zmian w budżecie</dc:subject>
  <dc:creator>Rada Miejska Weglinca</dc:creator>
  <cp:keywords/>
  <cp:lastModifiedBy>Alicja</cp:lastModifiedBy>
  <cp:revision>2</cp:revision>
  <dcterms:created xsi:type="dcterms:W3CDTF">2023-08-08T07:41:00Z</dcterms:created>
  <dcterms:modified xsi:type="dcterms:W3CDTF">2023-08-08T07:41:00Z</dcterms:modified>
</cp:coreProperties>
</file>