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C9B9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1160/LXVII/23</w:t>
      </w:r>
      <w:r>
        <w:rPr>
          <w:b/>
          <w:caps/>
        </w:rPr>
        <w:br/>
        <w:t>Rady Miejskiej Węglińca</w:t>
      </w:r>
    </w:p>
    <w:p w14:paraId="2738AC1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442DF05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1698C6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93CF7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36/139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52,00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32 </w:t>
      </w:r>
      <w:r w:rsidRPr="00824419">
        <w:rPr>
          <w:color w:val="000000"/>
          <w:highlight w:val="black"/>
          <w:u w:color="000000"/>
        </w:rPr>
        <w:t xml:space="preserve">z Panią Sylwią </w:t>
      </w:r>
      <w:proofErr w:type="spellStart"/>
      <w:r w:rsidRPr="00824419">
        <w:rPr>
          <w:color w:val="000000"/>
          <w:highlight w:val="black"/>
          <w:u w:color="000000"/>
        </w:rPr>
        <w:t>Kiejzą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72E19C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43A1F7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4D50DF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8677E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5A9D" w14:paraId="22234E2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B1CBD5" w14:textId="77777777" w:rsidR="004E5A9D" w:rsidRDefault="004E5A9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E55CBB" w14:textId="77777777" w:rsidR="004E5A9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E5A9D" w14:paraId="39CC6C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AB87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20375D6" w14:textId="77777777" w:rsidR="004E5A9D" w:rsidRDefault="004E5A9D"/>
        </w:tc>
      </w:tr>
      <w:tr w:rsidR="004E5A9D" w14:paraId="370AE0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CC1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E5A9D" w14:paraId="0632DB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C53A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82C094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D7E7E" w14:textId="77777777" w:rsidR="00E039E5" w:rsidRDefault="00E039E5">
      <w:r>
        <w:separator/>
      </w:r>
    </w:p>
  </w:endnote>
  <w:endnote w:type="continuationSeparator" w:id="0">
    <w:p w14:paraId="55E4A291" w14:textId="77777777" w:rsidR="00E039E5" w:rsidRDefault="00E0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E5A9D" w14:paraId="280059C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3031B9" w14:textId="77777777" w:rsidR="004E5A9D" w:rsidRDefault="00000000">
          <w:pPr>
            <w:jc w:val="left"/>
            <w:rPr>
              <w:sz w:val="18"/>
            </w:rPr>
          </w:pPr>
          <w:r w:rsidRPr="00824419">
            <w:rPr>
              <w:sz w:val="18"/>
              <w:lang w:val="en-US"/>
            </w:rPr>
            <w:t>Id: 3A3A4C32-E588-4EC6-8AE4-549773BD0262.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F06285" w14:textId="77777777" w:rsidR="004E5A9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2441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8078B0" w14:textId="77777777" w:rsidR="004E5A9D" w:rsidRDefault="004E5A9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B0929" w14:textId="77777777" w:rsidR="00E039E5" w:rsidRDefault="00E039E5">
      <w:r>
        <w:separator/>
      </w:r>
    </w:p>
  </w:footnote>
  <w:footnote w:type="continuationSeparator" w:id="0">
    <w:p w14:paraId="2CB84AA0" w14:textId="77777777" w:rsidR="00E039E5" w:rsidRDefault="00E039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E5A9D"/>
    <w:rsid w:val="00824419"/>
    <w:rsid w:val="00A77B3E"/>
    <w:rsid w:val="00CA2A55"/>
    <w:rsid w:val="00E0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EEE83"/>
  <w15:docId w15:val="{EE809170-D472-48F9-A703-32465165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1160/LXVII/23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2023-09-12T11:47:00Z</cp:lastPrinted>
  <dcterms:created xsi:type="dcterms:W3CDTF">2023-09-12T13:28:00Z</dcterms:created>
  <dcterms:modified xsi:type="dcterms:W3CDTF">2023-09-12T11:47:00Z</dcterms:modified>
  <cp:category>Akt prawny</cp:category>
</cp:coreProperties>
</file>