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D566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1159/LXVII/23</w:t>
      </w:r>
      <w:r>
        <w:rPr>
          <w:b/>
          <w:caps/>
        </w:rPr>
        <w:br/>
        <w:t>Rady Miejskiej Węglińca</w:t>
      </w:r>
    </w:p>
    <w:p w14:paraId="7BF9AB6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3431686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67F3D7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A65D65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99/2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160,00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Borowskiej 1 </w:t>
      </w:r>
      <w:r w:rsidRPr="002F68DA">
        <w:rPr>
          <w:color w:val="000000"/>
          <w:highlight w:val="black"/>
          <w:u w:color="000000"/>
        </w:rPr>
        <w:t>z Panem Pawłem Magda</w:t>
      </w:r>
      <w:r>
        <w:rPr>
          <w:color w:val="000000"/>
          <w:u w:color="000000"/>
        </w:rPr>
        <w:t xml:space="preserve"> z przeznaczeniem na cele rekreacyjne.</w:t>
      </w:r>
    </w:p>
    <w:p w14:paraId="6FDCDF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76AF98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DF34F7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3B59A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25448" w14:paraId="4BD19A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EB069B" w14:textId="77777777" w:rsidR="00225448" w:rsidRDefault="0022544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691EDC" w14:textId="77777777" w:rsidR="0022544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25448" w14:paraId="742557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CCF3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3461F23" w14:textId="77777777" w:rsidR="00225448" w:rsidRDefault="00225448"/>
        </w:tc>
      </w:tr>
      <w:tr w:rsidR="00225448" w14:paraId="114C1B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52F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25448" w14:paraId="6CC7E6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D29C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BEBFD1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A993C" w14:textId="77777777" w:rsidR="008A7803" w:rsidRDefault="008A7803">
      <w:r>
        <w:separator/>
      </w:r>
    </w:p>
  </w:endnote>
  <w:endnote w:type="continuationSeparator" w:id="0">
    <w:p w14:paraId="4CD5ECDD" w14:textId="77777777" w:rsidR="008A7803" w:rsidRDefault="008A7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25448" w14:paraId="76B7E9E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4D2B77" w14:textId="77777777" w:rsidR="00225448" w:rsidRDefault="00000000">
          <w:pPr>
            <w:jc w:val="left"/>
            <w:rPr>
              <w:sz w:val="18"/>
            </w:rPr>
          </w:pPr>
          <w:r w:rsidRPr="002F68DA">
            <w:rPr>
              <w:sz w:val="18"/>
              <w:lang w:val="en-US"/>
            </w:rPr>
            <w:t>Id: 40D7A5E0-880A-4D3A-AD4C-08AF37BAB2A0.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896A18" w14:textId="77777777" w:rsidR="0022544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F68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95B5FD" w14:textId="77777777" w:rsidR="00225448" w:rsidRDefault="0022544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DC8A1" w14:textId="77777777" w:rsidR="008A7803" w:rsidRDefault="008A7803">
      <w:r>
        <w:separator/>
      </w:r>
    </w:p>
  </w:footnote>
  <w:footnote w:type="continuationSeparator" w:id="0">
    <w:p w14:paraId="71778DF0" w14:textId="77777777" w:rsidR="008A7803" w:rsidRDefault="008A78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25448"/>
    <w:rsid w:val="002F68DA"/>
    <w:rsid w:val="008A780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C1046B"/>
  <w15:docId w15:val="{51B60B44-FFC2-4A67-9D4B-59853060D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1159/LXVII/23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2023-09-12T11:47:00Z</cp:lastPrinted>
  <dcterms:created xsi:type="dcterms:W3CDTF">2023-09-12T13:27:00Z</dcterms:created>
  <dcterms:modified xsi:type="dcterms:W3CDTF">2023-09-12T11:47:00Z</dcterms:modified>
  <cp:category>Akt prawny</cp:category>
</cp:coreProperties>
</file>