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C5D1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1153/LXVII/23</w:t>
      </w:r>
      <w:r>
        <w:rPr>
          <w:b/>
          <w:caps/>
        </w:rPr>
        <w:br/>
        <w:t>Rady Miejskiej Węglińca</w:t>
      </w:r>
    </w:p>
    <w:p w14:paraId="5BBD1A2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00A1CE6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A77CC4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0E5E7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88,20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22 </w:t>
      </w:r>
      <w:r w:rsidRPr="00343679">
        <w:rPr>
          <w:color w:val="000000"/>
          <w:highlight w:val="black"/>
          <w:u w:color="000000"/>
        </w:rPr>
        <w:t>z Panem Waldemarem Szymanek</w:t>
      </w:r>
      <w:r>
        <w:rPr>
          <w:color w:val="000000"/>
          <w:u w:color="000000"/>
        </w:rPr>
        <w:t xml:space="preserve">  z przeznaczeniem na cele rekreacyjne.</w:t>
      </w:r>
    </w:p>
    <w:p w14:paraId="4EFAF8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1063A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CB5D6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CC9FAB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15BB7" w14:paraId="3F99425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3822A" w14:textId="77777777" w:rsidR="00D15BB7" w:rsidRDefault="00D15BB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556A1" w14:textId="77777777" w:rsidR="00D15BB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15BB7" w14:paraId="473F38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3EEDB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15BB7" w14:paraId="3EC8B2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AF0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15BB7" w14:paraId="035AAD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83A2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8B9135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5F5C" w14:textId="77777777" w:rsidR="007A11D5" w:rsidRDefault="007A11D5">
      <w:r>
        <w:separator/>
      </w:r>
    </w:p>
  </w:endnote>
  <w:endnote w:type="continuationSeparator" w:id="0">
    <w:p w14:paraId="3C0B14B1" w14:textId="77777777" w:rsidR="007A11D5" w:rsidRDefault="007A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5BB7" w14:paraId="03FEC3A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A74FF9" w14:textId="77777777" w:rsidR="00D15BB7" w:rsidRDefault="00000000">
          <w:pPr>
            <w:jc w:val="left"/>
            <w:rPr>
              <w:sz w:val="18"/>
            </w:rPr>
          </w:pPr>
          <w:r w:rsidRPr="00343679">
            <w:rPr>
              <w:sz w:val="18"/>
              <w:lang w:val="en-US"/>
            </w:rPr>
            <w:t>Id: 513F8690-A91F-49A3-9C2E-ED6F0F2354F2.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B3C7A4" w14:textId="77777777" w:rsidR="00D15BB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36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A4DF24" w14:textId="77777777" w:rsidR="00D15BB7" w:rsidRDefault="00D15BB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1B732" w14:textId="77777777" w:rsidR="007A11D5" w:rsidRDefault="007A11D5">
      <w:r>
        <w:separator/>
      </w:r>
    </w:p>
  </w:footnote>
  <w:footnote w:type="continuationSeparator" w:id="0">
    <w:p w14:paraId="32838B52" w14:textId="77777777" w:rsidR="007A11D5" w:rsidRDefault="007A1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3679"/>
    <w:rsid w:val="007A11D5"/>
    <w:rsid w:val="00A77B3E"/>
    <w:rsid w:val="00CA2A55"/>
    <w:rsid w:val="00D1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07808"/>
  <w15:docId w15:val="{5CBA60D1-F0A2-4BB5-8160-25EE2BDD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1153/LXVII/23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2023-09-12T11:44:00Z</cp:lastPrinted>
  <dcterms:created xsi:type="dcterms:W3CDTF">2023-09-12T12:51:00Z</dcterms:created>
  <dcterms:modified xsi:type="dcterms:W3CDTF">2023-09-12T11:44:00Z</dcterms:modified>
  <cp:category>Akt prawny</cp:category>
</cp:coreProperties>
</file>