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2309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1183/LXIX/23</w:t>
      </w:r>
      <w:r>
        <w:rPr>
          <w:b/>
          <w:caps/>
        </w:rPr>
        <w:br/>
        <w:t>Rady Miejskiej Węglińca</w:t>
      </w:r>
    </w:p>
    <w:p w14:paraId="086F1B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29724CA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0F3DBE5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647944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216/8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21,60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 przy ul. II Armii Wojska Polskiego 17 </w:t>
      </w:r>
      <w:r w:rsidRPr="00DD02E4">
        <w:rPr>
          <w:color w:val="000000"/>
          <w:highlight w:val="black"/>
          <w:u w:color="000000"/>
        </w:rPr>
        <w:t xml:space="preserve">z Panią  Janiną  </w:t>
      </w:r>
      <w:proofErr w:type="spellStart"/>
      <w:r w:rsidRPr="00DD02E4">
        <w:rPr>
          <w:color w:val="000000"/>
          <w:highlight w:val="black"/>
          <w:u w:color="000000"/>
        </w:rPr>
        <w:t>Jewiarz</w:t>
      </w:r>
      <w:proofErr w:type="spellEnd"/>
      <w:r>
        <w:rPr>
          <w:color w:val="000000"/>
          <w:u w:color="000000"/>
        </w:rPr>
        <w:t xml:space="preserve">   z przeznaczeniem na cele rekreacyjne.</w:t>
      </w:r>
    </w:p>
    <w:p w14:paraId="430FD7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D50C4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544378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514654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6854" w14:paraId="33A4E0B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D55A5" w14:textId="77777777" w:rsidR="004E6854" w:rsidRDefault="004E685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4B450E" w14:textId="77777777" w:rsidR="004E685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E6854" w14:paraId="2F7576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D698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D73258" w14:textId="77777777" w:rsidR="004E6854" w:rsidRDefault="004E6854"/>
          <w:p w14:paraId="0DB337EF" w14:textId="77777777" w:rsidR="004E6854" w:rsidRDefault="004E6854"/>
        </w:tc>
      </w:tr>
      <w:tr w:rsidR="004E6854" w14:paraId="382931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9CD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E6854" w14:paraId="79F94F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828F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C6B8FF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EA209" w14:textId="77777777" w:rsidR="004D22F7" w:rsidRDefault="004D22F7">
      <w:r>
        <w:separator/>
      </w:r>
    </w:p>
  </w:endnote>
  <w:endnote w:type="continuationSeparator" w:id="0">
    <w:p w14:paraId="1360CF95" w14:textId="77777777" w:rsidR="004D22F7" w:rsidRDefault="004D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E6854" w14:paraId="0DD5F38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EF66BF9" w14:textId="77777777" w:rsidR="004E6854" w:rsidRDefault="00000000">
          <w:pPr>
            <w:jc w:val="left"/>
            <w:rPr>
              <w:sz w:val="18"/>
            </w:rPr>
          </w:pPr>
          <w:r w:rsidRPr="00DD02E4">
            <w:rPr>
              <w:sz w:val="18"/>
              <w:lang w:val="en-US"/>
            </w:rPr>
            <w:t>Id: 52A516D8-73D9-4B70-AC28-62E64461591C.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98FAAF" w14:textId="77777777" w:rsidR="004E685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D02E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EB4CDD" w14:textId="77777777" w:rsidR="004E6854" w:rsidRDefault="004E685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20CE" w14:textId="77777777" w:rsidR="004D22F7" w:rsidRDefault="004D22F7">
      <w:r>
        <w:separator/>
      </w:r>
    </w:p>
  </w:footnote>
  <w:footnote w:type="continuationSeparator" w:id="0">
    <w:p w14:paraId="0B11DA9F" w14:textId="77777777" w:rsidR="004D22F7" w:rsidRDefault="004D22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22F7"/>
    <w:rsid w:val="004E6854"/>
    <w:rsid w:val="00A77B3E"/>
    <w:rsid w:val="00CA2A55"/>
    <w:rsid w:val="00DD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00528C"/>
  <w15:docId w15:val="{AA826F03-4849-4444-BA06-38209D39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1183/LXIX/23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2023-10-30T13:00:00Z</cp:lastPrinted>
  <dcterms:created xsi:type="dcterms:W3CDTF">2023-10-30T10:58:00Z</dcterms:created>
  <dcterms:modified xsi:type="dcterms:W3CDTF">2023-10-30T13:00:00Z</dcterms:modified>
  <cp:category>Akt prawny</cp:category>
</cp:coreProperties>
</file>