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EDBE" w14:textId="77777777" w:rsidR="005C5DF6" w:rsidRDefault="005C5DF6">
      <w:pPr>
        <w:pStyle w:val="Teksttreci20"/>
      </w:pPr>
    </w:p>
    <w:p w14:paraId="70372081" w14:textId="62CA2F64" w:rsidR="00816251" w:rsidRDefault="00000000">
      <w:pPr>
        <w:pStyle w:val="Teksttreci20"/>
      </w:pPr>
      <w:r>
        <w:t>ZARZĄDZENIE nr 92/2023</w:t>
      </w:r>
      <w:r>
        <w:br/>
        <w:t>BURMISTRZA GMINY I MIASTA WĘGLINIEC</w:t>
      </w:r>
      <w:r>
        <w:br/>
        <w:t>z dnia 29.12.2023 r.</w:t>
      </w:r>
    </w:p>
    <w:p w14:paraId="0DE6DF57" w14:textId="77777777" w:rsidR="00816251" w:rsidRDefault="00000000">
      <w:pPr>
        <w:pStyle w:val="Teksttreci0"/>
        <w:spacing w:after="420" w:line="360" w:lineRule="auto"/>
        <w:rPr>
          <w:sz w:val="22"/>
          <w:szCs w:val="22"/>
        </w:rPr>
      </w:pPr>
      <w:r>
        <w:t xml:space="preserve">w </w:t>
      </w:r>
      <w:r>
        <w:rPr>
          <w:i/>
          <w:iCs/>
          <w:sz w:val="22"/>
          <w:szCs w:val="22"/>
        </w:rPr>
        <w:t>sprawie powołania Komisji Wyborczej, ds. wyborów Sołtysa i Rady Sołeckiej Sołectwa Czerwona Woda</w:t>
      </w:r>
    </w:p>
    <w:p w14:paraId="6D12C46D" w14:textId="77777777" w:rsidR="00816251" w:rsidRDefault="00000000">
      <w:pPr>
        <w:pStyle w:val="Teksttreci0"/>
        <w:spacing w:after="220"/>
      </w:pPr>
      <w:r>
        <w:t>Na podstawie § 15 ust.3 Statutu Sołectwa Czerwona Woda postanawiam co następuje:</w:t>
      </w:r>
    </w:p>
    <w:p w14:paraId="04066FCE" w14:textId="77777777" w:rsidR="00816251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113B16A2" wp14:editId="22DFEF7D">
            <wp:extent cx="328930" cy="286385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289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BDC06" w14:textId="77777777" w:rsidR="00816251" w:rsidRDefault="00816251">
      <w:pPr>
        <w:spacing w:after="259" w:line="1" w:lineRule="exact"/>
      </w:pPr>
    </w:p>
    <w:p w14:paraId="2A348FC6" w14:textId="77777777" w:rsidR="00816251" w:rsidRDefault="00000000">
      <w:pPr>
        <w:pStyle w:val="Teksttreci0"/>
        <w:jc w:val="both"/>
      </w:pPr>
      <w:r>
        <w:t>W celu przeprowadzenia wyborów Sołtysa i Rady Sołeckiej Sołectwa Czerwona Woda w dniu 21.01.2024 r. powołuję Komisję Wyborczą w składzie:</w:t>
      </w:r>
    </w:p>
    <w:p w14:paraId="3D7C5E3F" w14:textId="77777777" w:rsidR="00816251" w:rsidRDefault="00000000">
      <w:pPr>
        <w:pStyle w:val="Teksttreci0"/>
        <w:numPr>
          <w:ilvl w:val="0"/>
          <w:numId w:val="1"/>
        </w:numPr>
        <w:tabs>
          <w:tab w:val="left" w:pos="550"/>
        </w:tabs>
        <w:spacing w:line="190" w:lineRule="auto"/>
      </w:pPr>
      <w:r>
        <w:t>Mariola Podkalicka</w:t>
      </w:r>
    </w:p>
    <w:p w14:paraId="67385D04" w14:textId="77777777" w:rsidR="00816251" w:rsidRDefault="00000000">
      <w:pPr>
        <w:pStyle w:val="Teksttreci0"/>
        <w:numPr>
          <w:ilvl w:val="0"/>
          <w:numId w:val="1"/>
        </w:numPr>
        <w:tabs>
          <w:tab w:val="left" w:pos="550"/>
        </w:tabs>
        <w:spacing w:line="190" w:lineRule="auto"/>
      </w:pPr>
      <w:proofErr w:type="spellStart"/>
      <w:r>
        <w:t>Arlena</w:t>
      </w:r>
      <w:proofErr w:type="spellEnd"/>
      <w:r>
        <w:t xml:space="preserve"> </w:t>
      </w:r>
      <w:proofErr w:type="spellStart"/>
      <w:r>
        <w:t>Harytaniak</w:t>
      </w:r>
      <w:proofErr w:type="spellEnd"/>
    </w:p>
    <w:p w14:paraId="78556340" w14:textId="77777777" w:rsidR="00816251" w:rsidRDefault="00000000">
      <w:pPr>
        <w:pStyle w:val="Teksttreci0"/>
        <w:numPr>
          <w:ilvl w:val="0"/>
          <w:numId w:val="1"/>
        </w:numPr>
        <w:tabs>
          <w:tab w:val="left" w:pos="550"/>
        </w:tabs>
        <w:spacing w:line="190" w:lineRule="auto"/>
      </w:pPr>
      <w:r>
        <w:t xml:space="preserve">Iwona </w:t>
      </w:r>
      <w:proofErr w:type="spellStart"/>
      <w:r>
        <w:t>Piffer</w:t>
      </w:r>
      <w:proofErr w:type="spellEnd"/>
    </w:p>
    <w:p w14:paraId="7ECD97AA" w14:textId="77777777" w:rsidR="00816251" w:rsidRDefault="00000000">
      <w:pPr>
        <w:pStyle w:val="Teksttreci0"/>
        <w:numPr>
          <w:ilvl w:val="0"/>
          <w:numId w:val="1"/>
        </w:numPr>
        <w:tabs>
          <w:tab w:val="left" w:pos="550"/>
        </w:tabs>
        <w:spacing w:after="660" w:line="190" w:lineRule="auto"/>
      </w:pPr>
      <w:r>
        <w:t>Barbara Czapiewska</w:t>
      </w:r>
    </w:p>
    <w:p w14:paraId="30405A0E" w14:textId="77777777" w:rsidR="00816251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3F34F74" wp14:editId="283BBBBB">
            <wp:extent cx="365760" cy="286385"/>
            <wp:effectExtent l="0" t="0" r="0" b="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6576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BAA52" w14:textId="77777777" w:rsidR="00816251" w:rsidRDefault="00000000">
      <w:pPr>
        <w:pStyle w:val="Teksttreci0"/>
        <w:spacing w:after="220"/>
        <w:jc w:val="both"/>
      </w:pPr>
      <w:r>
        <w:t>Zgodnie z § 15 ust.7 Statutu zadaniem Komisji Wyborczej jest:</w:t>
      </w:r>
    </w:p>
    <w:p w14:paraId="3351E076" w14:textId="77777777" w:rsidR="00816251" w:rsidRDefault="00000000">
      <w:pPr>
        <w:pStyle w:val="Teksttreci0"/>
        <w:numPr>
          <w:ilvl w:val="0"/>
          <w:numId w:val="2"/>
        </w:numPr>
        <w:tabs>
          <w:tab w:val="left" w:pos="550"/>
        </w:tabs>
        <w:spacing w:line="190" w:lineRule="auto"/>
      </w:pPr>
      <w:r>
        <w:t>przyjęcie zgłoszeń kandydatów,</w:t>
      </w:r>
    </w:p>
    <w:p w14:paraId="671CCC15" w14:textId="77777777" w:rsidR="00816251" w:rsidRDefault="00000000">
      <w:pPr>
        <w:pStyle w:val="Teksttreci0"/>
        <w:numPr>
          <w:ilvl w:val="0"/>
          <w:numId w:val="2"/>
        </w:numPr>
        <w:tabs>
          <w:tab w:val="left" w:pos="550"/>
        </w:tabs>
        <w:spacing w:line="190" w:lineRule="auto"/>
      </w:pPr>
      <w:r>
        <w:t>sporządzenie kart do głosowania,</w:t>
      </w:r>
    </w:p>
    <w:p w14:paraId="56CE2AD4" w14:textId="77777777" w:rsidR="00816251" w:rsidRDefault="00000000">
      <w:pPr>
        <w:pStyle w:val="Teksttreci0"/>
        <w:numPr>
          <w:ilvl w:val="0"/>
          <w:numId w:val="2"/>
        </w:numPr>
        <w:tabs>
          <w:tab w:val="left" w:pos="550"/>
        </w:tabs>
        <w:spacing w:line="190" w:lineRule="auto"/>
      </w:pPr>
      <w:r>
        <w:t>przeprowadzenie głosowania,</w:t>
      </w:r>
    </w:p>
    <w:p w14:paraId="3E4DE1C1" w14:textId="77777777" w:rsidR="00816251" w:rsidRDefault="00000000">
      <w:pPr>
        <w:pStyle w:val="Teksttreci0"/>
        <w:numPr>
          <w:ilvl w:val="0"/>
          <w:numId w:val="2"/>
        </w:numPr>
        <w:tabs>
          <w:tab w:val="left" w:pos="550"/>
        </w:tabs>
        <w:spacing w:line="211" w:lineRule="auto"/>
        <w:ind w:left="580" w:hanging="580"/>
      </w:pPr>
      <w:r>
        <w:t>ustalenie wyników głosowania, sporządzenie protokołu i ogłoszenie wyników wyborów,</w:t>
      </w:r>
    </w:p>
    <w:p w14:paraId="4CDA81AE" w14:textId="77777777" w:rsidR="00816251" w:rsidRDefault="00000000">
      <w:pPr>
        <w:pStyle w:val="Teksttreci50"/>
      </w:pPr>
      <w:r>
        <w:t>§ 3</w:t>
      </w:r>
    </w:p>
    <w:p w14:paraId="75ADBE82" w14:textId="77777777" w:rsidR="00816251" w:rsidRDefault="00000000">
      <w:pPr>
        <w:pStyle w:val="Teksttreci0"/>
        <w:spacing w:after="1360"/>
      </w:pPr>
      <w:r>
        <w:t>Nadzór nad wykonaniem Zarządzenia powierzam Sekretarzowi Gminy i Miasta</w:t>
      </w:r>
    </w:p>
    <w:p w14:paraId="25727A50" w14:textId="77777777" w:rsidR="00816251" w:rsidRDefault="00000000">
      <w:pPr>
        <w:pStyle w:val="Teksttreci0"/>
        <w:spacing w:after="480"/>
      </w:pPr>
      <w:r>
        <w:t>Zarządzenie wchodzi w życie z dniem podpisania</w:t>
      </w:r>
    </w:p>
    <w:p w14:paraId="33CB16EB" w14:textId="335499F8" w:rsidR="00816251" w:rsidRDefault="00816251">
      <w:pPr>
        <w:pStyle w:val="Teksttreci30"/>
        <w:rPr>
          <w:color w:val="F9B0C1"/>
          <w:sz w:val="18"/>
          <w:szCs w:val="18"/>
        </w:rPr>
      </w:pPr>
    </w:p>
    <w:p w14:paraId="4FA38959" w14:textId="77777777" w:rsidR="005C5DF6" w:rsidRDefault="005C5DF6">
      <w:pPr>
        <w:pStyle w:val="Teksttreci30"/>
      </w:pPr>
    </w:p>
    <w:sectPr w:rsidR="005C5DF6">
      <w:pgSz w:w="11900" w:h="16840"/>
      <w:pgMar w:top="362" w:right="1302" w:bottom="956" w:left="14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DFC9A" w14:textId="77777777" w:rsidR="00BC1E17" w:rsidRDefault="00BC1E17">
      <w:r>
        <w:separator/>
      </w:r>
    </w:p>
  </w:endnote>
  <w:endnote w:type="continuationSeparator" w:id="0">
    <w:p w14:paraId="2444EDF8" w14:textId="77777777" w:rsidR="00BC1E17" w:rsidRDefault="00BC1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2A8E8" w14:textId="77777777" w:rsidR="00BC1E17" w:rsidRDefault="00BC1E17"/>
  </w:footnote>
  <w:footnote w:type="continuationSeparator" w:id="0">
    <w:p w14:paraId="43FC8FF1" w14:textId="77777777" w:rsidR="00BC1E17" w:rsidRDefault="00BC1E1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F7142"/>
    <w:multiLevelType w:val="multilevel"/>
    <w:tmpl w:val="82EC07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877A7D"/>
    <w:multiLevelType w:val="multilevel"/>
    <w:tmpl w:val="A80A30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40381910">
    <w:abstractNumId w:val="0"/>
  </w:num>
  <w:num w:numId="2" w16cid:durableId="203370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251"/>
    <w:rsid w:val="005C5DF6"/>
    <w:rsid w:val="00816251"/>
    <w:rsid w:val="00BC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709B2"/>
  <w15:docId w15:val="{74D012A8-23DF-4908-BB3D-CE5E535B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588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AA8DB7"/>
      <w:sz w:val="17"/>
      <w:szCs w:val="17"/>
      <w:u w:val="none"/>
    </w:rPr>
  </w:style>
  <w:style w:type="paragraph" w:customStyle="1" w:styleId="Teksttreci40">
    <w:name w:val="Tekst treści (4)"/>
    <w:basedOn w:val="Normalny"/>
    <w:link w:val="Teksttreci4"/>
    <w:pPr>
      <w:spacing w:after="420" w:line="216" w:lineRule="auto"/>
      <w:jc w:val="center"/>
    </w:pPr>
    <w:rPr>
      <w:rFonts w:ascii="Times New Roman" w:eastAsia="Times New Roman" w:hAnsi="Times New Roman" w:cs="Times New Roman"/>
      <w:color w:val="F37588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820" w:line="36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6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after="220"/>
      <w:jc w:val="center"/>
    </w:pPr>
    <w:rPr>
      <w:rFonts w:ascii="Arial" w:eastAsia="Arial" w:hAnsi="Arial" w:cs="Arial"/>
      <w:sz w:val="46"/>
      <w:szCs w:val="46"/>
    </w:rPr>
  </w:style>
  <w:style w:type="paragraph" w:customStyle="1" w:styleId="Teksttreci30">
    <w:name w:val="Tekst treści (3)"/>
    <w:basedOn w:val="Normalny"/>
    <w:link w:val="Teksttreci3"/>
    <w:pPr>
      <w:spacing w:after="220" w:line="228" w:lineRule="auto"/>
      <w:jc w:val="center"/>
    </w:pPr>
    <w:rPr>
      <w:rFonts w:ascii="Arial" w:eastAsia="Arial" w:hAnsi="Arial" w:cs="Arial"/>
      <w:color w:val="AA8DB7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716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2024-01-08T10:23:00Z</dcterms:created>
  <dcterms:modified xsi:type="dcterms:W3CDTF">2024-01-08T10:23:00Z</dcterms:modified>
</cp:coreProperties>
</file>