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BE5B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1281/LXXIV/24</w:t>
      </w:r>
      <w:r>
        <w:rPr>
          <w:b/>
          <w:caps/>
        </w:rPr>
        <w:br/>
        <w:t>Rady Miejskiej Węglińca</w:t>
      </w:r>
    </w:p>
    <w:p w14:paraId="5139BA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EA8893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2A4212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D9799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8,80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Partyzantów 11  na działce o numerze ewidencyjnym 98/6 </w:t>
      </w:r>
      <w:r w:rsidRPr="00CB2815">
        <w:rPr>
          <w:color w:val="000000"/>
          <w:highlight w:val="black"/>
          <w:u w:color="000000"/>
        </w:rPr>
        <w:t xml:space="preserve">z Panem Marcinem </w:t>
      </w:r>
      <w:proofErr w:type="spellStart"/>
      <w:r w:rsidRPr="00CB2815">
        <w:rPr>
          <w:color w:val="000000"/>
          <w:highlight w:val="black"/>
          <w:u w:color="000000"/>
        </w:rPr>
        <w:t>Lichnerowicz</w:t>
      </w:r>
      <w:proofErr w:type="spellEnd"/>
      <w:r w:rsidRPr="00CB2815">
        <w:rPr>
          <w:color w:val="000000"/>
          <w:highlight w:val="black"/>
          <w:u w:color="000000"/>
        </w:rPr>
        <w:t>.</w:t>
      </w:r>
    </w:p>
    <w:p w14:paraId="7BF8CF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342CFC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529A8E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A40CAA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D09AE" w14:paraId="16A9104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AB5FBB" w14:textId="77777777" w:rsidR="00DD09AE" w:rsidRDefault="00DD09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45476" w14:textId="77777777" w:rsidR="00DD09A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D09AE" w14:paraId="4BBFC3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E3473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03002BE" w14:textId="77777777" w:rsidR="00DD09AE" w:rsidRDefault="00DD09AE"/>
          <w:p w14:paraId="6CE5ECF1" w14:textId="77777777" w:rsidR="00DD09AE" w:rsidRDefault="00DD09AE"/>
        </w:tc>
      </w:tr>
      <w:tr w:rsidR="00DD09AE" w14:paraId="29E1AD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A99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D09AE" w14:paraId="00D2D3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B56E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307180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B6539" w14:textId="77777777" w:rsidR="00D84FF2" w:rsidRDefault="00D84FF2">
      <w:r>
        <w:separator/>
      </w:r>
    </w:p>
  </w:endnote>
  <w:endnote w:type="continuationSeparator" w:id="0">
    <w:p w14:paraId="4A0DE29C" w14:textId="77777777" w:rsidR="00D84FF2" w:rsidRDefault="00D8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D09AE" w14:paraId="26FD3F3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1E3706" w14:textId="77777777" w:rsidR="00DD09A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3361AB2B-9451-4832-B38A-7BA6719E7F3C.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31BBC4" w14:textId="77777777" w:rsidR="00DD09A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B281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6E37B4" w14:textId="77777777" w:rsidR="00DD09AE" w:rsidRDefault="00DD09A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8DA23" w14:textId="77777777" w:rsidR="00D84FF2" w:rsidRDefault="00D84FF2">
      <w:r>
        <w:separator/>
      </w:r>
    </w:p>
  </w:footnote>
  <w:footnote w:type="continuationSeparator" w:id="0">
    <w:p w14:paraId="55EBE25F" w14:textId="77777777" w:rsidR="00D84FF2" w:rsidRDefault="00D84F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CB2815"/>
    <w:rsid w:val="00D84FF2"/>
    <w:rsid w:val="00DD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ADD47"/>
  <w15:docId w15:val="{648C8D0C-D591-4694-BEAD-F2EF13884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1281/LXXIV/24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2024-02-22T14:17:00Z</dcterms:created>
  <dcterms:modified xsi:type="dcterms:W3CDTF">2024-02-26T06:45:00Z</dcterms:modified>
  <cp:category>Akt prawny</cp:category>
</cp:coreProperties>
</file>