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129C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1320/LXXVI/24</w:t>
      </w:r>
      <w:r>
        <w:rPr>
          <w:b/>
          <w:caps/>
        </w:rPr>
        <w:br/>
        <w:t>Rady Miejskiej Węglińca</w:t>
      </w:r>
    </w:p>
    <w:p w14:paraId="438D1AA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174349D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B755FAE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0E4592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84,20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 przy ul. Pilskiego 24  </w:t>
      </w:r>
      <w:r w:rsidRPr="00020B6A">
        <w:rPr>
          <w:color w:val="000000"/>
          <w:highlight w:val="black"/>
          <w:u w:color="000000"/>
        </w:rPr>
        <w:t xml:space="preserve">z Państwem Magdaleną i Krzysztofem </w:t>
      </w:r>
      <w:proofErr w:type="spellStart"/>
      <w:r w:rsidRPr="00020B6A">
        <w:rPr>
          <w:color w:val="000000"/>
          <w:highlight w:val="black"/>
          <w:u w:color="000000"/>
        </w:rPr>
        <w:t>Oreszczuk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33BDB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A728D8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7ACB5C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C7956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805B0" w14:paraId="3E04AF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BB43AB" w14:textId="77777777" w:rsidR="00D805B0" w:rsidRDefault="00D805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FDA41" w14:textId="77777777" w:rsidR="00D805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805B0" w14:paraId="3C16C2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A867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2C56504" w14:textId="77777777" w:rsidR="00D805B0" w:rsidRDefault="00D805B0"/>
          <w:p w14:paraId="39C0FF81" w14:textId="77777777" w:rsidR="00D805B0" w:rsidRDefault="00D805B0"/>
        </w:tc>
      </w:tr>
      <w:tr w:rsidR="00D805B0" w14:paraId="75C0B5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D52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805B0" w14:paraId="05A94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00AB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B56F7C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46AF7" w14:textId="77777777" w:rsidR="00C53A01" w:rsidRDefault="00C53A01">
      <w:r>
        <w:separator/>
      </w:r>
    </w:p>
  </w:endnote>
  <w:endnote w:type="continuationSeparator" w:id="0">
    <w:p w14:paraId="212A9637" w14:textId="77777777" w:rsidR="00C53A01" w:rsidRDefault="00C5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805B0" w14:paraId="0AF73F2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97ABCF" w14:textId="77777777" w:rsidR="00D805B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6F21840E-A3B4-4847-9C53-5C526C8EE66D.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A6E6F6" w14:textId="77777777" w:rsidR="00D805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20B6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3DFE67" w14:textId="77777777" w:rsidR="00D805B0" w:rsidRDefault="00D805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D0C73" w14:textId="77777777" w:rsidR="00C53A01" w:rsidRDefault="00C53A01">
      <w:r>
        <w:separator/>
      </w:r>
    </w:p>
  </w:footnote>
  <w:footnote w:type="continuationSeparator" w:id="0">
    <w:p w14:paraId="6C76435D" w14:textId="77777777" w:rsidR="00C53A01" w:rsidRDefault="00C53A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0B6A"/>
    <w:rsid w:val="00A77B3E"/>
    <w:rsid w:val="00C53A01"/>
    <w:rsid w:val="00CA2A55"/>
    <w:rsid w:val="00D8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C0DE9"/>
  <w15:docId w15:val="{E62375ED-F1CE-497E-9954-58A9ED30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1320/LXXVI/24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2024-04-24T08:32:00Z</cp:lastPrinted>
  <dcterms:created xsi:type="dcterms:W3CDTF">2024-04-24T10:19:00Z</dcterms:created>
  <dcterms:modified xsi:type="dcterms:W3CDTF">2024-04-24T08:32:00Z</dcterms:modified>
  <cp:category>Akt prawny</cp:category>
</cp:coreProperties>
</file>