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A569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41/V/2024</w:t>
      </w:r>
      <w:r>
        <w:rPr>
          <w:b/>
          <w:caps/>
        </w:rPr>
        <w:br/>
        <w:t>Rady Miejskiej Węglińca</w:t>
      </w:r>
    </w:p>
    <w:p w14:paraId="4F8971E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66E416A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7457C5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1FC05C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11,00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Ruszowie  przy ul. Żagańskiej 30  na działce o numerze ewidencyjnym 252/6 </w:t>
      </w:r>
      <w:r w:rsidRPr="0093419E">
        <w:rPr>
          <w:color w:val="000000"/>
          <w:highlight w:val="black"/>
          <w:u w:color="000000"/>
        </w:rPr>
        <w:t>z Panią Moniką Mól.</w:t>
      </w:r>
    </w:p>
    <w:p w14:paraId="31A25E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03BA8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3172F7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840BE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3144A" w14:paraId="328B790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A189A" w14:textId="77777777" w:rsidR="0063144A" w:rsidRDefault="006314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EAACF" w14:textId="77777777" w:rsidR="006314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63144A" w14:paraId="54DC8E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ED35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CEF7E1C" w14:textId="77777777" w:rsidR="0063144A" w:rsidRDefault="0063144A"/>
          <w:p w14:paraId="3AC5E485" w14:textId="77777777" w:rsidR="0063144A" w:rsidRDefault="0063144A"/>
        </w:tc>
      </w:tr>
      <w:tr w:rsidR="0063144A" w14:paraId="4FC3E3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592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3144A" w14:paraId="75AFD2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C64B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527E68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3A327" w14:textId="77777777" w:rsidR="00D83ADB" w:rsidRDefault="00D83ADB">
      <w:r>
        <w:separator/>
      </w:r>
    </w:p>
  </w:endnote>
  <w:endnote w:type="continuationSeparator" w:id="0">
    <w:p w14:paraId="25A9A06E" w14:textId="77777777" w:rsidR="00D83ADB" w:rsidRDefault="00D83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3144A" w14:paraId="044817D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E12EDF" w14:textId="77777777" w:rsidR="0063144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0B5FE8C4-E5AB-4437-80EE-A68C20BB5A8F.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CFE31A" w14:textId="77777777" w:rsidR="006314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419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C854B2" w14:textId="77777777" w:rsidR="0063144A" w:rsidRDefault="006314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C2C13" w14:textId="77777777" w:rsidR="00D83ADB" w:rsidRDefault="00D83ADB">
      <w:r>
        <w:separator/>
      </w:r>
    </w:p>
  </w:footnote>
  <w:footnote w:type="continuationSeparator" w:id="0">
    <w:p w14:paraId="78278AFB" w14:textId="77777777" w:rsidR="00D83ADB" w:rsidRDefault="00D83A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3144A"/>
    <w:rsid w:val="0093419E"/>
    <w:rsid w:val="00A778D8"/>
    <w:rsid w:val="00A77B3E"/>
    <w:rsid w:val="00CA2A55"/>
    <w:rsid w:val="00D8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FE6AA"/>
  <w15:docId w15:val="{BE16A789-BC09-4058-9AE5-0EB158A7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41/V/2024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2024-06-24T11:26:00Z</cp:lastPrinted>
  <dcterms:created xsi:type="dcterms:W3CDTF">2024-06-24T13:13:00Z</dcterms:created>
  <dcterms:modified xsi:type="dcterms:W3CDTF">2024-06-24T11:26:00Z</dcterms:modified>
  <cp:category>Akt prawny</cp:category>
</cp:coreProperties>
</file>