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7D5CC2" w14:textId="1924E3D1" w:rsidR="00746F36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04E471FE" wp14:editId="4AF5D10C">
                <wp:simplePos x="0" y="0"/>
                <wp:positionH relativeFrom="page">
                  <wp:posOffset>471170</wp:posOffset>
                </wp:positionH>
                <wp:positionV relativeFrom="paragraph">
                  <wp:posOffset>12700</wp:posOffset>
                </wp:positionV>
                <wp:extent cx="1456690" cy="545465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6690" cy="5454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1CB2F59" w14:textId="4B25AB0A" w:rsidR="00746F36" w:rsidRDefault="00746F36">
                            <w:pPr>
                              <w:pStyle w:val="Teksttreci0"/>
                              <w:spacing w:line="218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04E471FE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37.1pt;margin-top:1pt;width:114.7pt;height:42.9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" filled="f" stroked="f">
                <v:textbox inset="0,0,0,0">
                  <w:txbxContent>
                    <w:p w14:paraId="01CB2F59" w14:textId="4B25AB0A" w:rsidR="00746F36" w:rsidRDefault="00746F36">
                      <w:pPr>
                        <w:pStyle w:val="Teksttreci0"/>
                        <w:spacing w:line="218" w:lineRule="auto"/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1402080" distL="50800" distR="50800" simplePos="0" relativeHeight="125829380" behindDoc="0" locked="0" layoutInCell="1" allowOverlap="1" wp14:anchorId="5361A6E7" wp14:editId="644CDB2F">
                <wp:simplePos x="0" y="0"/>
                <wp:positionH relativeFrom="page">
                  <wp:posOffset>4799330</wp:posOffset>
                </wp:positionH>
                <wp:positionV relativeFrom="paragraph">
                  <wp:posOffset>2499360</wp:posOffset>
                </wp:positionV>
                <wp:extent cx="2115185" cy="722630"/>
                <wp:effectExtent l="0" t="0" r="0" b="0"/>
                <wp:wrapSquare wrapText="lef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5185" cy="7226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CA7DD92" w14:textId="77777777" w:rsidR="00746F36" w:rsidRDefault="00000000">
                            <w:pPr>
                              <w:pStyle w:val="Teksttreci0"/>
                              <w:spacing w:after="540"/>
                            </w:pPr>
                            <w:r>
                              <w:t>Węgliniec na 2024rok zgodnie</w:t>
                            </w:r>
                          </w:p>
                          <w:p w14:paraId="5EEC0AEB" w14:textId="77777777" w:rsidR="00746F36" w:rsidRDefault="00000000">
                            <w:pPr>
                              <w:pStyle w:val="Teksttreci0"/>
                            </w:pPr>
                            <w:r>
                              <w:t>Węgliniec na 2024rok zgodnie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361A6E7" id="Shape 3" o:spid="_x0000_s1027" type="#_x0000_t202" style="position:absolute;margin-left:377.9pt;margin-top:196.8pt;width:166.55pt;height:56.9pt;z-index:125829380;visibility:visible;mso-wrap-style:square;mso-wrap-distance-left:4pt;mso-wrap-distance-top:0;mso-wrap-distance-right:4pt;mso-wrap-distance-bottom:110.4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" filled="f" stroked="f">
                <v:textbox inset="0,0,0,0">
                  <w:txbxContent>
                    <w:p w14:paraId="4CA7DD92" w14:textId="77777777" w:rsidR="00746F36" w:rsidRDefault="00000000">
                      <w:pPr>
                        <w:pStyle w:val="Teksttreci0"/>
                        <w:spacing w:after="540"/>
                      </w:pPr>
                      <w:r>
                        <w:t>Węgliniec na 2024rok zgodnie</w:t>
                      </w:r>
                    </w:p>
                    <w:p w14:paraId="5EEC0AEB" w14:textId="77777777" w:rsidR="00746F36" w:rsidRDefault="00000000">
                      <w:pPr>
                        <w:pStyle w:val="Teksttreci0"/>
                      </w:pPr>
                      <w:r>
                        <w:t>Węgliniec na 2024rok zgodnie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578610" distB="635" distL="157480" distR="59690" simplePos="0" relativeHeight="125829382" behindDoc="0" locked="0" layoutInCell="1" allowOverlap="1" wp14:anchorId="73819029" wp14:editId="4C8458EC">
                <wp:simplePos x="0" y="0"/>
                <wp:positionH relativeFrom="page">
                  <wp:posOffset>4906010</wp:posOffset>
                </wp:positionH>
                <wp:positionV relativeFrom="paragraph">
                  <wp:posOffset>4077970</wp:posOffset>
                </wp:positionV>
                <wp:extent cx="1999615" cy="545465"/>
                <wp:effectExtent l="0" t="0" r="0" b="0"/>
                <wp:wrapSquare wrapText="left"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9615" cy="5454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3BA9741" w14:textId="77777777" w:rsidR="00746F36" w:rsidRDefault="00000000">
                            <w:pPr>
                              <w:pStyle w:val="Teksttreci0"/>
                              <w:spacing w:after="260"/>
                            </w:pPr>
                            <w:r>
                              <w:t>45.570.521,51zł, majątkowe -</w:t>
                            </w:r>
                          </w:p>
                          <w:p w14:paraId="08498A0F" w14:textId="77777777" w:rsidR="00746F36" w:rsidRDefault="00000000">
                            <w:pPr>
                              <w:pStyle w:val="Teksttreci0"/>
                            </w:pPr>
                            <w:r>
                              <w:t>42.325.197,52zł, majątkowe -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3819029" id="Shape 5" o:spid="_x0000_s1028" type="#_x0000_t202" style="position:absolute;margin-left:386.3pt;margin-top:321.1pt;width:157.45pt;height:42.95pt;z-index:125829382;visibility:visible;mso-wrap-style:square;mso-wrap-distance-left:12.4pt;mso-wrap-distance-top:124.3pt;mso-wrap-distance-right:4.7pt;mso-wrap-distance-bottom:.0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" filled="f" stroked="f">
                <v:textbox inset="0,0,0,0">
                  <w:txbxContent>
                    <w:p w14:paraId="63BA9741" w14:textId="77777777" w:rsidR="00746F36" w:rsidRDefault="00000000">
                      <w:pPr>
                        <w:pStyle w:val="Teksttreci0"/>
                        <w:spacing w:after="260"/>
                      </w:pPr>
                      <w:r>
                        <w:t>45.570.521,51zł, majątkowe -</w:t>
                      </w:r>
                    </w:p>
                    <w:p w14:paraId="08498A0F" w14:textId="77777777" w:rsidR="00746F36" w:rsidRDefault="00000000">
                      <w:pPr>
                        <w:pStyle w:val="Teksttreci0"/>
                      </w:pPr>
                      <w:r>
                        <w:t>42.325.197,52zł, majątkowe -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21920" distB="164465" distL="114300" distR="2583180" simplePos="0" relativeHeight="125829384" behindDoc="0" locked="0" layoutInCell="1" allowOverlap="1" wp14:anchorId="0C544275" wp14:editId="17864B7D">
                <wp:simplePos x="0" y="0"/>
                <wp:positionH relativeFrom="page">
                  <wp:posOffset>757555</wp:posOffset>
                </wp:positionH>
                <wp:positionV relativeFrom="paragraph">
                  <wp:posOffset>5123815</wp:posOffset>
                </wp:positionV>
                <wp:extent cx="2944495" cy="198120"/>
                <wp:effectExtent l="0" t="0" r="0" b="0"/>
                <wp:wrapTopAndBottom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4495" cy="1981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A2F5982" w14:textId="77777777" w:rsidR="00746F36" w:rsidRDefault="00000000">
                            <w:pPr>
                              <w:pStyle w:val="Teksttreci0"/>
                            </w:pPr>
                            <w:r>
                              <w:t>Zarządzenie wchodzi w życie z dniem wydania.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C544275" id="Shape 7" o:spid="_x0000_s1029" type="#_x0000_t202" style="position:absolute;margin-left:59.65pt;margin-top:403.45pt;width:231.85pt;height:15.6pt;z-index:125829384;visibility:visible;mso-wrap-style:none;mso-wrap-distance-left:9pt;mso-wrap-distance-top:9.6pt;mso-wrap-distance-right:203.4pt;mso-wrap-distance-bottom:12.9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" filled="f" stroked="f">
                <v:textbox inset="0,0,0,0">
                  <w:txbxContent>
                    <w:p w14:paraId="6A2F5982" w14:textId="77777777" w:rsidR="00746F36" w:rsidRDefault="00000000">
                      <w:pPr>
                        <w:pStyle w:val="Teksttreci0"/>
                      </w:pPr>
                      <w:r>
                        <w:t>Zarządzenie wchodzi w życie z dniem wydania.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222250" distL="4247515" distR="431165" simplePos="0" relativeHeight="125829386" behindDoc="0" locked="0" layoutInCell="1" allowOverlap="1" wp14:anchorId="160AAABE" wp14:editId="3244F492">
                <wp:simplePos x="0" y="0"/>
                <wp:positionH relativeFrom="page">
                  <wp:posOffset>4890770</wp:posOffset>
                </wp:positionH>
                <wp:positionV relativeFrom="paragraph">
                  <wp:posOffset>5001895</wp:posOffset>
                </wp:positionV>
                <wp:extent cx="963295" cy="262255"/>
                <wp:effectExtent l="0" t="0" r="0" b="0"/>
                <wp:wrapTopAndBottom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3295" cy="2622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1C06CA4" w14:textId="79B90C9C" w:rsidR="00746F36" w:rsidRDefault="00746F36">
                            <w:pPr>
                              <w:pStyle w:val="Teksttreci30"/>
                              <w:spacing w:line="230" w:lineRule="auto"/>
                              <w:ind w:firstLine="52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60AAABE" id="Shape 9" o:spid="_x0000_s1030" type="#_x0000_t202" style="position:absolute;margin-left:385.1pt;margin-top:393.85pt;width:75.85pt;height:20.65pt;z-index:125829386;visibility:visible;mso-wrap-style:square;mso-wrap-distance-left:334.45pt;mso-wrap-distance-top:0;mso-wrap-distance-right:33.95pt;mso-wrap-distance-bottom:17.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" filled="f" stroked="f">
                <v:textbox inset="0,0,0,0">
                  <w:txbxContent>
                    <w:p w14:paraId="01C06CA4" w14:textId="79B90C9C" w:rsidR="00746F36" w:rsidRDefault="00746F36">
                      <w:pPr>
                        <w:pStyle w:val="Teksttreci30"/>
                        <w:spacing w:line="230" w:lineRule="auto"/>
                        <w:ind w:firstLine="52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85C2FB4" w14:textId="77777777" w:rsidR="00746F36" w:rsidRDefault="00000000">
      <w:pPr>
        <w:pStyle w:val="Nagwek10"/>
        <w:keepNext/>
        <w:keepLines/>
      </w:pPr>
      <w:bookmarkStart w:id="0" w:name="bookmark0"/>
      <w:r>
        <w:t>Zarządzenie nr 74/2024</w:t>
      </w:r>
      <w:r>
        <w:br/>
        <w:t>Burmistrza Gminy i Miasta Węgliniec</w:t>
      </w:r>
      <w:r>
        <w:br/>
        <w:t>z dnia 31.07.2024r.</w:t>
      </w:r>
      <w:bookmarkEnd w:id="0"/>
    </w:p>
    <w:p w14:paraId="639EF331" w14:textId="77777777" w:rsidR="00746F36" w:rsidRDefault="00000000">
      <w:pPr>
        <w:pStyle w:val="Teksttreci0"/>
        <w:jc w:val="both"/>
      </w:pPr>
      <w:r>
        <w:t>w sprawie zmian w budżecie</w:t>
      </w:r>
    </w:p>
    <w:p w14:paraId="63E480BB" w14:textId="77777777" w:rsidR="00746F36" w:rsidRDefault="00000000">
      <w:pPr>
        <w:pStyle w:val="Teksttreci0"/>
        <w:jc w:val="both"/>
      </w:pPr>
      <w:r>
        <w:rPr>
          <w:i/>
          <w:iCs/>
        </w:rPr>
        <w:t>Na podstawie art.30 ust. 2 pkt 4) ustawy z dnia 8 marca 1990 r o samorządzie gminnym (</w:t>
      </w:r>
      <w:proofErr w:type="spellStart"/>
      <w:r>
        <w:rPr>
          <w:i/>
          <w:iCs/>
        </w:rPr>
        <w:t>t.j</w:t>
      </w:r>
      <w:proofErr w:type="spellEnd"/>
      <w:r>
        <w:rPr>
          <w:i/>
          <w:iCs/>
        </w:rPr>
        <w:t>. Dz. U. z 2024r., poz. 609 z późn.zm.), art. 222 i 257 ustawy z dnia 27 sierpnia 2009r. o finansach publicznych (t. j. Dz. U. z 2023r. poz. 1270 z późn.zm.) oraz §11 ust.2, 3 i 6 uchwały Rady Miejskiej Węglińca nr 1238/LXXIII/23 z dnia 29.12.2023roku w sprawie budżetu Gminy Węgliniec na 2024rok Burmistrz Gminy i Miasta Węgliniec zarządza, co następuje:</w:t>
      </w:r>
    </w:p>
    <w:p w14:paraId="502B6F48" w14:textId="77777777" w:rsidR="00746F36" w:rsidRDefault="00000000">
      <w:pPr>
        <w:pStyle w:val="Teksttreci0"/>
        <w:spacing w:after="220"/>
        <w:jc w:val="center"/>
      </w:pPr>
      <w:r>
        <w:t>§1</w:t>
      </w:r>
    </w:p>
    <w:p w14:paraId="2D5905D5" w14:textId="77777777" w:rsidR="00746F36" w:rsidRDefault="00000000">
      <w:pPr>
        <w:pStyle w:val="Teksttreci0"/>
      </w:pPr>
      <w:r>
        <w:t>Dokonuje się zmian w planie dochodów budżetu Gminy z załącznikiem nr 1 do niniejszego Zarządzenia.</w:t>
      </w:r>
    </w:p>
    <w:p w14:paraId="4B418CB4" w14:textId="77777777" w:rsidR="00746F36" w:rsidRDefault="00000000">
      <w:pPr>
        <w:pStyle w:val="Teksttreci0"/>
        <w:jc w:val="center"/>
      </w:pPr>
      <w:r>
        <w:t>§2</w:t>
      </w:r>
    </w:p>
    <w:p w14:paraId="2CBFA471" w14:textId="77777777" w:rsidR="00746F36" w:rsidRDefault="00000000">
      <w:pPr>
        <w:pStyle w:val="Teksttreci0"/>
        <w:spacing w:after="300"/>
      </w:pPr>
      <w:r>
        <w:t>Dokonuje się zmian w planie wydatków budżetu Gminy z załącznikiem nr 2 do niniejszego Zarządzenia.</w:t>
      </w:r>
    </w:p>
    <w:p w14:paraId="4F144EBA" w14:textId="77777777" w:rsidR="00746F36" w:rsidRDefault="00000000">
      <w:pPr>
        <w:pStyle w:val="Teksttreci0"/>
        <w:spacing w:after="220"/>
        <w:jc w:val="center"/>
      </w:pPr>
      <w:r>
        <w:t>§3</w:t>
      </w:r>
    </w:p>
    <w:p w14:paraId="591D20F1" w14:textId="77777777" w:rsidR="00746F36" w:rsidRDefault="00000000">
      <w:pPr>
        <w:pStyle w:val="Teksttreci0"/>
      </w:pPr>
      <w:r>
        <w:t>Plan po zmianach na 2024r. wynosi:</w:t>
      </w:r>
    </w:p>
    <w:p w14:paraId="4D85A28E" w14:textId="77777777" w:rsidR="00746F36" w:rsidRDefault="00000000">
      <w:pPr>
        <w:pStyle w:val="Teksttreci0"/>
        <w:numPr>
          <w:ilvl w:val="0"/>
          <w:numId w:val="1"/>
        </w:numPr>
        <w:tabs>
          <w:tab w:val="left" w:pos="272"/>
        </w:tabs>
      </w:pPr>
      <w:r>
        <w:t>po stronie dochodów 72.465.235,70zł, w tym: bieżące - 26.894.714,19zł</w:t>
      </w:r>
    </w:p>
    <w:p w14:paraId="1AB9F5BC" w14:textId="77777777" w:rsidR="00746F36" w:rsidRDefault="00000000">
      <w:pPr>
        <w:pStyle w:val="Teksttreci0"/>
        <w:numPr>
          <w:ilvl w:val="0"/>
          <w:numId w:val="1"/>
        </w:numPr>
        <w:tabs>
          <w:tab w:val="left" w:pos="267"/>
        </w:tabs>
      </w:pPr>
      <w:r>
        <w:t>po stronie wydatków 76.319.344,09zł, w tym: bieżące - 33.994.146,57zł.</w:t>
      </w:r>
    </w:p>
    <w:p w14:paraId="6B14E019" w14:textId="77777777" w:rsidR="00746F36" w:rsidRDefault="00000000">
      <w:pPr>
        <w:pStyle w:val="Teksttreci0"/>
        <w:jc w:val="center"/>
      </w:pPr>
      <w:r>
        <w:t>§4</w:t>
      </w:r>
    </w:p>
    <w:p w14:paraId="7893A6A3" w14:textId="77777777" w:rsidR="003A50E5" w:rsidRDefault="003A50E5">
      <w:pPr>
        <w:pStyle w:val="Nagwek10"/>
        <w:keepNext/>
        <w:keepLines/>
        <w:spacing w:after="280"/>
      </w:pPr>
      <w:bookmarkStart w:id="1" w:name="bookmark2"/>
    </w:p>
    <w:p w14:paraId="1AE5FEC5" w14:textId="7F1F8DE6" w:rsidR="00746F36" w:rsidRDefault="00000000">
      <w:pPr>
        <w:pStyle w:val="Nagwek10"/>
        <w:keepNext/>
        <w:keepLines/>
        <w:spacing w:after="280"/>
      </w:pPr>
      <w:r>
        <w:t>Uzasadnienie</w:t>
      </w:r>
      <w:bookmarkEnd w:id="1"/>
    </w:p>
    <w:p w14:paraId="046B7D66" w14:textId="77777777" w:rsidR="00746F36" w:rsidRDefault="00000000">
      <w:pPr>
        <w:pStyle w:val="Teksttreci0"/>
        <w:spacing w:line="264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W § 1 dokonuje się zmian planu dochodów o kwotę 61.398,OOzł, z tego:</w:t>
      </w:r>
    </w:p>
    <w:p w14:paraId="2AB65D84" w14:textId="77777777" w:rsidR="00746F36" w:rsidRDefault="00000000">
      <w:pPr>
        <w:pStyle w:val="Teksttreci0"/>
        <w:numPr>
          <w:ilvl w:val="0"/>
          <w:numId w:val="2"/>
        </w:numPr>
        <w:tabs>
          <w:tab w:val="left" w:pos="351"/>
        </w:tabs>
        <w:spacing w:line="264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Zwiększenia o kwotę 61.398,OOzł:</w:t>
      </w:r>
    </w:p>
    <w:p w14:paraId="312E51EB" w14:textId="77777777" w:rsidR="00746F36" w:rsidRDefault="00000000">
      <w:pPr>
        <w:pStyle w:val="Teksttreci0"/>
        <w:numPr>
          <w:ilvl w:val="1"/>
          <w:numId w:val="2"/>
        </w:numPr>
        <w:tabs>
          <w:tab w:val="left" w:pos="612"/>
        </w:tabs>
        <w:spacing w:after="280"/>
        <w:jc w:val="both"/>
      </w:pPr>
      <w:r>
        <w:t>Dział 855, rozdział 85516 o kwotę 61.398,OOzł - środki dotacji z budżetu państwa na dofinansowanie wynagrodzeń w postaci dodatku motywacyjnego oraz kosztów składek od tych wynagrodzeń pracowników zatrudnionych w samorządowych instytucjach opieki nad dziećmi w wieku do lat 3 na lata 2024-2027 na podstawie pisma nr PS-ZS.946.553.2024.AA</w:t>
      </w:r>
    </w:p>
    <w:p w14:paraId="59096A5A" w14:textId="77777777" w:rsidR="00746F36" w:rsidRDefault="00000000">
      <w:pPr>
        <w:pStyle w:val="Teksttreci0"/>
        <w:spacing w:line="264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W § 2 dokonuje się zmian planu wydatków o kwotę 61.398,OOzl, z tego:</w:t>
      </w:r>
    </w:p>
    <w:p w14:paraId="5941F18F" w14:textId="77777777" w:rsidR="00746F36" w:rsidRDefault="00000000">
      <w:pPr>
        <w:pStyle w:val="Teksttreci0"/>
        <w:numPr>
          <w:ilvl w:val="0"/>
          <w:numId w:val="3"/>
        </w:numPr>
        <w:tabs>
          <w:tab w:val="left" w:pos="612"/>
        </w:tabs>
        <w:spacing w:line="264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Zmniejszenia o kwotę 10.484,OOzł:</w:t>
      </w:r>
    </w:p>
    <w:p w14:paraId="51DCE63F" w14:textId="77777777" w:rsidR="00746F36" w:rsidRDefault="00000000">
      <w:pPr>
        <w:pStyle w:val="Teksttreci0"/>
        <w:numPr>
          <w:ilvl w:val="1"/>
          <w:numId w:val="3"/>
        </w:numPr>
        <w:tabs>
          <w:tab w:val="left" w:pos="612"/>
        </w:tabs>
        <w:ind w:left="380" w:hanging="380"/>
        <w:jc w:val="both"/>
      </w:pPr>
      <w:r>
        <w:t>Dział 758, rozdział 75818 o kwotę 9.500,OOzł- uruchomienie środków rezerwy na inwestycje na nieprzewidziane wydatki zadania „</w:t>
      </w:r>
      <w:proofErr w:type="spellStart"/>
      <w:r>
        <w:t>Termomodemizacja</w:t>
      </w:r>
      <w:proofErr w:type="spellEnd"/>
      <w:r>
        <w:t xml:space="preserve"> budynku użyteczności publicznej przy ul. Sikorskiego w Węglińcu”.</w:t>
      </w:r>
    </w:p>
    <w:p w14:paraId="2279DCED" w14:textId="77777777" w:rsidR="00746F36" w:rsidRDefault="00000000">
      <w:pPr>
        <w:pStyle w:val="Teksttreci0"/>
        <w:numPr>
          <w:ilvl w:val="1"/>
          <w:numId w:val="3"/>
        </w:numPr>
        <w:tabs>
          <w:tab w:val="left" w:pos="612"/>
        </w:tabs>
        <w:jc w:val="both"/>
      </w:pPr>
      <w:r>
        <w:t>Dział 852 rozdział 85219 o kwotę 984,OOzł - przesunięcie środków między §§ klasyfikacji budżetowej</w:t>
      </w:r>
    </w:p>
    <w:p w14:paraId="381D2200" w14:textId="77777777" w:rsidR="00746F36" w:rsidRDefault="00000000">
      <w:pPr>
        <w:pStyle w:val="Teksttreci0"/>
        <w:numPr>
          <w:ilvl w:val="0"/>
          <w:numId w:val="3"/>
        </w:numPr>
        <w:tabs>
          <w:tab w:val="left" w:pos="612"/>
        </w:tabs>
        <w:spacing w:line="264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Zwiększenia o kwotę 71.882,OOzł:</w:t>
      </w:r>
    </w:p>
    <w:p w14:paraId="50AE32CA" w14:textId="77777777" w:rsidR="00746F36" w:rsidRDefault="00000000">
      <w:pPr>
        <w:pStyle w:val="Teksttreci0"/>
        <w:numPr>
          <w:ilvl w:val="1"/>
          <w:numId w:val="3"/>
        </w:numPr>
        <w:tabs>
          <w:tab w:val="left" w:pos="612"/>
        </w:tabs>
        <w:jc w:val="both"/>
      </w:pPr>
      <w:r>
        <w:t>Dział 700, rozdział 70095 o kwotę 9.500,OOzł- ze środków rezerwy na inwestycje na nieprzewidziane wydatki zadania „</w:t>
      </w:r>
      <w:proofErr w:type="spellStart"/>
      <w:r>
        <w:t>Termomodemizacja</w:t>
      </w:r>
      <w:proofErr w:type="spellEnd"/>
      <w:r>
        <w:t xml:space="preserve"> budynku użyteczności publicznej przy ul. Sikorskiego w Węglińcu”.</w:t>
      </w:r>
    </w:p>
    <w:p w14:paraId="45DF5296" w14:textId="77777777" w:rsidR="00746F36" w:rsidRDefault="00000000">
      <w:pPr>
        <w:pStyle w:val="Teksttreci0"/>
        <w:numPr>
          <w:ilvl w:val="1"/>
          <w:numId w:val="3"/>
        </w:numPr>
        <w:tabs>
          <w:tab w:val="left" w:pos="612"/>
        </w:tabs>
        <w:spacing w:after="140"/>
        <w:jc w:val="both"/>
      </w:pPr>
      <w:r>
        <w:t>Dział 852 rozdział 85219 o kwotę 984,OOzł - przesunięcie środków między §§ klasyfikacji budżetowej</w:t>
      </w:r>
      <w:r>
        <w:br w:type="page"/>
      </w:r>
    </w:p>
    <w:p w14:paraId="23703137" w14:textId="77777777" w:rsidR="00746F36" w:rsidRDefault="00000000">
      <w:pPr>
        <w:pStyle w:val="Teksttreci0"/>
        <w:numPr>
          <w:ilvl w:val="1"/>
          <w:numId w:val="3"/>
        </w:numPr>
        <w:tabs>
          <w:tab w:val="left" w:pos="534"/>
        </w:tabs>
        <w:spacing w:after="540"/>
        <w:jc w:val="both"/>
      </w:pPr>
      <w:r>
        <w:lastRenderedPageBreak/>
        <w:t>Dział 855, rozdział 85516 o kwotę 61.398,00zł - środki dotacji z budżetu państwa na dofinansowanie wynagrodzeń w postaci dodatku motywacyjnego oraz kosztów składek od tych wynagrodzeń pracowników zatrudnionych w samorządowych instytucjach opieki nad dziećmi w wieku do lat 3 na lata 2024-2027.</w:t>
      </w:r>
    </w:p>
    <w:p w14:paraId="221CD3F6" w14:textId="05689B92" w:rsidR="00746F36" w:rsidRDefault="00000000">
      <w:pPr>
        <w:pStyle w:val="Teksttreci0"/>
        <w:spacing w:after="160"/>
        <w:jc w:val="both"/>
      </w:pPr>
      <w:proofErr w:type="spellStart"/>
      <w:r>
        <w:rPr>
          <w:i/>
          <w:iCs/>
        </w:rPr>
        <w:t>Sporz.J.Zawisza</w:t>
      </w:r>
      <w:proofErr w:type="spellEnd"/>
    </w:p>
    <w:p w14:paraId="5A3E2E5B" w14:textId="2278FC40" w:rsidR="00746F36" w:rsidRDefault="00746F36" w:rsidP="003A50E5">
      <w:pPr>
        <w:pStyle w:val="Teksttreci30"/>
        <w:spacing w:after="160"/>
        <w:sectPr w:rsidR="00746F36">
          <w:pgSz w:w="11900" w:h="16840"/>
          <w:pgMar w:top="876" w:right="982" w:bottom="1336" w:left="1131" w:header="0" w:footer="3" w:gutter="0"/>
          <w:cols w:space="720"/>
          <w:noEndnote/>
          <w:docGrid w:linePitch="360"/>
        </w:sectPr>
      </w:pPr>
    </w:p>
    <w:p w14:paraId="1E854615" w14:textId="77777777" w:rsidR="00746F36" w:rsidRDefault="00000000">
      <w:pPr>
        <w:pStyle w:val="Teksttreci20"/>
      </w:pPr>
      <w:r>
        <w:rPr>
          <w:b/>
          <w:bCs/>
        </w:rPr>
        <w:lastRenderedPageBreak/>
        <w:t>Zmiana planu dochodów budżetu Gminy Węgliniec na 2024 rok</w:t>
      </w:r>
    </w:p>
    <w:p w14:paraId="79DE521E" w14:textId="77777777" w:rsidR="00746F36" w:rsidRDefault="00000000">
      <w:pPr>
        <w:pStyle w:val="Teksttreci20"/>
      </w:pPr>
      <w:r>
        <w:t>Załącznik nr 1 do Zarządzenia nr 74/2024 Burmistrza Gminy i Miasta Węgliniec z dnia 31.07.2024r.</w:t>
      </w:r>
    </w:p>
    <w:p w14:paraId="61013578" w14:textId="1E282099" w:rsidR="00746F36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412115" distB="341630" distL="0" distR="0" simplePos="0" relativeHeight="125829390" behindDoc="0" locked="0" layoutInCell="1" allowOverlap="1" wp14:anchorId="09ADECEE" wp14:editId="70671F41">
                <wp:simplePos x="0" y="0"/>
                <wp:positionH relativeFrom="page">
                  <wp:posOffset>8122285</wp:posOffset>
                </wp:positionH>
                <wp:positionV relativeFrom="paragraph">
                  <wp:posOffset>412115</wp:posOffset>
                </wp:positionV>
                <wp:extent cx="679450" cy="146050"/>
                <wp:effectExtent l="0" t="0" r="0" b="0"/>
                <wp:wrapTopAndBottom/>
                <wp:docPr id="15" name="Shap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9450" cy="1460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0C9E63C" w14:textId="2D304A9B" w:rsidR="00746F36" w:rsidRDefault="00746F36">
                            <w:pPr>
                              <w:pStyle w:val="Teksttreci3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9ADECEE" id="Shape 15" o:spid="_x0000_s1031" type="#_x0000_t202" style="position:absolute;margin-left:639.55pt;margin-top:32.45pt;width:53.5pt;height:11.5pt;z-index:125829390;visibility:visible;mso-wrap-style:none;mso-wrap-distance-left:0;mso-wrap-distance-top:32.45pt;mso-wrap-distance-right:0;mso-wrap-distance-bottom:26.9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" filled="f" stroked="f">
                <v:textbox inset="0,0,0,0">
                  <w:txbxContent>
                    <w:p w14:paraId="00C9E63C" w14:textId="2D304A9B" w:rsidR="00746F36" w:rsidRDefault="00746F36">
                      <w:pPr>
                        <w:pStyle w:val="Teksttreci3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393700" distB="0" distL="0" distR="0" simplePos="0" relativeHeight="125829394" behindDoc="0" locked="0" layoutInCell="1" allowOverlap="1" wp14:anchorId="1F715B8F" wp14:editId="04774CFA">
                <wp:simplePos x="0" y="0"/>
                <wp:positionH relativeFrom="page">
                  <wp:posOffset>8890635</wp:posOffset>
                </wp:positionH>
                <wp:positionV relativeFrom="paragraph">
                  <wp:posOffset>393700</wp:posOffset>
                </wp:positionV>
                <wp:extent cx="536575" cy="506095"/>
                <wp:effectExtent l="0" t="0" r="0" b="0"/>
                <wp:wrapTopAndBottom/>
                <wp:docPr id="19" name="Shap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6575" cy="5060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DB1D7E4" w14:textId="2E79F4FE" w:rsidR="00746F36" w:rsidRDefault="00746F36">
                            <w:pPr>
                              <w:pStyle w:val="Teksttreci4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F715B8F" id="Shape 19" o:spid="_x0000_s1032" type="#_x0000_t202" style="position:absolute;margin-left:700.05pt;margin-top:31pt;width:42.25pt;height:39.85pt;z-index:125829394;visibility:visible;mso-wrap-style:square;mso-wrap-distance-left:0;mso-wrap-distance-top:31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" filled="f" stroked="f">
                <v:textbox inset="0,0,0,0">
                  <w:txbxContent>
                    <w:p w14:paraId="0DB1D7E4" w14:textId="2E79F4FE" w:rsidR="00746F36" w:rsidRDefault="00746F36">
                      <w:pPr>
                        <w:pStyle w:val="Teksttreci4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2"/>
        <w:gridCol w:w="1267"/>
        <w:gridCol w:w="1258"/>
        <w:gridCol w:w="4531"/>
        <w:gridCol w:w="2098"/>
        <w:gridCol w:w="2107"/>
        <w:gridCol w:w="2107"/>
      </w:tblGrid>
      <w:tr w:rsidR="00746F36" w14:paraId="718E2BAA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6D1E14" w14:textId="77777777" w:rsidR="00746F36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Dział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27A4CF" w14:textId="77777777" w:rsidR="00746F36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Rozdział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EA4DE0" w14:textId="77777777" w:rsidR="00746F36" w:rsidRDefault="00000000">
            <w:pPr>
              <w:pStyle w:val="Inne0"/>
              <w:ind w:firstLine="24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Paragraf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BA5874" w14:textId="77777777" w:rsidR="00746F36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Treść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E017F5" w14:textId="77777777" w:rsidR="00746F36" w:rsidRDefault="00000000">
            <w:pPr>
              <w:pStyle w:val="Inne0"/>
              <w:ind w:firstLine="44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Przed zmianą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03E639" w14:textId="77777777" w:rsidR="00746F36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Zmiana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A3F8D8" w14:textId="77777777" w:rsidR="00746F36" w:rsidRDefault="00000000">
            <w:pPr>
              <w:pStyle w:val="Inne0"/>
              <w:ind w:firstLine="5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 zmianie</w:t>
            </w:r>
          </w:p>
        </w:tc>
      </w:tr>
      <w:tr w:rsidR="00746F36" w14:paraId="111367ED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B7BCB8"/>
          </w:tcPr>
          <w:p w14:paraId="762E179C" w14:textId="77777777" w:rsidR="00746F36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7BCB8"/>
          </w:tcPr>
          <w:p w14:paraId="614CA971" w14:textId="77777777" w:rsidR="00746F36" w:rsidRDefault="00746F3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B7BCB8"/>
          </w:tcPr>
          <w:p w14:paraId="550D31EF" w14:textId="77777777" w:rsidR="00746F36" w:rsidRDefault="00746F36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B7BCB8"/>
          </w:tcPr>
          <w:p w14:paraId="76418E83" w14:textId="77777777" w:rsidR="00746F36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Rodzina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B7BCB8"/>
          </w:tcPr>
          <w:p w14:paraId="4C053EFC" w14:textId="77777777" w:rsidR="00746F36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3 692 884,14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B7BCB8"/>
          </w:tcPr>
          <w:p w14:paraId="004E2C15" w14:textId="77777777" w:rsidR="00746F36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61 398,00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7BCB8"/>
          </w:tcPr>
          <w:p w14:paraId="51FDCFA2" w14:textId="77777777" w:rsidR="00746F36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3 754 282,14</w:t>
            </w:r>
          </w:p>
        </w:tc>
      </w:tr>
      <w:tr w:rsidR="00746F36" w14:paraId="7F14CD63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86AA71" w14:textId="77777777" w:rsidR="00746F36" w:rsidRDefault="00746F36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E"/>
          </w:tcPr>
          <w:p w14:paraId="3945857F" w14:textId="77777777" w:rsidR="00746F36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85516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E"/>
          </w:tcPr>
          <w:p w14:paraId="3B1F27D0" w14:textId="77777777" w:rsidR="00746F36" w:rsidRDefault="00746F36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E"/>
          </w:tcPr>
          <w:p w14:paraId="354725C3" w14:textId="77777777" w:rsidR="00746F36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System opieki nad dziećmi w wieku do lat 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E"/>
          </w:tcPr>
          <w:p w14:paraId="05808375" w14:textId="77777777" w:rsidR="00746F36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590 688,00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E"/>
          </w:tcPr>
          <w:p w14:paraId="2E3FDC46" w14:textId="77777777" w:rsidR="00746F36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61 398.00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E1DE"/>
          </w:tcPr>
          <w:p w14:paraId="62F228D1" w14:textId="77777777" w:rsidR="00746F36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652 086,00</w:t>
            </w:r>
          </w:p>
        </w:tc>
      </w:tr>
      <w:tr w:rsidR="00746F36" w14:paraId="18FC318D" w14:textId="7777777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127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C184BA5" w14:textId="77777777" w:rsidR="00746F36" w:rsidRDefault="00746F36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B1ADC5F" w14:textId="77777777" w:rsidR="00746F36" w:rsidRDefault="00746F36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08503C6" w14:textId="77777777" w:rsidR="00746F36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2030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9EEA5E9" w14:textId="77777777" w:rsidR="00746F36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35FB375" w14:textId="77777777" w:rsidR="00746F36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9748B35" w14:textId="77777777" w:rsidR="00746F36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61 398,00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D6C30" w14:textId="77777777" w:rsidR="00746F36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61 398,00</w:t>
            </w:r>
          </w:p>
        </w:tc>
      </w:tr>
    </w:tbl>
    <w:p w14:paraId="1E05A5F9" w14:textId="77777777" w:rsidR="00746F36" w:rsidRDefault="00000000">
      <w:pPr>
        <w:pStyle w:val="Podpistabeli0"/>
        <w:tabs>
          <w:tab w:val="left" w:pos="9307"/>
          <w:tab w:val="left" w:pos="11731"/>
          <w:tab w:val="left" w:pos="13502"/>
        </w:tabs>
        <w:ind w:left="7675"/>
        <w:sectPr w:rsidR="00746F36">
          <w:pgSz w:w="16840" w:h="11900" w:orient="landscape"/>
          <w:pgMar w:top="1008" w:right="1087" w:bottom="857" w:left="1011" w:header="0" w:footer="3" w:gutter="0"/>
          <w:cols w:space="720"/>
          <w:noEndnote/>
          <w:docGrid w:linePitch="360"/>
        </w:sectPr>
      </w:pPr>
      <w:r>
        <w:rPr>
          <w:b/>
          <w:bCs/>
        </w:rPr>
        <w:t>Razem:</w:t>
      </w:r>
      <w:r>
        <w:rPr>
          <w:b/>
          <w:bCs/>
        </w:rPr>
        <w:tab/>
      </w:r>
      <w:r>
        <w:t>72 403 837,70</w:t>
      </w:r>
      <w:r>
        <w:tab/>
        <w:t>61 398,001</w:t>
      </w:r>
      <w:r>
        <w:tab/>
        <w:t>72 465 235,70</w:t>
      </w:r>
    </w:p>
    <w:p w14:paraId="59BCFA54" w14:textId="77777777" w:rsidR="00746F36" w:rsidRDefault="00746F36">
      <w:pPr>
        <w:spacing w:line="240" w:lineRule="exact"/>
        <w:rPr>
          <w:sz w:val="19"/>
          <w:szCs w:val="19"/>
        </w:rPr>
      </w:pPr>
    </w:p>
    <w:p w14:paraId="41DC3D2F" w14:textId="77777777" w:rsidR="00746F36" w:rsidRDefault="00746F36">
      <w:pPr>
        <w:spacing w:line="240" w:lineRule="exact"/>
        <w:rPr>
          <w:sz w:val="19"/>
          <w:szCs w:val="19"/>
        </w:rPr>
      </w:pPr>
    </w:p>
    <w:p w14:paraId="392417A8" w14:textId="77777777" w:rsidR="00746F36" w:rsidRDefault="00746F36">
      <w:pPr>
        <w:spacing w:line="240" w:lineRule="exact"/>
        <w:rPr>
          <w:sz w:val="19"/>
          <w:szCs w:val="19"/>
        </w:rPr>
      </w:pPr>
    </w:p>
    <w:p w14:paraId="38AC4ADE" w14:textId="77777777" w:rsidR="00746F36" w:rsidRDefault="00746F36">
      <w:pPr>
        <w:spacing w:line="240" w:lineRule="exact"/>
        <w:rPr>
          <w:sz w:val="19"/>
          <w:szCs w:val="19"/>
        </w:rPr>
      </w:pPr>
    </w:p>
    <w:p w14:paraId="44C10163" w14:textId="77777777" w:rsidR="00746F36" w:rsidRDefault="00746F36">
      <w:pPr>
        <w:spacing w:line="240" w:lineRule="exact"/>
        <w:rPr>
          <w:sz w:val="19"/>
          <w:szCs w:val="19"/>
        </w:rPr>
      </w:pPr>
    </w:p>
    <w:p w14:paraId="3B5F0B88" w14:textId="77777777" w:rsidR="00746F36" w:rsidRDefault="00746F36">
      <w:pPr>
        <w:spacing w:line="240" w:lineRule="exact"/>
        <w:rPr>
          <w:sz w:val="19"/>
          <w:szCs w:val="19"/>
        </w:rPr>
      </w:pPr>
    </w:p>
    <w:p w14:paraId="484A2EB5" w14:textId="77777777" w:rsidR="00746F36" w:rsidRDefault="00746F36">
      <w:pPr>
        <w:spacing w:line="240" w:lineRule="exact"/>
        <w:rPr>
          <w:sz w:val="19"/>
          <w:szCs w:val="19"/>
        </w:rPr>
      </w:pPr>
    </w:p>
    <w:p w14:paraId="60EEA879" w14:textId="77777777" w:rsidR="00746F36" w:rsidRDefault="00746F36">
      <w:pPr>
        <w:spacing w:line="240" w:lineRule="exact"/>
        <w:rPr>
          <w:sz w:val="19"/>
          <w:szCs w:val="19"/>
        </w:rPr>
      </w:pPr>
    </w:p>
    <w:p w14:paraId="3EC2182D" w14:textId="77777777" w:rsidR="00746F36" w:rsidRDefault="00746F36">
      <w:pPr>
        <w:spacing w:line="240" w:lineRule="exact"/>
        <w:rPr>
          <w:sz w:val="19"/>
          <w:szCs w:val="19"/>
        </w:rPr>
      </w:pPr>
    </w:p>
    <w:p w14:paraId="3726579B" w14:textId="77777777" w:rsidR="00746F36" w:rsidRDefault="00746F36">
      <w:pPr>
        <w:spacing w:line="240" w:lineRule="exact"/>
        <w:rPr>
          <w:sz w:val="19"/>
          <w:szCs w:val="19"/>
        </w:rPr>
      </w:pPr>
    </w:p>
    <w:p w14:paraId="54FBA64E" w14:textId="77777777" w:rsidR="00746F36" w:rsidRDefault="00746F36">
      <w:pPr>
        <w:spacing w:line="240" w:lineRule="exact"/>
        <w:rPr>
          <w:sz w:val="19"/>
          <w:szCs w:val="19"/>
        </w:rPr>
      </w:pPr>
    </w:p>
    <w:p w14:paraId="5527E5BC" w14:textId="77777777" w:rsidR="00746F36" w:rsidRDefault="00746F36">
      <w:pPr>
        <w:spacing w:line="240" w:lineRule="exact"/>
        <w:rPr>
          <w:sz w:val="19"/>
          <w:szCs w:val="19"/>
        </w:rPr>
      </w:pPr>
    </w:p>
    <w:p w14:paraId="76A5509C" w14:textId="77777777" w:rsidR="00746F36" w:rsidRDefault="00746F36">
      <w:pPr>
        <w:spacing w:line="240" w:lineRule="exact"/>
        <w:rPr>
          <w:sz w:val="19"/>
          <w:szCs w:val="19"/>
        </w:rPr>
      </w:pPr>
    </w:p>
    <w:p w14:paraId="3F125F6B" w14:textId="77777777" w:rsidR="00746F36" w:rsidRDefault="00746F36">
      <w:pPr>
        <w:spacing w:line="240" w:lineRule="exact"/>
        <w:rPr>
          <w:sz w:val="19"/>
          <w:szCs w:val="19"/>
        </w:rPr>
      </w:pPr>
    </w:p>
    <w:p w14:paraId="3EE35154" w14:textId="77777777" w:rsidR="00746F36" w:rsidRDefault="00746F36">
      <w:pPr>
        <w:spacing w:line="240" w:lineRule="exact"/>
        <w:rPr>
          <w:sz w:val="19"/>
          <w:szCs w:val="19"/>
        </w:rPr>
      </w:pPr>
    </w:p>
    <w:p w14:paraId="31B3EBF8" w14:textId="77777777" w:rsidR="00746F36" w:rsidRDefault="00746F36">
      <w:pPr>
        <w:spacing w:line="240" w:lineRule="exact"/>
        <w:rPr>
          <w:sz w:val="19"/>
          <w:szCs w:val="19"/>
        </w:rPr>
      </w:pPr>
    </w:p>
    <w:p w14:paraId="5E704483" w14:textId="77777777" w:rsidR="00746F36" w:rsidRDefault="00746F36">
      <w:pPr>
        <w:spacing w:line="240" w:lineRule="exact"/>
        <w:rPr>
          <w:sz w:val="19"/>
          <w:szCs w:val="19"/>
        </w:rPr>
      </w:pPr>
    </w:p>
    <w:p w14:paraId="14013101" w14:textId="77777777" w:rsidR="00746F36" w:rsidRDefault="00746F36">
      <w:pPr>
        <w:spacing w:line="240" w:lineRule="exact"/>
        <w:rPr>
          <w:sz w:val="19"/>
          <w:szCs w:val="19"/>
        </w:rPr>
      </w:pPr>
    </w:p>
    <w:p w14:paraId="0CC1BDEC" w14:textId="77777777" w:rsidR="00746F36" w:rsidRDefault="00746F36">
      <w:pPr>
        <w:spacing w:line="240" w:lineRule="exact"/>
        <w:rPr>
          <w:sz w:val="19"/>
          <w:szCs w:val="19"/>
        </w:rPr>
      </w:pPr>
    </w:p>
    <w:p w14:paraId="7F9FAFF1" w14:textId="77777777" w:rsidR="00746F36" w:rsidRDefault="00746F36">
      <w:pPr>
        <w:spacing w:line="240" w:lineRule="exact"/>
        <w:rPr>
          <w:sz w:val="19"/>
          <w:szCs w:val="19"/>
        </w:rPr>
      </w:pPr>
    </w:p>
    <w:p w14:paraId="2C2DAD02" w14:textId="77777777" w:rsidR="00746F36" w:rsidRDefault="00746F36">
      <w:pPr>
        <w:spacing w:line="240" w:lineRule="exact"/>
        <w:rPr>
          <w:sz w:val="19"/>
          <w:szCs w:val="19"/>
        </w:rPr>
      </w:pPr>
    </w:p>
    <w:p w14:paraId="6F52F453" w14:textId="77777777" w:rsidR="00746F36" w:rsidRDefault="00746F36">
      <w:pPr>
        <w:spacing w:before="72" w:after="72" w:line="240" w:lineRule="exact"/>
        <w:rPr>
          <w:sz w:val="19"/>
          <w:szCs w:val="19"/>
        </w:rPr>
      </w:pPr>
    </w:p>
    <w:p w14:paraId="5C7402BF" w14:textId="77777777" w:rsidR="00746F36" w:rsidRDefault="00746F36">
      <w:pPr>
        <w:spacing w:line="1" w:lineRule="exact"/>
        <w:sectPr w:rsidR="00746F36">
          <w:type w:val="continuous"/>
          <w:pgSz w:w="16840" w:h="11900" w:orient="landscape"/>
          <w:pgMar w:top="1008" w:right="0" w:bottom="857" w:left="0" w:header="0" w:footer="3" w:gutter="0"/>
          <w:cols w:space="720"/>
          <w:noEndnote/>
          <w:docGrid w:linePitch="360"/>
        </w:sectPr>
      </w:pPr>
    </w:p>
    <w:p w14:paraId="699A371F" w14:textId="77777777" w:rsidR="00746F36" w:rsidRDefault="00000000">
      <w:pPr>
        <w:pStyle w:val="Teksttreci20"/>
        <w:jc w:val="right"/>
        <w:sectPr w:rsidR="00746F36">
          <w:type w:val="continuous"/>
          <w:pgSz w:w="16840" w:h="11900" w:orient="landscape"/>
          <w:pgMar w:top="1008" w:right="1064" w:bottom="857" w:left="1079" w:header="0" w:footer="3" w:gutter="0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96" behindDoc="0" locked="0" layoutInCell="1" allowOverlap="1" wp14:anchorId="4CA416C0" wp14:editId="4E09B305">
                <wp:simplePos x="0" y="0"/>
                <wp:positionH relativeFrom="page">
                  <wp:posOffset>709295</wp:posOffset>
                </wp:positionH>
                <wp:positionV relativeFrom="paragraph">
                  <wp:posOffset>12700</wp:posOffset>
                </wp:positionV>
                <wp:extent cx="441960" cy="149225"/>
                <wp:effectExtent l="0" t="0" r="0" b="0"/>
                <wp:wrapSquare wrapText="right"/>
                <wp:docPr id="21" name="Shap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960" cy="1492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550586E" w14:textId="77777777" w:rsidR="00746F36" w:rsidRDefault="00000000">
                            <w:pPr>
                              <w:pStyle w:val="Teksttreci20"/>
                              <w:jc w:val="both"/>
                            </w:pPr>
                            <w:proofErr w:type="spellStart"/>
                            <w:r>
                              <w:t>BeSTia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CA416C0" id="Shape 21" o:spid="_x0000_s1033" type="#_x0000_t202" style="position:absolute;left:0;text-align:left;margin-left:55.85pt;margin-top:1pt;width:34.8pt;height:11.75pt;z-index:125829396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" filled="f" stroked="f">
                <v:textbox inset="0,0,0,0">
                  <w:txbxContent>
                    <w:p w14:paraId="6550586E" w14:textId="77777777" w:rsidR="00746F36" w:rsidRDefault="00000000">
                      <w:pPr>
                        <w:pStyle w:val="Teksttreci20"/>
                        <w:jc w:val="both"/>
                      </w:pPr>
                      <w:proofErr w:type="spellStart"/>
                      <w:r>
                        <w:t>BeSTia</w:t>
                      </w:r>
                      <w:proofErr w:type="spellEnd"/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t>Strona 1 z 1</w:t>
      </w:r>
    </w:p>
    <w:p w14:paraId="5C418304" w14:textId="77777777" w:rsidR="00746F36" w:rsidRDefault="00000000">
      <w:pPr>
        <w:pStyle w:val="Teksttreci20"/>
        <w:spacing w:after="340"/>
      </w:pPr>
      <w:r>
        <w:rPr>
          <w:b/>
          <w:bCs/>
        </w:rPr>
        <w:lastRenderedPageBreak/>
        <w:t>Zmiana planu wydatków na 2024rok</w:t>
      </w:r>
    </w:p>
    <w:p w14:paraId="584C19BA" w14:textId="77777777" w:rsidR="00746F36" w:rsidRDefault="00000000">
      <w:pPr>
        <w:pStyle w:val="Teksttreci20"/>
        <w:spacing w:after="340"/>
      </w:pPr>
      <w:r>
        <w:t>Załącznik nr 2 do Zarządzenia nr 74/2024 Burmistrza Gminy i Miasta Węgliniec z dnia 31.07.2024r.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82"/>
        <w:gridCol w:w="1262"/>
        <w:gridCol w:w="1262"/>
        <w:gridCol w:w="4517"/>
        <w:gridCol w:w="2093"/>
        <w:gridCol w:w="2093"/>
        <w:gridCol w:w="2112"/>
      </w:tblGrid>
      <w:tr w:rsidR="00746F36" w14:paraId="2AC6B2DA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83D646" w14:textId="77777777" w:rsidR="00746F36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Dział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C0363D" w14:textId="77777777" w:rsidR="00746F36" w:rsidRDefault="00000000">
            <w:pPr>
              <w:pStyle w:val="Inne0"/>
              <w:ind w:firstLine="24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Rozdział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ED90EA" w14:textId="77777777" w:rsidR="00746F36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Paragraf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DD10D1" w14:textId="77777777" w:rsidR="00746F36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Treść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DAD10F" w14:textId="77777777" w:rsidR="00746F36" w:rsidRDefault="00000000">
            <w:pPr>
              <w:pStyle w:val="Inne0"/>
              <w:ind w:firstLine="44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Przed zmianą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92E997" w14:textId="77777777" w:rsidR="00746F36" w:rsidRDefault="00000000">
            <w:pPr>
              <w:pStyle w:val="Inne0"/>
              <w:ind w:firstLine="7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Zmiana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182817" w14:textId="77777777" w:rsidR="00746F36" w:rsidRDefault="00000000">
            <w:pPr>
              <w:pStyle w:val="Inne0"/>
              <w:ind w:firstLine="54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 zmianie</w:t>
            </w:r>
          </w:p>
        </w:tc>
      </w:tr>
      <w:tr w:rsidR="00746F36" w14:paraId="1206F3D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B7BCB8"/>
          </w:tcPr>
          <w:p w14:paraId="23C82D63" w14:textId="77777777" w:rsidR="00746F36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700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7BCB8"/>
          </w:tcPr>
          <w:p w14:paraId="518200C9" w14:textId="77777777" w:rsidR="00746F36" w:rsidRDefault="00746F36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7BCB8"/>
          </w:tcPr>
          <w:p w14:paraId="0365065A" w14:textId="77777777" w:rsidR="00746F36" w:rsidRDefault="00746F36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B7BCB8"/>
          </w:tcPr>
          <w:p w14:paraId="55B14A50" w14:textId="77777777" w:rsidR="00746F36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Gospodarka mieszkaniowa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B7BCB8"/>
          </w:tcPr>
          <w:p w14:paraId="0D7CD1EE" w14:textId="77777777" w:rsidR="00746F36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2 773 726,00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B7BCB8"/>
          </w:tcPr>
          <w:p w14:paraId="088E5C66" w14:textId="77777777" w:rsidR="00746F36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9 500,00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7BCB8"/>
          </w:tcPr>
          <w:p w14:paraId="587B6CBA" w14:textId="77777777" w:rsidR="00746F36" w:rsidRDefault="00000000">
            <w:pPr>
              <w:pStyle w:val="Inne0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2 783 226,00</w:t>
            </w:r>
          </w:p>
        </w:tc>
      </w:tr>
      <w:tr w:rsidR="00746F36" w14:paraId="2C5DD9B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C53189" w14:textId="77777777" w:rsidR="00746F36" w:rsidRDefault="00746F36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E"/>
          </w:tcPr>
          <w:p w14:paraId="3B0A119D" w14:textId="77777777" w:rsidR="00746F36" w:rsidRDefault="00000000">
            <w:pPr>
              <w:pStyle w:val="Inne0"/>
              <w:ind w:firstLine="3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70095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E"/>
          </w:tcPr>
          <w:p w14:paraId="0C527A65" w14:textId="77777777" w:rsidR="00746F36" w:rsidRDefault="00746F36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E"/>
          </w:tcPr>
          <w:p w14:paraId="532E3DAC" w14:textId="77777777" w:rsidR="00746F36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Pozostała działalność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E"/>
          </w:tcPr>
          <w:p w14:paraId="3000C62D" w14:textId="77777777" w:rsidR="00746F36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1 817 910,00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E"/>
          </w:tcPr>
          <w:p w14:paraId="28BF8C42" w14:textId="77777777" w:rsidR="00746F36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9 500,00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E1DE"/>
          </w:tcPr>
          <w:p w14:paraId="577486A2" w14:textId="77777777" w:rsidR="00746F36" w:rsidRDefault="00000000">
            <w:pPr>
              <w:pStyle w:val="Inne0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1 827 410.00</w:t>
            </w:r>
          </w:p>
        </w:tc>
      </w:tr>
      <w:tr w:rsidR="00746F36" w14:paraId="43500E0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775BAF7" w14:textId="77777777" w:rsidR="00746F36" w:rsidRDefault="00746F36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9250C6" w14:textId="77777777" w:rsidR="00746F36" w:rsidRDefault="00746F36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319ADE" w14:textId="77777777" w:rsidR="00746F36" w:rsidRDefault="00000000">
            <w:pPr>
              <w:pStyle w:val="Inne0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6050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0EEF72" w14:textId="77777777" w:rsidR="00746F36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Wydatki inwestycyjne jednostek budżetowych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04B61D" w14:textId="77777777" w:rsidR="00746F36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207 256,28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CB5E3C" w14:textId="77777777" w:rsidR="00746F36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9 500.00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EB0C9F" w14:textId="77777777" w:rsidR="00746F36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216 756,28</w:t>
            </w:r>
          </w:p>
        </w:tc>
      </w:tr>
      <w:tr w:rsidR="00746F36" w14:paraId="656DB459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B7BCB8"/>
          </w:tcPr>
          <w:p w14:paraId="7136C2FC" w14:textId="77777777" w:rsidR="00746F36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758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7BCB8"/>
          </w:tcPr>
          <w:p w14:paraId="5CE33056" w14:textId="77777777" w:rsidR="00746F36" w:rsidRDefault="00746F36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7BCB8"/>
          </w:tcPr>
          <w:p w14:paraId="12C23793" w14:textId="77777777" w:rsidR="00746F36" w:rsidRDefault="00746F36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B7BCB8"/>
          </w:tcPr>
          <w:p w14:paraId="3FDABE32" w14:textId="77777777" w:rsidR="00746F36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Różne rozliczenia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B7BCB8"/>
          </w:tcPr>
          <w:p w14:paraId="45BF5C0E" w14:textId="77777777" w:rsidR="00746F36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526 183,00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B7BCB8"/>
          </w:tcPr>
          <w:p w14:paraId="593B6165" w14:textId="77777777" w:rsidR="00746F36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-9 500,00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7BCB8"/>
          </w:tcPr>
          <w:p w14:paraId="56145780" w14:textId="77777777" w:rsidR="00746F36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516 683,00</w:t>
            </w:r>
          </w:p>
        </w:tc>
      </w:tr>
      <w:tr w:rsidR="00746F36" w14:paraId="266EAA5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AC94EC" w14:textId="77777777" w:rsidR="00746F36" w:rsidRDefault="00746F36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E"/>
          </w:tcPr>
          <w:p w14:paraId="43D9EC5D" w14:textId="77777777" w:rsidR="00746F36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75818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E"/>
          </w:tcPr>
          <w:p w14:paraId="1A4D8254" w14:textId="77777777" w:rsidR="00746F36" w:rsidRDefault="00746F36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E"/>
          </w:tcPr>
          <w:p w14:paraId="2A8DA27D" w14:textId="77777777" w:rsidR="00746F36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Rezerwy ogólne i celowe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E"/>
          </w:tcPr>
          <w:p w14:paraId="169F6450" w14:textId="77777777" w:rsidR="00746F36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526 183,00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E"/>
          </w:tcPr>
          <w:p w14:paraId="7BD80ECD" w14:textId="77777777" w:rsidR="00746F36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-9 500,00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E1DE"/>
          </w:tcPr>
          <w:p w14:paraId="2ABCC217" w14:textId="77777777" w:rsidR="00746F36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516 683,00</w:t>
            </w:r>
          </w:p>
        </w:tc>
      </w:tr>
      <w:tr w:rsidR="00746F36" w14:paraId="69CAD830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E88EDF1" w14:textId="77777777" w:rsidR="00746F36" w:rsidRDefault="00746F36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1D34CE" w14:textId="77777777" w:rsidR="00746F36" w:rsidRDefault="00746F36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7F9F3A" w14:textId="77777777" w:rsidR="00746F36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6800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0C2620" w14:textId="77777777" w:rsidR="00746F36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Rezerwy na inwestycje i zakupy inwestycyjne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1F59FC" w14:textId="77777777" w:rsidR="00746F36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93 615,00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CC19DF" w14:textId="77777777" w:rsidR="00746F36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-9 500,00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097B45" w14:textId="77777777" w:rsidR="00746F36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84 115,00</w:t>
            </w:r>
          </w:p>
        </w:tc>
      </w:tr>
      <w:tr w:rsidR="00746F36" w14:paraId="45D4E02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B7BCB8"/>
          </w:tcPr>
          <w:p w14:paraId="25D48647" w14:textId="77777777" w:rsidR="00746F36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852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7BCB8"/>
          </w:tcPr>
          <w:p w14:paraId="6530074A" w14:textId="77777777" w:rsidR="00746F36" w:rsidRDefault="00746F36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7BCB8"/>
          </w:tcPr>
          <w:p w14:paraId="7E94963E" w14:textId="77777777" w:rsidR="00746F36" w:rsidRDefault="00746F36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B7BCB8"/>
          </w:tcPr>
          <w:p w14:paraId="2554CC19" w14:textId="77777777" w:rsidR="00746F36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Pomoc społeczna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B7BCB8"/>
          </w:tcPr>
          <w:p w14:paraId="4126B36C" w14:textId="77777777" w:rsidR="00746F36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3 113 820,37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B7BCB8"/>
          </w:tcPr>
          <w:p w14:paraId="04BE15FF" w14:textId="77777777" w:rsidR="00746F36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7BCB8"/>
          </w:tcPr>
          <w:p w14:paraId="0B5E905C" w14:textId="77777777" w:rsidR="00746F36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3113 820,37</w:t>
            </w:r>
          </w:p>
        </w:tc>
      </w:tr>
      <w:tr w:rsidR="00746F36" w14:paraId="70FA631D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A823FE" w14:textId="77777777" w:rsidR="00746F36" w:rsidRDefault="00746F36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E"/>
          </w:tcPr>
          <w:p w14:paraId="5779895C" w14:textId="77777777" w:rsidR="00746F36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85219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E"/>
          </w:tcPr>
          <w:p w14:paraId="6C977033" w14:textId="77777777" w:rsidR="00746F36" w:rsidRDefault="00746F36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E"/>
          </w:tcPr>
          <w:p w14:paraId="08B8564F" w14:textId="77777777" w:rsidR="00746F36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Ośrodki pomocy społecznej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E"/>
          </w:tcPr>
          <w:p w14:paraId="22D3B8E4" w14:textId="77777777" w:rsidR="00746F36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856 294,00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E"/>
          </w:tcPr>
          <w:p w14:paraId="2F68D267" w14:textId="77777777" w:rsidR="00746F36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E1DE"/>
          </w:tcPr>
          <w:p w14:paraId="635C8F82" w14:textId="77777777" w:rsidR="00746F36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856 294,00</w:t>
            </w:r>
          </w:p>
        </w:tc>
      </w:tr>
      <w:tr w:rsidR="00746F36" w14:paraId="1A12A54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0B93729" w14:textId="77777777" w:rsidR="00746F36" w:rsidRDefault="00746F36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8601D3" w14:textId="77777777" w:rsidR="00746F36" w:rsidRDefault="00746F36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00E500" w14:textId="77777777" w:rsidR="00746F36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4040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5E19D2" w14:textId="77777777" w:rsidR="00746F36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Dodatkowe wynagrodzenie roczne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1191FD" w14:textId="77777777" w:rsidR="00746F36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30 223,00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1A64C2" w14:textId="77777777" w:rsidR="00746F36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-984,00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985C1D" w14:textId="77777777" w:rsidR="00746F36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29 239,00</w:t>
            </w:r>
          </w:p>
        </w:tc>
      </w:tr>
      <w:tr w:rsidR="00746F36" w14:paraId="7A23F432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85B0EA6" w14:textId="77777777" w:rsidR="00746F36" w:rsidRDefault="00746F36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4DD431" w14:textId="77777777" w:rsidR="00746F36" w:rsidRDefault="00746F36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D22622" w14:textId="77777777" w:rsidR="00746F36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4580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0DA105" w14:textId="77777777" w:rsidR="00746F36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Pozostałe odsetki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E71F46" w14:textId="77777777" w:rsidR="00746F36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A78DD4" w14:textId="77777777" w:rsidR="00746F36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984,00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F8F035" w14:textId="77777777" w:rsidR="00746F36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984,00</w:t>
            </w:r>
          </w:p>
        </w:tc>
      </w:tr>
      <w:tr w:rsidR="00746F36" w14:paraId="6C755BF2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B7BCB8"/>
          </w:tcPr>
          <w:p w14:paraId="505C254A" w14:textId="77777777" w:rsidR="00746F36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7BCB8"/>
          </w:tcPr>
          <w:p w14:paraId="7A0F5CEC" w14:textId="77777777" w:rsidR="00746F36" w:rsidRDefault="00746F36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7BCB8"/>
          </w:tcPr>
          <w:p w14:paraId="3A6CD028" w14:textId="77777777" w:rsidR="00746F36" w:rsidRDefault="00746F36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B7BCB8"/>
          </w:tcPr>
          <w:p w14:paraId="7B7A6346" w14:textId="77777777" w:rsidR="00746F36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Rodzina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B7BCB8"/>
          </w:tcPr>
          <w:p w14:paraId="213F5EFB" w14:textId="77777777" w:rsidR="00746F36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4 637 601,14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B7BCB8"/>
          </w:tcPr>
          <w:p w14:paraId="172B820D" w14:textId="77777777" w:rsidR="00746F36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61 398,00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7BCB8"/>
          </w:tcPr>
          <w:p w14:paraId="7B28EF68" w14:textId="77777777" w:rsidR="00746F36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4 698 999,14</w:t>
            </w:r>
          </w:p>
        </w:tc>
      </w:tr>
      <w:tr w:rsidR="00746F36" w14:paraId="3E19C17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5533CB" w14:textId="77777777" w:rsidR="00746F36" w:rsidRDefault="00746F36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E"/>
          </w:tcPr>
          <w:p w14:paraId="78B0EDB3" w14:textId="77777777" w:rsidR="00746F36" w:rsidRDefault="00000000">
            <w:pPr>
              <w:pStyle w:val="Inne0"/>
              <w:ind w:firstLine="3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85516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E"/>
          </w:tcPr>
          <w:p w14:paraId="369BEF14" w14:textId="77777777" w:rsidR="00746F36" w:rsidRDefault="00746F36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E"/>
          </w:tcPr>
          <w:p w14:paraId="172FA045" w14:textId="77777777" w:rsidR="00746F36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System opieki nad dziećmi w wieku do lat 3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E"/>
          </w:tcPr>
          <w:p w14:paraId="19242DEB" w14:textId="77777777" w:rsidR="00746F36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900 176,00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DE1DE"/>
          </w:tcPr>
          <w:p w14:paraId="1C02425A" w14:textId="77777777" w:rsidR="00746F36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61 398,00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E1DE"/>
          </w:tcPr>
          <w:p w14:paraId="1DB83018" w14:textId="77777777" w:rsidR="00746F36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961 574,00</w:t>
            </w:r>
          </w:p>
        </w:tc>
      </w:tr>
      <w:tr w:rsidR="00746F36" w14:paraId="203368B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D1ED2C8" w14:textId="77777777" w:rsidR="00746F36" w:rsidRDefault="00746F36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892E7B" w14:textId="77777777" w:rsidR="00746F36" w:rsidRDefault="00746F36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C8E6D9" w14:textId="77777777" w:rsidR="00746F36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4010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4CD538" w14:textId="77777777" w:rsidR="00746F36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pracowników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9C9CA3" w14:textId="77777777" w:rsidR="00746F36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550 202,00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31E424" w14:textId="77777777" w:rsidR="00746F36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51 000,00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0A2B7F" w14:textId="77777777" w:rsidR="00746F36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601 202,00</w:t>
            </w:r>
          </w:p>
        </w:tc>
      </w:tr>
      <w:tr w:rsidR="00746F36" w14:paraId="3304FDCE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F447264" w14:textId="77777777" w:rsidR="00746F36" w:rsidRDefault="00746F36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E55E97" w14:textId="77777777" w:rsidR="00746F36" w:rsidRDefault="00746F36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6A8EDD" w14:textId="77777777" w:rsidR="00746F36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F77D1D" w14:textId="77777777" w:rsidR="00746F36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87B0A7" w14:textId="77777777" w:rsidR="00746F36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97 568,00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90DED2" w14:textId="77777777" w:rsidR="00746F36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9146,00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C0E458" w14:textId="77777777" w:rsidR="00746F36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106 714,00</w:t>
            </w:r>
          </w:p>
        </w:tc>
      </w:tr>
      <w:tr w:rsidR="00746F36" w14:paraId="0CEB6880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28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18988CC" w14:textId="77777777" w:rsidR="00746F36" w:rsidRDefault="00746F36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451E674" w14:textId="77777777" w:rsidR="00746F36" w:rsidRDefault="00746F36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502E302" w14:textId="77777777" w:rsidR="00746F36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4120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ACB88BC" w14:textId="77777777" w:rsidR="00746F36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D49794D" w14:textId="77777777" w:rsidR="00746F36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12 856,00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6BF531F" w14:textId="77777777" w:rsidR="00746F36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1 252,00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47F10" w14:textId="77777777" w:rsidR="00746F36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14 108,00</w:t>
            </w:r>
          </w:p>
        </w:tc>
      </w:tr>
    </w:tbl>
    <w:p w14:paraId="3E14A841" w14:textId="77777777" w:rsidR="00746F36" w:rsidRDefault="00746F36">
      <w:pPr>
        <w:spacing w:after="23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09"/>
        <w:gridCol w:w="2093"/>
        <w:gridCol w:w="2093"/>
        <w:gridCol w:w="2098"/>
      </w:tblGrid>
      <w:tr w:rsidR="00746F36" w14:paraId="040CE69B" w14:textId="77777777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8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9879078" w14:textId="77777777" w:rsidR="00746F36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0BE10AE" w14:textId="77777777" w:rsidR="00746F36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76 257 946,09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692A8D2" w14:textId="77777777" w:rsidR="00746F36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61 398,00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35050" w14:textId="77777777" w:rsidR="00746F36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76 319 344,09</w:t>
            </w:r>
          </w:p>
        </w:tc>
      </w:tr>
    </w:tbl>
    <w:p w14:paraId="7DF77E1B" w14:textId="77777777" w:rsidR="00746F36" w:rsidRDefault="00746F36">
      <w:pPr>
        <w:sectPr w:rsidR="00746F36">
          <w:pgSz w:w="16840" w:h="11900" w:orient="landscape"/>
          <w:pgMar w:top="719" w:right="1119" w:bottom="849" w:left="1023" w:header="0" w:footer="3" w:gutter="0"/>
          <w:cols w:space="720"/>
          <w:noEndnote/>
          <w:docGrid w:linePitch="360"/>
        </w:sectPr>
      </w:pPr>
    </w:p>
    <w:p w14:paraId="1AADBBAF" w14:textId="77777777" w:rsidR="00746F36" w:rsidRDefault="00746F36">
      <w:pPr>
        <w:spacing w:line="240" w:lineRule="exact"/>
        <w:rPr>
          <w:sz w:val="19"/>
          <w:szCs w:val="19"/>
        </w:rPr>
      </w:pPr>
    </w:p>
    <w:p w14:paraId="1605F561" w14:textId="77777777" w:rsidR="00746F36" w:rsidRDefault="00746F36">
      <w:pPr>
        <w:spacing w:before="29" w:after="29" w:line="240" w:lineRule="exact"/>
        <w:rPr>
          <w:sz w:val="19"/>
          <w:szCs w:val="19"/>
        </w:rPr>
      </w:pPr>
    </w:p>
    <w:p w14:paraId="7DA344AE" w14:textId="77777777" w:rsidR="00746F36" w:rsidRDefault="00746F36">
      <w:pPr>
        <w:spacing w:line="1" w:lineRule="exact"/>
        <w:sectPr w:rsidR="00746F36">
          <w:type w:val="continuous"/>
          <w:pgSz w:w="16840" w:h="11900" w:orient="landscape"/>
          <w:pgMar w:top="719" w:right="0" w:bottom="719" w:left="0" w:header="0" w:footer="3" w:gutter="0"/>
          <w:cols w:space="720"/>
          <w:noEndnote/>
          <w:docGrid w:linePitch="360"/>
        </w:sectPr>
      </w:pPr>
    </w:p>
    <w:p w14:paraId="7B8EBB1F" w14:textId="77777777" w:rsidR="00746F36" w:rsidRDefault="00000000">
      <w:pPr>
        <w:pStyle w:val="Teksttreci20"/>
        <w:framePr w:w="696" w:h="240" w:wrap="none" w:vAnchor="text" w:hAnchor="page" w:x="1144" w:y="3548"/>
        <w:jc w:val="both"/>
      </w:pPr>
      <w:proofErr w:type="spellStart"/>
      <w:r>
        <w:t>BeSTia</w:t>
      </w:r>
      <w:proofErr w:type="spellEnd"/>
    </w:p>
    <w:p w14:paraId="377874DF" w14:textId="77777777" w:rsidR="00746F36" w:rsidRDefault="00000000">
      <w:pPr>
        <w:pStyle w:val="Teksttreci20"/>
        <w:framePr w:w="1075" w:h="235" w:wrap="none" w:vAnchor="text" w:hAnchor="page" w:x="14647" w:y="3572"/>
      </w:pPr>
      <w:r>
        <w:t>Strona 1 z 1</w:t>
      </w:r>
    </w:p>
    <w:p w14:paraId="23285632" w14:textId="77777777" w:rsidR="00746F36" w:rsidRDefault="00746F36">
      <w:pPr>
        <w:spacing w:line="360" w:lineRule="exact"/>
      </w:pPr>
    </w:p>
    <w:p w14:paraId="5D7F8511" w14:textId="77777777" w:rsidR="00746F36" w:rsidRDefault="00746F36">
      <w:pPr>
        <w:spacing w:line="360" w:lineRule="exact"/>
      </w:pPr>
    </w:p>
    <w:p w14:paraId="0020D344" w14:textId="77777777" w:rsidR="00746F36" w:rsidRDefault="00746F36">
      <w:pPr>
        <w:spacing w:line="360" w:lineRule="exact"/>
      </w:pPr>
    </w:p>
    <w:p w14:paraId="0655955F" w14:textId="77777777" w:rsidR="00746F36" w:rsidRDefault="00746F36">
      <w:pPr>
        <w:spacing w:line="360" w:lineRule="exact"/>
      </w:pPr>
    </w:p>
    <w:p w14:paraId="1C5023CC" w14:textId="77777777" w:rsidR="00746F36" w:rsidRDefault="00746F36">
      <w:pPr>
        <w:spacing w:line="360" w:lineRule="exact"/>
      </w:pPr>
    </w:p>
    <w:p w14:paraId="497A197E" w14:textId="77777777" w:rsidR="00746F36" w:rsidRDefault="00746F36">
      <w:pPr>
        <w:spacing w:line="360" w:lineRule="exact"/>
      </w:pPr>
    </w:p>
    <w:p w14:paraId="6C30DC43" w14:textId="77777777" w:rsidR="00746F36" w:rsidRDefault="00746F36">
      <w:pPr>
        <w:spacing w:line="360" w:lineRule="exact"/>
      </w:pPr>
    </w:p>
    <w:p w14:paraId="297EE4A3" w14:textId="77777777" w:rsidR="00746F36" w:rsidRDefault="00746F36">
      <w:pPr>
        <w:spacing w:line="360" w:lineRule="exact"/>
      </w:pPr>
    </w:p>
    <w:p w14:paraId="04160315" w14:textId="77777777" w:rsidR="00746F36" w:rsidRDefault="00746F36">
      <w:pPr>
        <w:spacing w:line="360" w:lineRule="exact"/>
      </w:pPr>
    </w:p>
    <w:p w14:paraId="7A96C3DA" w14:textId="77777777" w:rsidR="00746F36" w:rsidRDefault="00746F36">
      <w:pPr>
        <w:spacing w:line="1" w:lineRule="exact"/>
      </w:pPr>
    </w:p>
    <w:sectPr w:rsidR="00746F36">
      <w:type w:val="continuous"/>
      <w:pgSz w:w="16840" w:h="11900" w:orient="landscape"/>
      <w:pgMar w:top="719" w:right="1119" w:bottom="719" w:left="102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B4D530" w14:textId="77777777" w:rsidR="00AE4289" w:rsidRDefault="00AE4289">
      <w:r>
        <w:separator/>
      </w:r>
    </w:p>
  </w:endnote>
  <w:endnote w:type="continuationSeparator" w:id="0">
    <w:p w14:paraId="7F32E005" w14:textId="77777777" w:rsidR="00AE4289" w:rsidRDefault="00AE42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252704" w14:textId="77777777" w:rsidR="00AE4289" w:rsidRDefault="00AE4289"/>
  </w:footnote>
  <w:footnote w:type="continuationSeparator" w:id="0">
    <w:p w14:paraId="2CB018AB" w14:textId="77777777" w:rsidR="00AE4289" w:rsidRDefault="00AE428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B25E73"/>
    <w:multiLevelType w:val="multilevel"/>
    <w:tmpl w:val="4C8CE4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301723D"/>
    <w:multiLevelType w:val="multilevel"/>
    <w:tmpl w:val="E1FE508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CE557C3"/>
    <w:multiLevelType w:val="multilevel"/>
    <w:tmpl w:val="340AF4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496387641">
    <w:abstractNumId w:val="1"/>
  </w:num>
  <w:num w:numId="2" w16cid:durableId="31345497">
    <w:abstractNumId w:val="0"/>
  </w:num>
  <w:num w:numId="3" w16cid:durableId="20795470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6F36"/>
    <w:rsid w:val="003A50E5"/>
    <w:rsid w:val="00746F36"/>
    <w:rsid w:val="00AE4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A7A73"/>
  <w15:docId w15:val="{4A3445E9-0834-4C78-8DF5-6E1756568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AAEC0"/>
      <w:sz w:val="17"/>
      <w:szCs w:val="17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AAEC0"/>
      <w:sz w:val="19"/>
      <w:szCs w:val="19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Pr>
      <w:rFonts w:ascii="Arial" w:eastAsia="Arial" w:hAnsi="Arial" w:cs="Arial"/>
      <w:color w:val="FAAEC0"/>
      <w:sz w:val="17"/>
      <w:szCs w:val="17"/>
    </w:rPr>
  </w:style>
  <w:style w:type="paragraph" w:customStyle="1" w:styleId="Nagwek10">
    <w:name w:val="Nagłówek #1"/>
    <w:basedOn w:val="Normalny"/>
    <w:link w:val="Nagwek1"/>
    <w:pPr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40">
    <w:name w:val="Tekst treści (4)"/>
    <w:basedOn w:val="Normalny"/>
    <w:link w:val="Teksttreci4"/>
    <w:pPr>
      <w:spacing w:line="427" w:lineRule="auto"/>
      <w:jc w:val="center"/>
    </w:pPr>
    <w:rPr>
      <w:rFonts w:ascii="Times New Roman" w:eastAsia="Times New Roman" w:hAnsi="Times New Roman" w:cs="Times New Roman"/>
      <w:color w:val="FAAEC0"/>
      <w:sz w:val="19"/>
      <w:szCs w:val="19"/>
    </w:rPr>
  </w:style>
  <w:style w:type="paragraph" w:customStyle="1" w:styleId="Teksttreci20">
    <w:name w:val="Tekst treści (2)"/>
    <w:basedOn w:val="Normalny"/>
    <w:link w:val="Teksttreci2"/>
    <w:rPr>
      <w:rFonts w:ascii="Arial" w:eastAsia="Arial" w:hAnsi="Arial" w:cs="Arial"/>
      <w:sz w:val="19"/>
      <w:szCs w:val="19"/>
    </w:rPr>
  </w:style>
  <w:style w:type="paragraph" w:customStyle="1" w:styleId="Podpistabeli0">
    <w:name w:val="Podpis tabeli"/>
    <w:basedOn w:val="Normalny"/>
    <w:link w:val="Podpistabeli"/>
    <w:rPr>
      <w:rFonts w:ascii="Arial" w:eastAsia="Arial" w:hAnsi="Arial" w:cs="Arial"/>
      <w:sz w:val="16"/>
      <w:szCs w:val="16"/>
    </w:rPr>
  </w:style>
  <w:style w:type="paragraph" w:customStyle="1" w:styleId="Inne0">
    <w:name w:val="Inne"/>
    <w:basedOn w:val="Normalny"/>
    <w:link w:val="Inne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620</Words>
  <Characters>3721</Characters>
  <Application>Microsoft Office Word</Application>
  <DocSecurity>0</DocSecurity>
  <Lines>31</Lines>
  <Paragraphs>8</Paragraphs>
  <ScaleCrop>false</ScaleCrop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2024-08-06T11:02:00Z</dcterms:created>
  <dcterms:modified xsi:type="dcterms:W3CDTF">2024-08-06T11:04:00Z</dcterms:modified>
</cp:coreProperties>
</file>