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5CF80" w14:textId="6BFCFB5F" w:rsidR="00993E6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7C2D302" wp14:editId="63444D71">
                <wp:simplePos x="0" y="0"/>
                <wp:positionH relativeFrom="page">
                  <wp:posOffset>2858770</wp:posOffset>
                </wp:positionH>
                <wp:positionV relativeFrom="paragraph">
                  <wp:posOffset>9153525</wp:posOffset>
                </wp:positionV>
                <wp:extent cx="728345" cy="143510"/>
                <wp:effectExtent l="0" t="0" r="0" b="0"/>
                <wp:wrapNone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A6F3FA" w14:textId="25992975" w:rsidR="00993E6E" w:rsidRDefault="00993E6E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7C2D30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25.1pt;margin-top:720.75pt;width:57.35pt;height:11.3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" filled="f" stroked="f">
                <v:textbox inset="0,0,0,0">
                  <w:txbxContent>
                    <w:p w14:paraId="4CA6F3FA" w14:textId="25992975" w:rsidR="00993E6E" w:rsidRDefault="00993E6E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39623A9" w14:textId="24D747EE" w:rsidR="00993E6E" w:rsidRDefault="00000000" w:rsidP="00E776E9">
      <w:pPr>
        <w:pStyle w:val="Teksttreci0"/>
        <w:spacing w:line="271" w:lineRule="auto"/>
        <w:jc w:val="center"/>
      </w:pPr>
      <w:r>
        <w:rPr>
          <w:b/>
          <w:bCs/>
        </w:rPr>
        <w:t xml:space="preserve">ZARZĄDZENIE NR </w:t>
      </w:r>
      <w:r w:rsidR="00DA53BF">
        <w:rPr>
          <w:b/>
          <w:bCs/>
        </w:rPr>
        <w:t>62</w:t>
      </w:r>
      <w:r>
        <w:rPr>
          <w:b/>
          <w:bCs/>
        </w:rPr>
        <w:t>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</w:t>
      </w:r>
      <w:r w:rsidR="00DA53BF">
        <w:rPr>
          <w:b/>
          <w:bCs/>
        </w:rPr>
        <w:t xml:space="preserve"> 27.06</w:t>
      </w:r>
      <w:r>
        <w:rPr>
          <w:b/>
          <w:bCs/>
        </w:rPr>
        <w:t xml:space="preserve"> 2024 r.</w:t>
      </w:r>
    </w:p>
    <w:p w14:paraId="11E2F326" w14:textId="77777777" w:rsidR="00993E6E" w:rsidRDefault="00000000">
      <w:pPr>
        <w:pStyle w:val="Teksttreci0"/>
        <w:spacing w:after="560"/>
        <w:jc w:val="both"/>
      </w:pPr>
      <w:r>
        <w:rPr>
          <w:b/>
          <w:bCs/>
        </w:rPr>
        <w:t xml:space="preserve">w sprawie powołania komisji ds. przekazania składników majątkowych, dokumentacji finansowo - księgowej, akt osobowych oraz dokumentacji organizacyjnej Szkoły Podstawowej im. Orląt Lwowskich i Bohaterów 37 </w:t>
      </w:r>
      <w:proofErr w:type="spellStart"/>
      <w:r>
        <w:rPr>
          <w:b/>
          <w:bCs/>
        </w:rPr>
        <w:t>p.p</w:t>
      </w:r>
      <w:proofErr w:type="spellEnd"/>
      <w:r>
        <w:rPr>
          <w:b/>
          <w:bCs/>
        </w:rPr>
        <w:t>. 7 Dywizji II Armii Wojska Polskiego w Ruszowie i ustalenia procedury przekazania.</w:t>
      </w:r>
    </w:p>
    <w:p w14:paraId="4A96A9BC" w14:textId="4CB8548A" w:rsidR="00993E6E" w:rsidRDefault="00000000">
      <w:pPr>
        <w:pStyle w:val="Teksttreci0"/>
        <w:jc w:val="both"/>
      </w:pPr>
      <w:r>
        <w:t xml:space="preserve">Na podstawie art. 30 ust. 1 pkt 3 ustawy z dnia 8 marca 1990 r. o samorządzie gminnym (Dz. U. z 2024r. poz. 609 z </w:t>
      </w:r>
      <w:proofErr w:type="spellStart"/>
      <w:r>
        <w:t>późn</w:t>
      </w:r>
      <w:proofErr w:type="spellEnd"/>
      <w:r>
        <w:t xml:space="preserve">. zm.) w związku z art. 53 ustawy z dnia 27 sierpnia 2009 r. o finansach publicznych (Dz. U. z 2023 r. poz. 1270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zarządzam, co następuje:</w:t>
      </w:r>
    </w:p>
    <w:p w14:paraId="10FA5C3A" w14:textId="5EDC7984" w:rsidR="00993E6E" w:rsidRDefault="00EB226C" w:rsidP="00EB226C">
      <w:pPr>
        <w:pStyle w:val="Teksttreci0"/>
        <w:tabs>
          <w:tab w:val="left" w:pos="469"/>
        </w:tabs>
        <w:spacing w:after="220"/>
        <w:jc w:val="center"/>
      </w:pPr>
      <w:r>
        <w:rPr>
          <w:b/>
          <w:bCs/>
        </w:rPr>
        <w:t>§ 1.</w:t>
      </w:r>
    </w:p>
    <w:p w14:paraId="6FB0E91F" w14:textId="337FFE9A" w:rsidR="00993E6E" w:rsidRDefault="00000000">
      <w:pPr>
        <w:pStyle w:val="Teksttreci0"/>
        <w:spacing w:after="0"/>
        <w:jc w:val="both"/>
      </w:pPr>
      <w:r>
        <w:t>W związku ze zmianą na stanowisku Dyrektora Szkoły Podstawowej im. Orląt Lwowskich i</w:t>
      </w:r>
      <w:r w:rsidR="00E776E9">
        <w:t> </w:t>
      </w:r>
      <w:r>
        <w:t xml:space="preserve">Bohaterów 37 </w:t>
      </w:r>
      <w:proofErr w:type="spellStart"/>
      <w:r>
        <w:t>p.p</w:t>
      </w:r>
      <w:proofErr w:type="spellEnd"/>
      <w:r>
        <w:t xml:space="preserve">. 7 Dywizji II Armii Wojska Polskiego w Ruszowie powołuje się komisję ds. przekazania składników majątkowych, dokumentacji finansowo-księgowej, akt osobowych oraz dokumentacji organizacyjnej Szkoły Podstawowej im. Orląt Lwowskich i Bohaterów 37 </w:t>
      </w:r>
      <w:proofErr w:type="spellStart"/>
      <w:r>
        <w:t>p.p</w:t>
      </w:r>
      <w:proofErr w:type="spellEnd"/>
      <w:r>
        <w:t>. 7 Dywizji II Armii Wojska Polskiego w Ruszowie w składzie:</w:t>
      </w:r>
    </w:p>
    <w:p w14:paraId="70EC321C" w14:textId="77777777" w:rsidR="00993E6E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/>
      </w:pPr>
      <w:r>
        <w:t>Małgorzata Koziarska - przewodnicząca komisji;</w:t>
      </w:r>
    </w:p>
    <w:p w14:paraId="304B5316" w14:textId="77777777" w:rsidR="00993E6E" w:rsidRDefault="00000000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t xml:space="preserve">Irena </w:t>
      </w:r>
      <w:proofErr w:type="spellStart"/>
      <w:r>
        <w:t>Droś</w:t>
      </w:r>
      <w:proofErr w:type="spellEnd"/>
      <w:r>
        <w:t xml:space="preserve"> - przekazujący - członek komisji;</w:t>
      </w:r>
    </w:p>
    <w:p w14:paraId="54BF30A8" w14:textId="77777777" w:rsidR="00993E6E" w:rsidRDefault="00000000">
      <w:pPr>
        <w:pStyle w:val="Teksttreci0"/>
        <w:numPr>
          <w:ilvl w:val="0"/>
          <w:numId w:val="2"/>
        </w:numPr>
        <w:tabs>
          <w:tab w:val="left" w:pos="378"/>
        </w:tabs>
      </w:pPr>
      <w:r>
        <w:t>Cezary Bajorek - przyjmujący - członek komisji.</w:t>
      </w:r>
    </w:p>
    <w:p w14:paraId="45BA89AD" w14:textId="55CD2AAA" w:rsidR="00993E6E" w:rsidRDefault="00EB226C" w:rsidP="00EB226C">
      <w:pPr>
        <w:pStyle w:val="Teksttreci0"/>
        <w:tabs>
          <w:tab w:val="left" w:pos="474"/>
        </w:tabs>
        <w:spacing w:after="220"/>
        <w:jc w:val="center"/>
      </w:pPr>
      <w:r>
        <w:rPr>
          <w:b/>
          <w:bCs/>
        </w:rPr>
        <w:t>§ 2.</w:t>
      </w:r>
    </w:p>
    <w:p w14:paraId="20409A3A" w14:textId="50572626" w:rsidR="00993E6E" w:rsidRDefault="00000000">
      <w:pPr>
        <w:pStyle w:val="Teksttreci0"/>
        <w:jc w:val="both"/>
      </w:pPr>
      <w:r>
        <w:t xml:space="preserve">Ustala się procedurę przekazania składników majątkowych, dokumentacji finansowo- księgowej, akt osobowych oraz dokumentacji organizacyjnej Szkoły Podstawowej im. Orląt Lwowskich i Bohaterów 37 </w:t>
      </w:r>
      <w:proofErr w:type="spellStart"/>
      <w:r>
        <w:t>p.p</w:t>
      </w:r>
      <w:proofErr w:type="spellEnd"/>
      <w:r>
        <w:t>. 7 Dywizji II Armii Wojska Polskiego w Ruszowie.</w:t>
      </w:r>
    </w:p>
    <w:p w14:paraId="386655A8" w14:textId="2E5585DC" w:rsidR="00EB226C" w:rsidRPr="00EB226C" w:rsidRDefault="00EB226C" w:rsidP="00EB226C">
      <w:pPr>
        <w:pStyle w:val="Teksttreci0"/>
        <w:tabs>
          <w:tab w:val="left" w:pos="474"/>
        </w:tabs>
        <w:spacing w:after="220"/>
        <w:jc w:val="center"/>
      </w:pPr>
      <w:r>
        <w:rPr>
          <w:b/>
          <w:bCs/>
        </w:rPr>
        <w:t>§ 3.</w:t>
      </w:r>
    </w:p>
    <w:p w14:paraId="094F68DB" w14:textId="585462FC" w:rsidR="00993E6E" w:rsidRDefault="00000000">
      <w:pPr>
        <w:pStyle w:val="Teksttreci0"/>
        <w:spacing w:after="560"/>
      </w:pPr>
      <w:r>
        <w:t>Wykonanie zarządzenia powierza się przewodniczącemu komisji.</w:t>
      </w:r>
    </w:p>
    <w:p w14:paraId="46763D60" w14:textId="21FD1F51" w:rsidR="00993E6E" w:rsidRDefault="00000000">
      <w:pPr>
        <w:pStyle w:val="Teksttreci0"/>
        <w:spacing w:after="0"/>
        <w:jc w:val="center"/>
      </w:pPr>
      <w:r>
        <w:rPr>
          <w:b/>
          <w:bCs/>
        </w:rPr>
        <w:t>§</w:t>
      </w:r>
      <w:r w:rsidR="00EB226C">
        <w:rPr>
          <w:b/>
          <w:bCs/>
        </w:rPr>
        <w:t xml:space="preserve"> </w:t>
      </w:r>
      <w:r>
        <w:rPr>
          <w:b/>
          <w:bCs/>
        </w:rPr>
        <w:t>4.</w:t>
      </w:r>
    </w:p>
    <w:p w14:paraId="411D5EF9" w14:textId="77777777" w:rsidR="00993E6E" w:rsidRDefault="00000000">
      <w:pPr>
        <w:pStyle w:val="Teksttreci0"/>
        <w:spacing w:after="860"/>
      </w:pPr>
      <w:r>
        <w:t>Zarządzenie wchodzi w życie z dniem podpisania.</w:t>
      </w:r>
    </w:p>
    <w:p w14:paraId="5437FDED" w14:textId="7FD83788" w:rsidR="00993E6E" w:rsidRDefault="00993E6E">
      <w:pPr>
        <w:pStyle w:val="Teksttreci0"/>
        <w:jc w:val="center"/>
        <w:rPr>
          <w:sz w:val="22"/>
          <w:szCs w:val="22"/>
        </w:rPr>
      </w:pPr>
    </w:p>
    <w:sectPr w:rsidR="00993E6E">
      <w:pgSz w:w="11900" w:h="16840"/>
      <w:pgMar w:top="456" w:right="1273" w:bottom="456" w:left="14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69F63" w14:textId="77777777" w:rsidR="00FC5F8E" w:rsidRDefault="00FC5F8E">
      <w:r>
        <w:separator/>
      </w:r>
    </w:p>
  </w:endnote>
  <w:endnote w:type="continuationSeparator" w:id="0">
    <w:p w14:paraId="14946B53" w14:textId="77777777" w:rsidR="00FC5F8E" w:rsidRDefault="00FC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4FCE9" w14:textId="77777777" w:rsidR="00FC5F8E" w:rsidRDefault="00FC5F8E"/>
  </w:footnote>
  <w:footnote w:type="continuationSeparator" w:id="0">
    <w:p w14:paraId="3B025477" w14:textId="77777777" w:rsidR="00FC5F8E" w:rsidRDefault="00FC5F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51B4E"/>
    <w:multiLevelType w:val="multilevel"/>
    <w:tmpl w:val="60AC1B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E429C1"/>
    <w:multiLevelType w:val="multilevel"/>
    <w:tmpl w:val="323469E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0683014">
    <w:abstractNumId w:val="1"/>
  </w:num>
  <w:num w:numId="2" w16cid:durableId="557859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E6E"/>
    <w:rsid w:val="000831D5"/>
    <w:rsid w:val="00130793"/>
    <w:rsid w:val="002149AF"/>
    <w:rsid w:val="005D1C8F"/>
    <w:rsid w:val="00672FC4"/>
    <w:rsid w:val="008C7F2D"/>
    <w:rsid w:val="00993E6E"/>
    <w:rsid w:val="00A12C15"/>
    <w:rsid w:val="00DA53BF"/>
    <w:rsid w:val="00E776E9"/>
    <w:rsid w:val="00EB226C"/>
    <w:rsid w:val="00FC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3ABB"/>
  <w15:docId w15:val="{6BF03393-A574-4E12-BD7F-4A6EDAAE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7A8E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0" w:line="235" w:lineRule="auto"/>
      <w:jc w:val="center"/>
    </w:pPr>
    <w:rPr>
      <w:rFonts w:ascii="Arial" w:eastAsia="Arial" w:hAnsi="Arial" w:cs="Arial"/>
      <w:color w:val="F37A8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UGIM</cp:lastModifiedBy>
  <cp:revision>6</cp:revision>
  <dcterms:created xsi:type="dcterms:W3CDTF">2024-07-16T05:14:00Z</dcterms:created>
  <dcterms:modified xsi:type="dcterms:W3CDTF">2024-08-28T08:56:00Z</dcterms:modified>
</cp:coreProperties>
</file>