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06E1" w14:textId="77777777" w:rsidR="009B048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E9635CF" wp14:editId="439B2C7A">
                <wp:simplePos x="0" y="0"/>
                <wp:positionH relativeFrom="page">
                  <wp:posOffset>233680</wp:posOffset>
                </wp:positionH>
                <wp:positionV relativeFrom="paragraph">
                  <wp:posOffset>12700</wp:posOffset>
                </wp:positionV>
                <wp:extent cx="1429385" cy="5575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385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651198" w14:textId="0849202C" w:rsidR="009B0486" w:rsidRDefault="009B0486">
                            <w:pPr>
                              <w:pStyle w:val="Teksttreci0"/>
                              <w:spacing w:line="182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9635CF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8.4pt;margin-top:1pt;width:112.55pt;height:43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" filled="f" stroked="f">
                <v:textbox inset="0,0,0,0">
                  <w:txbxContent>
                    <w:p w14:paraId="01651198" w14:textId="0849202C" w:rsidR="009B0486" w:rsidRDefault="009B0486">
                      <w:pPr>
                        <w:pStyle w:val="Teksttreci0"/>
                        <w:spacing w:line="182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2CFD6F5" w14:textId="77777777" w:rsidR="009B0486" w:rsidRDefault="00000000">
      <w:pPr>
        <w:pStyle w:val="Teksttreci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86/2024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02.09.2024r.</w:t>
      </w:r>
    </w:p>
    <w:p w14:paraId="3A763A2A" w14:textId="77777777" w:rsidR="009B0486" w:rsidRDefault="00000000">
      <w:pPr>
        <w:pStyle w:val="Teksttreci0"/>
        <w:spacing w:after="260"/>
      </w:pPr>
      <w:r>
        <w:t>w sprawie procedury przygotowania i opracowania materiałów analitycznych i planistycznych do projektu budżetu na rok 2025 przez kierowników wydziałów Urzędu Gminy i Miasta w Węglińcu, podległe jednostki i zakłady budżetowe.</w:t>
      </w:r>
    </w:p>
    <w:p w14:paraId="64A229D5" w14:textId="77777777" w:rsidR="009B0486" w:rsidRDefault="00000000">
      <w:pPr>
        <w:pStyle w:val="Teksttreci0"/>
        <w:spacing w:after="340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Na podstawie art.233 ustawy z dnia 27.08.2009r. o finansach publicznych (</w:t>
      </w:r>
      <w:proofErr w:type="spellStart"/>
      <w:r>
        <w:rPr>
          <w:i/>
          <w:iCs/>
          <w:sz w:val="20"/>
          <w:szCs w:val="20"/>
        </w:rPr>
        <w:t>t.J</w:t>
      </w:r>
      <w:proofErr w:type="spellEnd"/>
      <w:r>
        <w:rPr>
          <w:i/>
          <w:iCs/>
          <w:sz w:val="20"/>
          <w:szCs w:val="20"/>
        </w:rPr>
        <w:t>. Dz. U. z 2023r. poz. 1270 z późn.zm.) oraz §1 uchwały nr 319/XLIII/10 z dnia 4 listopada 2010r. Rady Miejskiej Węglińca w sprawie trybu prac nad projektem uchwały budżetowej Gminy Węgliniec Burmistrz Gminy i Miasta Węglińca zarządza, co następuje:</w:t>
      </w:r>
    </w:p>
    <w:p w14:paraId="3C2BC2A5" w14:textId="77777777" w:rsidR="009B0486" w:rsidRDefault="00000000">
      <w:pPr>
        <w:pStyle w:val="Nagwek10"/>
        <w:keepNext/>
        <w:keepLines/>
      </w:pPr>
      <w:bookmarkStart w:id="0" w:name="bookmark0"/>
      <w:r>
        <w:t>§1</w:t>
      </w:r>
      <w:bookmarkEnd w:id="0"/>
    </w:p>
    <w:p w14:paraId="75D70DDA" w14:textId="77777777" w:rsidR="009B0486" w:rsidRDefault="00000000">
      <w:pPr>
        <w:pStyle w:val="Teksttreci0"/>
        <w:numPr>
          <w:ilvl w:val="0"/>
          <w:numId w:val="1"/>
        </w:numPr>
        <w:tabs>
          <w:tab w:val="left" w:pos="277"/>
        </w:tabs>
        <w:ind w:left="280" w:hanging="280"/>
        <w:jc w:val="both"/>
      </w:pPr>
      <w:r>
        <w:t>Zobowiązuje się osoby wymienione w załączniku nr 1 do niniejszego zarządzenia do przygotowania i przedstawienia Skarbnikowi Gminy i Miasta Węgliniec, materiałów dla opracowania projektu budżetu Gminy i Miasta Węgliniec na 2025rok.</w:t>
      </w:r>
    </w:p>
    <w:p w14:paraId="563B6333" w14:textId="77777777" w:rsidR="009B0486" w:rsidRDefault="00000000">
      <w:pPr>
        <w:pStyle w:val="Teksttreci0"/>
        <w:numPr>
          <w:ilvl w:val="0"/>
          <w:numId w:val="1"/>
        </w:numPr>
        <w:tabs>
          <w:tab w:val="left" w:pos="291"/>
        </w:tabs>
        <w:ind w:left="280" w:hanging="280"/>
        <w:jc w:val="both"/>
      </w:pPr>
      <w:r>
        <w:t xml:space="preserve">Wykaz materiałów oraz terminy ich dostarczenia </w:t>
      </w:r>
      <w:r>
        <w:rPr>
          <w:b/>
          <w:bCs/>
        </w:rPr>
        <w:t xml:space="preserve">Skarbnikowi </w:t>
      </w:r>
      <w:r>
        <w:t>określa załącznik nr 1 do niniejszego zarządzenia. Kierownicy jednostek obsługiwanych przez CUW przekazują Głównej Księgowej CUW dane do obliczeń w terminie umożliwiającym sporządzenie kompleksowej informacji przez ich jednostkę dla Skarbnika.</w:t>
      </w:r>
    </w:p>
    <w:p w14:paraId="3F5970DF" w14:textId="77777777" w:rsidR="009B0486" w:rsidRDefault="00000000">
      <w:pPr>
        <w:pStyle w:val="Teksttreci0"/>
        <w:numPr>
          <w:ilvl w:val="0"/>
          <w:numId w:val="1"/>
        </w:numPr>
        <w:tabs>
          <w:tab w:val="left" w:pos="296"/>
        </w:tabs>
        <w:spacing w:after="340"/>
        <w:ind w:left="280" w:hanging="280"/>
        <w:jc w:val="both"/>
      </w:pPr>
      <w:r>
        <w:t xml:space="preserve">Wydział </w:t>
      </w:r>
      <w:proofErr w:type="spellStart"/>
      <w:r>
        <w:t>UWiR</w:t>
      </w:r>
      <w:proofErr w:type="spellEnd"/>
      <w:r>
        <w:t xml:space="preserve"> zobowiązuje się do poinformowania mieszkańców Gminy i Miasta, sołtysów oraz przedstawicieli stowarzyszeń o rozpoczęciu prac nad budżetem Gminy i Miasta oraz o możliwości wnoszenia uwag, wniosków ze wskazaniem osób odpowiedzialnych zgodnie z załącznikiem nr 1 za poszczególne sprawy.</w:t>
      </w:r>
    </w:p>
    <w:p w14:paraId="654BF094" w14:textId="77777777" w:rsidR="009B0486" w:rsidRDefault="00000000">
      <w:pPr>
        <w:pStyle w:val="Nagwek10"/>
        <w:keepNext/>
        <w:keepLines/>
      </w:pPr>
      <w:bookmarkStart w:id="1" w:name="bookmark2"/>
      <w:r>
        <w:t>§2</w:t>
      </w:r>
      <w:bookmarkEnd w:id="1"/>
    </w:p>
    <w:p w14:paraId="2D59483D" w14:textId="77777777" w:rsidR="009B0486" w:rsidRDefault="00000000">
      <w:pPr>
        <w:pStyle w:val="Teksttreci0"/>
        <w:numPr>
          <w:ilvl w:val="0"/>
          <w:numId w:val="2"/>
        </w:numPr>
        <w:tabs>
          <w:tab w:val="left" w:pos="273"/>
        </w:tabs>
        <w:ind w:left="280" w:hanging="280"/>
        <w:jc w:val="both"/>
      </w:pPr>
      <w:r>
        <w:t>Do 30 września 2024roku Skarbnik Gminy i Miasta Węgliniec, Wydział Finansowy Urzędu Gminy i Miasta w Węglińcu oraz kierownicy wydziałów Urzędu dokonują analizy oraz wstępnej syntezy potrzeb, jak również przedstawiają materiały i przygotowane zestawienia stałych obligatoryjnych wydatków budżetowych w poszczególnych działach budżetu.</w:t>
      </w:r>
    </w:p>
    <w:p w14:paraId="55352A45" w14:textId="77777777" w:rsidR="009B0486" w:rsidRDefault="00000000">
      <w:pPr>
        <w:pStyle w:val="Teksttreci0"/>
        <w:numPr>
          <w:ilvl w:val="0"/>
          <w:numId w:val="2"/>
        </w:numPr>
        <w:tabs>
          <w:tab w:val="left" w:pos="301"/>
        </w:tabs>
        <w:ind w:left="280" w:hanging="280"/>
        <w:jc w:val="both"/>
      </w:pPr>
      <w:r>
        <w:t xml:space="preserve">Wydatki budżetowe na 2025 rok planuje się na podstawie założeń opracowanych przez jednostki realizujące budżet z uwzględnieniem zapisów niniejszego zarządzenia, zarządzenia nr 66/2013 w sprawie </w:t>
      </w:r>
      <w:proofErr w:type="spellStart"/>
      <w:r>
        <w:t>proceduiy</w:t>
      </w:r>
      <w:proofErr w:type="spellEnd"/>
      <w:r>
        <w:t xml:space="preserve"> opracowania Wieloletniej Prognozy Finansowej Gminy Węgliniec oraz wytycznych Burmistrza i Skarbnika Gminy i Miasta: - wydatki rzeczowe administracyjne planuje się wzrost o średnioroczny wskaźnik inflacji na 2025 rok- 4,1 procent;</w:t>
      </w:r>
    </w:p>
    <w:p w14:paraId="73A3784C" w14:textId="77777777" w:rsidR="009B0486" w:rsidRDefault="00000000">
      <w:pPr>
        <w:pStyle w:val="Teksttreci0"/>
        <w:numPr>
          <w:ilvl w:val="0"/>
          <w:numId w:val="3"/>
        </w:numPr>
        <w:tabs>
          <w:tab w:val="left" w:pos="489"/>
        </w:tabs>
        <w:ind w:left="280" w:firstLine="40"/>
        <w:jc w:val="both"/>
      </w:pPr>
      <w:r>
        <w:t>przy planowaniu wynagrodzeń pracowników administracji i obsługi uwzględnia się ogłoszony w terminie do 15.09.2024r. poziom minimalnego wynagrodzenia za pracę - poziom tego wynagrodzenia od 1 lipca 2024r. wynosi 4.300,OOzł, przy czym do minimalnego wynagrodzenia za pracę nie wlicza się dodatku stażowego;</w:t>
      </w:r>
    </w:p>
    <w:p w14:paraId="614AF6A4" w14:textId="77777777" w:rsidR="009B0486" w:rsidRDefault="00000000">
      <w:pPr>
        <w:pStyle w:val="Teksttreci0"/>
        <w:numPr>
          <w:ilvl w:val="0"/>
          <w:numId w:val="3"/>
        </w:numPr>
        <w:tabs>
          <w:tab w:val="left" w:pos="494"/>
        </w:tabs>
        <w:ind w:left="280" w:firstLine="40"/>
        <w:jc w:val="both"/>
      </w:pPr>
      <w:r>
        <w:t xml:space="preserve">realizacja w 2025roku wzrostu wynagrodzeń pracowników administracji i obsługi w jednostkach organizacyjnych gminy </w:t>
      </w:r>
      <w:r>
        <w:rPr>
          <w:b/>
          <w:bCs/>
        </w:rPr>
        <w:t xml:space="preserve">uzależniona jest od spełnienia ustawowych warunków określonych w art. 242 i 243 ustawy o finansach publicznych w projekcie budżetu na rok 2025 i Wieloletniej Prognozie Finansowej. </w:t>
      </w:r>
      <w:r>
        <w:t>Należy sporządzić obliczenie wzrostu wynagrodzeń o 10%, podając jako wyodrębnioną pozycję w paragrafach płacowych i pochodnych.</w:t>
      </w:r>
    </w:p>
    <w:p w14:paraId="13E4D550" w14:textId="77777777" w:rsidR="009B0486" w:rsidRDefault="00000000">
      <w:pPr>
        <w:pStyle w:val="Teksttreci0"/>
        <w:numPr>
          <w:ilvl w:val="0"/>
          <w:numId w:val="3"/>
        </w:numPr>
        <w:tabs>
          <w:tab w:val="left" w:pos="499"/>
        </w:tabs>
        <w:ind w:left="280" w:firstLine="40"/>
        <w:jc w:val="both"/>
      </w:pPr>
      <w:r>
        <w:rPr>
          <w:b/>
          <w:bCs/>
        </w:rPr>
        <w:t>zakłada się przeprowadzenie wzrostu wynagrodzeń w miesiącu YII/2025 ze skutkiem od 01.01.2025r. pod warunkiem uzyskania za I półrocze roku budżetowego 2025 poziomu realizacji dochodów bieżących Gminy gwarantującego zgodność z w/w przepisami ustawowymi.</w:t>
      </w:r>
    </w:p>
    <w:p w14:paraId="4CD80879" w14:textId="77777777" w:rsidR="009B0486" w:rsidRDefault="00000000">
      <w:pPr>
        <w:pStyle w:val="Teksttreci0"/>
        <w:numPr>
          <w:ilvl w:val="0"/>
          <w:numId w:val="2"/>
        </w:numPr>
        <w:tabs>
          <w:tab w:val="left" w:pos="296"/>
        </w:tabs>
        <w:jc w:val="both"/>
      </w:pPr>
      <w:r>
        <w:t>Dochody budżetowe w 2025 roku planuje się uwzględniając następujące założenia:</w:t>
      </w:r>
    </w:p>
    <w:p w14:paraId="16C9DC75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</w:pPr>
      <w:r>
        <w:t>sprzedaż nieruchomości - zgodnie z planem sporządzonym przez kierownika IK,</w:t>
      </w:r>
    </w:p>
    <w:p w14:paraId="591B2774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jc w:val="both"/>
      </w:pPr>
      <w:r>
        <w:t>najem i dzierżawa nieruchomości - kalkulacja sporządzona przez kierownika IK</w:t>
      </w:r>
    </w:p>
    <w:p w14:paraId="01C57AC4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jc w:val="both"/>
      </w:pPr>
      <w:r>
        <w:t>opłata za gospodarowanie odpadami komunalnymi - kalkulacja sporządzona przez kierownika IK</w:t>
      </w:r>
    </w:p>
    <w:p w14:paraId="10035AB7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jc w:val="both"/>
      </w:pPr>
      <w:r>
        <w:t>podatki lokalne - skalę ich zmiany określa Burmistrz Gminy i Miasta w Węglińcu,</w:t>
      </w:r>
    </w:p>
    <w:p w14:paraId="6BBBEA15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jc w:val="both"/>
      </w:pPr>
      <w:r>
        <w:t>odsetki-określa Skarbnik Gminy i Miasta na podstawie analizy wykonania w 2024 roku,</w:t>
      </w:r>
    </w:p>
    <w:p w14:paraId="2310230A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ind w:left="280" w:hanging="280"/>
      </w:pPr>
      <w:r>
        <w:t>podatek od spadków i darowizn, wpływy z opłaty skarbowej i PCC - określa Skarbnik Gminy i Miasta Węgliniec na podstawie przewidywanego wykonania za trzy kwartały 2024r. z uwzględnieniem wskaźnika wzrostu PKB</w:t>
      </w:r>
    </w:p>
    <w:p w14:paraId="3D1CF067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ind w:left="280" w:hanging="280"/>
      </w:pPr>
      <w:r>
        <w:t>podatek dochodowy, subwencje, dotacje - przyjmuje się wielkość określoną w założeniach do budżetu przekazanych przez Ministerstwo Finansów i dysponentów</w:t>
      </w:r>
    </w:p>
    <w:p w14:paraId="1A3F7AFC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ind w:left="280" w:hanging="280"/>
      </w:pPr>
      <w:r>
        <w:t xml:space="preserve">dochody z tytułu pozyskanych środków zewnętrznych, w tym z budżetu Unii Europejskiej - określa kierownik </w:t>
      </w:r>
      <w:proofErr w:type="spellStart"/>
      <w:r>
        <w:t>UWiR</w:t>
      </w:r>
      <w:proofErr w:type="spellEnd"/>
      <w:r>
        <w:t xml:space="preserve"> na podstawie harmonogramu realizacji umów.</w:t>
      </w:r>
    </w:p>
    <w:p w14:paraId="105DC7AD" w14:textId="77777777" w:rsidR="009B0486" w:rsidRDefault="00000000">
      <w:pPr>
        <w:pStyle w:val="Teksttreci0"/>
        <w:numPr>
          <w:ilvl w:val="0"/>
          <w:numId w:val="4"/>
        </w:numPr>
        <w:tabs>
          <w:tab w:val="left" w:pos="273"/>
        </w:tabs>
        <w:ind w:left="280" w:hanging="280"/>
      </w:pPr>
      <w:r>
        <w:t>pozostałe dochody - określa Skarbnik Gminy i Miasta na podstawie przewidywanego wykonania za trzy kwartały 2024r. z uwzględnieniem wskaźnika wzrostu PKB, skutków gospodarczych związanych z wojną na terytorium Ukrainy, kryzysem energetycznym oraz planowanych rozwiązań ustawowych.</w:t>
      </w:r>
    </w:p>
    <w:p w14:paraId="78C1FF2D" w14:textId="77777777" w:rsidR="009B0486" w:rsidRDefault="00000000">
      <w:pPr>
        <w:pStyle w:val="Teksttreci0"/>
        <w:numPr>
          <w:ilvl w:val="0"/>
          <w:numId w:val="2"/>
        </w:numPr>
        <w:tabs>
          <w:tab w:val="left" w:pos="296"/>
        </w:tabs>
        <w:ind w:left="280" w:hanging="280"/>
      </w:pPr>
      <w:r>
        <w:t xml:space="preserve">Zobowiązuje się kierowników Wydziałów </w:t>
      </w:r>
      <w:proofErr w:type="spellStart"/>
      <w:r>
        <w:t>UGiM</w:t>
      </w:r>
      <w:proofErr w:type="spellEnd"/>
      <w:r>
        <w:t xml:space="preserve"> Węgliniec do przedłożenia w terminie do </w:t>
      </w:r>
      <w:r>
        <w:rPr>
          <w:lang w:val="en-US" w:eastAsia="en-US" w:bidi="en-US"/>
        </w:rPr>
        <w:t xml:space="preserve">07.10.br. </w:t>
      </w:r>
      <w:r>
        <w:t>Skarbnikowi wykazu zadań zaplanowanych do realizacji w roku 2024, które należy przenieść do planu roku 2025.</w:t>
      </w:r>
    </w:p>
    <w:p w14:paraId="45675E8E" w14:textId="77777777" w:rsidR="009B0486" w:rsidRDefault="00000000">
      <w:pPr>
        <w:pStyle w:val="Nagwek10"/>
        <w:keepNext/>
        <w:keepLines/>
      </w:pPr>
      <w:bookmarkStart w:id="2" w:name="bookmark4"/>
      <w:r>
        <w:lastRenderedPageBreak/>
        <w:t>§3</w:t>
      </w:r>
      <w:bookmarkEnd w:id="2"/>
    </w:p>
    <w:p w14:paraId="29A33525" w14:textId="77777777" w:rsidR="009B0486" w:rsidRDefault="00000000">
      <w:pPr>
        <w:pStyle w:val="Teksttreci0"/>
        <w:numPr>
          <w:ilvl w:val="0"/>
          <w:numId w:val="5"/>
        </w:numPr>
        <w:tabs>
          <w:tab w:val="left" w:pos="339"/>
        </w:tabs>
        <w:ind w:left="360" w:hanging="360"/>
      </w:pPr>
      <w:r>
        <w:t>Do dnia 18 października 2024r. Skarbnik Gminy wraz z kierownikami wydziałów opracuje wstępny projekt uchwały budżetowej na 2025 rok wraz z projektami uchwał okołobudżetowych.</w:t>
      </w:r>
    </w:p>
    <w:p w14:paraId="753A91D2" w14:textId="77777777" w:rsidR="009B0486" w:rsidRDefault="00000000">
      <w:pPr>
        <w:pStyle w:val="Teksttreci0"/>
        <w:numPr>
          <w:ilvl w:val="0"/>
          <w:numId w:val="5"/>
        </w:numPr>
        <w:tabs>
          <w:tab w:val="left" w:pos="363"/>
        </w:tabs>
        <w:ind w:left="360" w:hanging="360"/>
      </w:pPr>
      <w:r>
        <w:t>W dniach 21 października- 31 października 2024r. przeprowadzona zostanie zespołowa analiza wstępnego projektu oraz ewentualna jego korekta.</w:t>
      </w:r>
    </w:p>
    <w:p w14:paraId="62F92D22" w14:textId="77777777" w:rsidR="009B0486" w:rsidRDefault="00000000">
      <w:pPr>
        <w:pStyle w:val="Teksttreci0"/>
        <w:numPr>
          <w:ilvl w:val="0"/>
          <w:numId w:val="5"/>
        </w:numPr>
        <w:tabs>
          <w:tab w:val="left" w:pos="354"/>
        </w:tabs>
        <w:ind w:left="360" w:hanging="360"/>
      </w:pPr>
      <w:r>
        <w:t>Szczegółowy harmonogram i procedurę prac nad projektem budżetu określa załącznik nr 2 do niniejszego Zarządzenia.</w:t>
      </w:r>
    </w:p>
    <w:p w14:paraId="0C455755" w14:textId="77777777" w:rsidR="009B0486" w:rsidRDefault="009B0486">
      <w:pPr>
        <w:pStyle w:val="Teksttreci0"/>
        <w:numPr>
          <w:ilvl w:val="0"/>
          <w:numId w:val="6"/>
        </w:numPr>
        <w:spacing w:line="228" w:lineRule="auto"/>
        <w:jc w:val="center"/>
        <w:rPr>
          <w:sz w:val="24"/>
          <w:szCs w:val="24"/>
        </w:rPr>
      </w:pPr>
    </w:p>
    <w:p w14:paraId="5B341385" w14:textId="77777777" w:rsidR="009B0486" w:rsidRDefault="00000000">
      <w:pPr>
        <w:pStyle w:val="Teksttreci0"/>
        <w:spacing w:line="252" w:lineRule="auto"/>
      </w:pPr>
      <w:r>
        <w:t>Wykonanie Zarządzenia powierza się Skarbnikowi Gminy i Miasta w Węglińcu i osobom wymienionym w załączniku nr 1 do niniejszego Zarządzenia.</w:t>
      </w:r>
    </w:p>
    <w:p w14:paraId="77DDC5A1" w14:textId="77777777" w:rsidR="009B0486" w:rsidRDefault="009B0486">
      <w:pPr>
        <w:pStyle w:val="Teksttreci0"/>
        <w:numPr>
          <w:ilvl w:val="0"/>
          <w:numId w:val="6"/>
        </w:numPr>
        <w:spacing w:line="228" w:lineRule="auto"/>
        <w:jc w:val="center"/>
        <w:rPr>
          <w:sz w:val="24"/>
          <w:szCs w:val="24"/>
        </w:rPr>
      </w:pPr>
    </w:p>
    <w:p w14:paraId="35D78573" w14:textId="5AD34791" w:rsidR="009B0486" w:rsidRPr="008161FA" w:rsidRDefault="00000000" w:rsidP="008161FA">
      <w:pPr>
        <w:pStyle w:val="Teksttreci0"/>
        <w:spacing w:after="280"/>
        <w:rPr>
          <w:i/>
          <w:iCs/>
          <w:color w:val="F2BFD4"/>
          <w:sz w:val="17"/>
          <w:szCs w:val="17"/>
        </w:rPr>
      </w:pPr>
      <w:r>
        <w:t>Zarządzenie wchodzi w życie z dniem podpisania</w:t>
      </w:r>
      <w:r>
        <w:rPr>
          <w:color w:val="F2BFD4"/>
        </w:rP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1786"/>
        <w:gridCol w:w="1810"/>
        <w:gridCol w:w="5021"/>
        <w:gridCol w:w="1315"/>
      </w:tblGrid>
      <w:tr w:rsidR="009B0486" w14:paraId="3BD5406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276019" w14:textId="77777777" w:rsidR="009B0486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t>AEi</w:t>
            </w:r>
            <w:proofErr w:type="spellEnd"/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9E7853" w14:textId="77777777" w:rsidR="009B0486" w:rsidRDefault="00000000">
            <w:pPr>
              <w:pStyle w:val="Inne0"/>
              <w:spacing w:line="240" w:lineRule="auto"/>
              <w:ind w:firstLine="280"/>
            </w:pPr>
            <w:r>
              <w:rPr>
                <w:b/>
                <w:bCs/>
              </w:rPr>
              <w:t>DZIAŁ BUDŻETU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AC871" w14:textId="77777777" w:rsidR="009B0486" w:rsidRDefault="00000000">
            <w:pPr>
              <w:pStyle w:val="Inne0"/>
              <w:spacing w:line="240" w:lineRule="auto"/>
              <w:ind w:firstLine="380"/>
            </w:pPr>
            <w:r>
              <w:rPr>
                <w:b/>
                <w:bCs/>
              </w:rPr>
              <w:t>REALIZUJĄCY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86B0C" w14:textId="77777777" w:rsidR="009B0486" w:rsidRDefault="00000000">
            <w:pPr>
              <w:pStyle w:val="Inne0"/>
              <w:spacing w:line="240" w:lineRule="auto"/>
              <w:jc w:val="center"/>
            </w:pPr>
            <w:r>
              <w:rPr>
                <w:b/>
                <w:bCs/>
              </w:rPr>
              <w:t>RODZAJ MATERIAŁÓW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F7696" w14:textId="77777777" w:rsidR="009B0486" w:rsidRDefault="00000000">
            <w:pPr>
              <w:pStyle w:val="Inne0"/>
              <w:spacing w:line="240" w:lineRule="auto"/>
              <w:ind w:firstLine="340"/>
            </w:pPr>
            <w:r>
              <w:rPr>
                <w:b/>
                <w:bCs/>
              </w:rPr>
              <w:t>TERMIN</w:t>
            </w:r>
          </w:p>
        </w:tc>
      </w:tr>
      <w:tr w:rsidR="009B0486" w14:paraId="7C39189B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15204F" w14:textId="77777777" w:rsidR="009B0486" w:rsidRDefault="00000000">
            <w:pPr>
              <w:pStyle w:val="Inne0"/>
              <w:spacing w:line="240" w:lineRule="auto"/>
              <w:ind w:firstLine="220"/>
            </w:pPr>
            <w:r>
              <w:t>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8575ED" w14:textId="77777777" w:rsidR="009B0486" w:rsidRDefault="00000000">
            <w:pPr>
              <w:pStyle w:val="Inne0"/>
              <w:spacing w:before="14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ROLNICTWO 1 ŁOWIECTWO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O1O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09EF6B" w14:textId="77777777" w:rsidR="009B0486" w:rsidRDefault="00000000">
            <w:pPr>
              <w:pStyle w:val="Inne0"/>
            </w:pPr>
            <w:r>
              <w:t>Ząbkowska Anna Pawłowska Irena Czapiewska Barbara Polewski Krzysztof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2D269" w14:textId="77777777" w:rsidR="009B0486" w:rsidRDefault="00000000">
            <w:pPr>
              <w:pStyle w:val="Inne0"/>
              <w:numPr>
                <w:ilvl w:val="0"/>
                <w:numId w:val="7"/>
              </w:numPr>
              <w:tabs>
                <w:tab w:val="left" w:pos="278"/>
              </w:tabs>
              <w:spacing w:line="254" w:lineRule="auto"/>
              <w:jc w:val="both"/>
            </w:pPr>
            <w:r>
              <w:t>wydatki wg wykonania w2024r.</w:t>
            </w:r>
          </w:p>
          <w:p w14:paraId="2BBEC742" w14:textId="77777777" w:rsidR="009B0486" w:rsidRDefault="00000000">
            <w:pPr>
              <w:pStyle w:val="Inne0"/>
              <w:numPr>
                <w:ilvl w:val="0"/>
                <w:numId w:val="7"/>
              </w:numPr>
              <w:tabs>
                <w:tab w:val="left" w:pos="278"/>
              </w:tabs>
              <w:spacing w:line="254" w:lineRule="auto"/>
              <w:ind w:left="300" w:hanging="300"/>
              <w:jc w:val="both"/>
            </w:pPr>
            <w:r>
              <w:t>zestawienie wnioskowanych wydatków inwestycyjnych z częścią opisową uzasadnienie wydatków i przyjęte założenia</w:t>
            </w:r>
          </w:p>
          <w:p w14:paraId="50EF02E5" w14:textId="77777777" w:rsidR="009B0486" w:rsidRDefault="00000000">
            <w:pPr>
              <w:pStyle w:val="Inne0"/>
              <w:numPr>
                <w:ilvl w:val="0"/>
                <w:numId w:val="7"/>
              </w:numPr>
              <w:tabs>
                <w:tab w:val="left" w:pos="278"/>
              </w:tabs>
              <w:spacing w:line="254" w:lineRule="auto"/>
              <w:jc w:val="both"/>
            </w:pPr>
            <w:r>
              <w:t>plan wydatków na gospodarkę wodno-ściekową (z założeniami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EF5D0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52C7EECD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71EFD1" w14:textId="77777777" w:rsidR="009B0486" w:rsidRDefault="00000000">
            <w:pPr>
              <w:pStyle w:val="Inne0"/>
              <w:spacing w:line="240" w:lineRule="auto"/>
              <w:ind w:firstLine="220"/>
            </w:pPr>
            <w: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9E1FD" w14:textId="77777777" w:rsidR="009B0486" w:rsidRDefault="00000000">
            <w:pPr>
              <w:pStyle w:val="Inne0"/>
              <w:spacing w:before="12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LEŚNICTWO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020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2FA889" w14:textId="77777777" w:rsidR="009B0486" w:rsidRDefault="00000000">
            <w:pPr>
              <w:pStyle w:val="Inne0"/>
              <w:spacing w:line="240" w:lineRule="auto"/>
            </w:pPr>
            <w:r>
              <w:t>Bogacz Beata Nowakowska Magdalena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6172E6" w14:textId="77777777" w:rsidR="009B0486" w:rsidRDefault="00000000">
            <w:pPr>
              <w:pStyle w:val="Inne0"/>
              <w:spacing w:line="240" w:lineRule="auto"/>
              <w:jc w:val="both"/>
            </w:pPr>
            <w:r>
              <w:t>• wg poziomu wykonania w br. wraz z częścią opisową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81C750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618E90CC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104CA" w14:textId="77777777" w:rsidR="009B0486" w:rsidRDefault="00000000">
            <w:pPr>
              <w:pStyle w:val="Inne0"/>
              <w:spacing w:line="240" w:lineRule="auto"/>
              <w:ind w:firstLine="220"/>
            </w:pPr>
            <w: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19CD1" w14:textId="77777777" w:rsidR="009B0486" w:rsidRDefault="00000000">
            <w:pPr>
              <w:pStyle w:val="Inne0"/>
              <w:spacing w:line="24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WYTWARZANIE I ZAOPATRYWANI E W ENERGIĘ... 400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A9B2D3" w14:textId="77777777" w:rsidR="009B0486" w:rsidRDefault="00000000">
            <w:pPr>
              <w:pStyle w:val="Inne0"/>
              <w:spacing w:line="240" w:lineRule="auto"/>
            </w:pPr>
            <w:r>
              <w:t>Polewski Krzysztof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E2BA1" w14:textId="77777777" w:rsidR="009B0486" w:rsidRDefault="00000000">
            <w:pPr>
              <w:pStyle w:val="Inne0"/>
              <w:numPr>
                <w:ilvl w:val="0"/>
                <w:numId w:val="8"/>
              </w:numPr>
              <w:tabs>
                <w:tab w:val="left" w:pos="283"/>
              </w:tabs>
              <w:spacing w:line="240" w:lineRule="auto"/>
              <w:jc w:val="both"/>
            </w:pPr>
            <w:r>
              <w:t>kalkulacja stawek dotacji przedmiotowych,</w:t>
            </w:r>
          </w:p>
          <w:p w14:paraId="4B1CBDAB" w14:textId="77777777" w:rsidR="009B0486" w:rsidRDefault="00000000">
            <w:pPr>
              <w:pStyle w:val="Inne0"/>
              <w:numPr>
                <w:ilvl w:val="0"/>
                <w:numId w:val="8"/>
              </w:numPr>
              <w:tabs>
                <w:tab w:val="left" w:pos="283"/>
              </w:tabs>
              <w:spacing w:line="240" w:lineRule="auto"/>
              <w:jc w:val="both"/>
            </w:pPr>
            <w:r>
              <w:t>plan wydatków na gospodarkę wodną (z założeniami)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51E77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6D508A11" w14:textId="77777777">
        <w:tblPrEx>
          <w:tblCellMar>
            <w:top w:w="0" w:type="dxa"/>
            <w:bottom w:w="0" w:type="dxa"/>
          </w:tblCellMar>
        </w:tblPrEx>
        <w:trPr>
          <w:trHeight w:hRule="exact" w:val="1709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5CC95" w14:textId="77777777" w:rsidR="009B0486" w:rsidRDefault="00000000">
            <w:pPr>
              <w:pStyle w:val="Inne0"/>
              <w:spacing w:line="240" w:lineRule="auto"/>
              <w:ind w:firstLine="220"/>
            </w:pPr>
            <w: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64E3D" w14:textId="77777777" w:rsidR="009B0486" w:rsidRDefault="00000000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TRANSPORT I ŁĄCZNOŚĆ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445966" w14:textId="77777777" w:rsidR="009B0486" w:rsidRDefault="00000000">
            <w:pPr>
              <w:pStyle w:val="Inne0"/>
            </w:pPr>
            <w:r>
              <w:t xml:space="preserve">Bogacz Beata </w:t>
            </w:r>
            <w:proofErr w:type="spellStart"/>
            <w:r>
              <w:t>Piffer</w:t>
            </w:r>
            <w:proofErr w:type="spellEnd"/>
            <w:r>
              <w:t xml:space="preserve"> Iwona Czapiewska Barbara Bursy-Sochoń Renata Sokołowski Ryszard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264C5D" w14:textId="77777777" w:rsidR="009B0486" w:rsidRDefault="00000000">
            <w:pPr>
              <w:pStyle w:val="Inne0"/>
              <w:numPr>
                <w:ilvl w:val="0"/>
                <w:numId w:val="9"/>
              </w:numPr>
              <w:tabs>
                <w:tab w:val="left" w:pos="278"/>
              </w:tabs>
              <w:spacing w:line="254" w:lineRule="auto"/>
              <w:jc w:val="both"/>
            </w:pPr>
            <w:r>
              <w:t>plan rzeczowo-finansowy remontów dróg i chodników</w:t>
            </w:r>
          </w:p>
          <w:p w14:paraId="294C4901" w14:textId="77777777" w:rsidR="009B0486" w:rsidRDefault="00000000">
            <w:pPr>
              <w:pStyle w:val="Inne0"/>
              <w:numPr>
                <w:ilvl w:val="0"/>
                <w:numId w:val="9"/>
              </w:numPr>
              <w:tabs>
                <w:tab w:val="left" w:pos="278"/>
              </w:tabs>
              <w:spacing w:line="254" w:lineRule="auto"/>
              <w:jc w:val="both"/>
            </w:pPr>
            <w:r>
              <w:t>plan rzeczowo-finansowy modernizacji i budowy dróg</w:t>
            </w:r>
          </w:p>
          <w:p w14:paraId="6E996E32" w14:textId="77777777" w:rsidR="009B0486" w:rsidRDefault="00000000">
            <w:pPr>
              <w:pStyle w:val="Inne0"/>
              <w:numPr>
                <w:ilvl w:val="0"/>
                <w:numId w:val="9"/>
              </w:numPr>
              <w:tabs>
                <w:tab w:val="left" w:pos="278"/>
              </w:tabs>
              <w:spacing w:line="254" w:lineRule="auto"/>
              <w:jc w:val="both"/>
            </w:pPr>
            <w:r>
              <w:t>remonty przystanków i wydatki inwestycyjne</w:t>
            </w:r>
          </w:p>
          <w:p w14:paraId="0F257545" w14:textId="77777777" w:rsidR="009B0486" w:rsidRDefault="00000000">
            <w:pPr>
              <w:pStyle w:val="Inne0"/>
              <w:numPr>
                <w:ilvl w:val="0"/>
                <w:numId w:val="9"/>
              </w:numPr>
              <w:tabs>
                <w:tab w:val="left" w:pos="278"/>
              </w:tabs>
              <w:spacing w:line="254" w:lineRule="auto"/>
              <w:ind w:left="300" w:hanging="300"/>
              <w:jc w:val="both"/>
            </w:pPr>
            <w:r>
              <w:t>zestawienie wstępnej kalkulacji kosztów, opis przyjętych założeń przy planowaniu, uzasadnienie wydatków,</w:t>
            </w:r>
          </w:p>
          <w:p w14:paraId="2B108A58" w14:textId="77777777" w:rsidR="009B0486" w:rsidRDefault="00000000">
            <w:pPr>
              <w:pStyle w:val="Inne0"/>
              <w:numPr>
                <w:ilvl w:val="0"/>
                <w:numId w:val="9"/>
              </w:numPr>
              <w:tabs>
                <w:tab w:val="left" w:pos="278"/>
              </w:tabs>
              <w:spacing w:line="254" w:lineRule="auto"/>
              <w:jc w:val="both"/>
            </w:pPr>
            <w:r>
              <w:t>wydatki na bieżące utrzymanie dróg</w:t>
            </w:r>
          </w:p>
          <w:p w14:paraId="3498273D" w14:textId="77777777" w:rsidR="009B0486" w:rsidRDefault="00000000">
            <w:pPr>
              <w:pStyle w:val="Inne0"/>
              <w:numPr>
                <w:ilvl w:val="0"/>
                <w:numId w:val="9"/>
              </w:numPr>
              <w:tabs>
                <w:tab w:val="left" w:pos="278"/>
              </w:tabs>
              <w:spacing w:line="254" w:lineRule="auto"/>
              <w:jc w:val="both"/>
            </w:pPr>
            <w:r>
              <w:t xml:space="preserve">dochody z innych </w:t>
            </w:r>
            <w:proofErr w:type="spellStart"/>
            <w:r>
              <w:t>jst</w:t>
            </w:r>
            <w:proofErr w:type="spellEnd"/>
            <w:r>
              <w:t xml:space="preserve"> na dofinansowanie zadań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61DC2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0DA4F943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CDB246" w14:textId="77777777" w:rsidR="009B0486" w:rsidRDefault="00000000">
            <w:pPr>
              <w:pStyle w:val="Inne0"/>
              <w:spacing w:line="240" w:lineRule="auto"/>
              <w:ind w:firstLine="220"/>
            </w:pPr>
            <w: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D0A42" w14:textId="77777777" w:rsidR="009B0486" w:rsidRDefault="00000000">
            <w:pPr>
              <w:pStyle w:val="Inne0"/>
              <w:spacing w:line="240" w:lineRule="auto"/>
              <w:ind w:firstLine="380"/>
            </w:pPr>
            <w:r>
              <w:rPr>
                <w:b/>
                <w:bCs/>
              </w:rPr>
              <w:t>TURYSTYKA</w:t>
            </w:r>
          </w:p>
          <w:p w14:paraId="63BF7638" w14:textId="77777777" w:rsidR="009B0486" w:rsidRDefault="00000000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630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72014" w14:textId="77777777" w:rsidR="009B0486" w:rsidRDefault="00000000">
            <w:pPr>
              <w:pStyle w:val="Inne0"/>
              <w:spacing w:line="254" w:lineRule="auto"/>
            </w:pPr>
            <w:r>
              <w:t>Czapiewska Barbara Hajda Urszula Polewski Krzysztof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68205" w14:textId="77777777" w:rsidR="009B0486" w:rsidRDefault="00000000">
            <w:pPr>
              <w:pStyle w:val="Inne0"/>
              <w:numPr>
                <w:ilvl w:val="0"/>
                <w:numId w:val="10"/>
              </w:numPr>
              <w:tabs>
                <w:tab w:val="left" w:pos="283"/>
              </w:tabs>
              <w:spacing w:before="120" w:line="240" w:lineRule="auto"/>
              <w:jc w:val="both"/>
            </w:pPr>
            <w:r>
              <w:t>plan rzeczowo-finansowy wydatków bieżących i inwestycji</w:t>
            </w:r>
          </w:p>
          <w:p w14:paraId="47B6E317" w14:textId="77777777" w:rsidR="009B0486" w:rsidRDefault="00000000">
            <w:pPr>
              <w:pStyle w:val="Inne0"/>
              <w:numPr>
                <w:ilvl w:val="0"/>
                <w:numId w:val="10"/>
              </w:numPr>
              <w:tabs>
                <w:tab w:val="left" w:pos="283"/>
              </w:tabs>
              <w:spacing w:line="240" w:lineRule="auto"/>
              <w:ind w:left="300" w:hanging="300"/>
              <w:jc w:val="both"/>
            </w:pPr>
            <w:r>
              <w:t>plan finansowania zadań z zakresu upowszechniania turystyki organizowanych przez instytucję kultury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2CB10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631CB7A4" w14:textId="77777777">
        <w:tblPrEx>
          <w:tblCellMar>
            <w:top w:w="0" w:type="dxa"/>
            <w:bottom w:w="0" w:type="dxa"/>
          </w:tblCellMar>
        </w:tblPrEx>
        <w:trPr>
          <w:trHeight w:hRule="exact" w:val="215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FB27A8" w14:textId="77777777" w:rsidR="009B0486" w:rsidRDefault="00000000">
            <w:pPr>
              <w:pStyle w:val="Inne0"/>
              <w:spacing w:line="240" w:lineRule="auto"/>
              <w:ind w:firstLine="220"/>
            </w:pPr>
            <w:r>
              <w:t>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D00DF" w14:textId="77777777" w:rsidR="009B0486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</w:rPr>
              <w:t xml:space="preserve">GOSPODARKA MIESZKANIOWA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700 </w:t>
            </w:r>
            <w:r>
              <w:rPr>
                <w:b/>
                <w:bCs/>
              </w:rPr>
              <w:t xml:space="preserve">w </w:t>
            </w:r>
            <w:r>
              <w:rPr>
                <w:i/>
                <w:iCs/>
                <w:sz w:val="17"/>
                <w:szCs w:val="17"/>
              </w:rPr>
              <w:t>tym wyceny i podziały geodezyjne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871E43" w14:textId="77777777" w:rsidR="009B0486" w:rsidRDefault="00000000">
            <w:pPr>
              <w:pStyle w:val="Inne0"/>
              <w:spacing w:line="254" w:lineRule="auto"/>
            </w:pPr>
            <w:r>
              <w:t>Bogacz Beata Podkalicka Mariola Ząbkowska Anna Dąbrowska Aleksandra Basińska Iwona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0D379" w14:textId="77777777" w:rsidR="009B048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ind w:left="300" w:hanging="300"/>
              <w:jc w:val="both"/>
            </w:pPr>
            <w:r>
              <w:t>plan sprzedaży nieruchomości oraz wpływów z przekształcenia prawa użytkowania wieczystego w prawo własności</w:t>
            </w:r>
          </w:p>
          <w:p w14:paraId="49DD8859" w14:textId="77777777" w:rsidR="009B048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ind w:left="300" w:hanging="300"/>
              <w:jc w:val="both"/>
            </w:pPr>
            <w:r>
              <w:t>zapotrzebowanie na wyceny, koszty sprzedaży-przyjęte założenia do ww. planów</w:t>
            </w:r>
          </w:p>
          <w:p w14:paraId="52C48B6F" w14:textId="77777777" w:rsidR="009B048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spacing w:line="254" w:lineRule="auto"/>
              <w:ind w:left="300" w:hanging="300"/>
              <w:jc w:val="both"/>
            </w:pPr>
            <w:r>
              <w:t>wydatki związane z utrzymaniem substancji mieszkaniowej i lokali użytkowych</w:t>
            </w:r>
          </w:p>
          <w:p w14:paraId="5925F7A4" w14:textId="77777777" w:rsidR="009B048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spacing w:line="254" w:lineRule="auto"/>
              <w:jc w:val="both"/>
            </w:pPr>
            <w:r>
              <w:t>dochody z najmów i dzierżaw</w:t>
            </w:r>
          </w:p>
          <w:p w14:paraId="209A3203" w14:textId="77777777" w:rsidR="009B048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spacing w:line="254" w:lineRule="auto"/>
              <w:jc w:val="both"/>
            </w:pPr>
            <w:r>
              <w:t>podatek od nieruchomości od majątku gminnego</w:t>
            </w:r>
          </w:p>
          <w:p w14:paraId="567D51FD" w14:textId="77777777" w:rsidR="009B048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spacing w:line="254" w:lineRule="auto"/>
              <w:jc w:val="both"/>
            </w:pPr>
            <w:r>
              <w:rPr>
                <w:i/>
                <w:iCs/>
              </w:rPr>
              <w:t>kalkulacja nowych stawek opłat za użytkowanie wieczyste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F39E5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1DB0FE78" w14:textId="77777777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BE0A48" w14:textId="77777777" w:rsidR="009B0486" w:rsidRDefault="00000000">
            <w:pPr>
              <w:pStyle w:val="Inne0"/>
              <w:spacing w:line="240" w:lineRule="auto"/>
              <w:ind w:firstLine="220"/>
            </w:pPr>
            <w:r>
              <w:t>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D6817" w14:textId="77777777" w:rsidR="009B0486" w:rsidRDefault="00000000">
            <w:pPr>
              <w:pStyle w:val="Inne0"/>
              <w:spacing w:line="254" w:lineRule="auto"/>
              <w:jc w:val="center"/>
            </w:pPr>
            <w:r>
              <w:rPr>
                <w:b/>
                <w:bCs/>
              </w:rPr>
              <w:t>DZIAŁALNOŚĆ USŁUGOWA 710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EFE77" w14:textId="77777777" w:rsidR="009B0486" w:rsidRDefault="00000000">
            <w:pPr>
              <w:pStyle w:val="Inne0"/>
              <w:spacing w:after="240" w:line="240" w:lineRule="auto"/>
            </w:pPr>
            <w:r>
              <w:t>Bursy-Sochoń Renata</w:t>
            </w:r>
          </w:p>
          <w:p w14:paraId="7964F956" w14:textId="77777777" w:rsidR="009B0486" w:rsidRDefault="00000000">
            <w:pPr>
              <w:pStyle w:val="Inne0"/>
              <w:spacing w:line="240" w:lineRule="auto"/>
            </w:pPr>
            <w:r>
              <w:t>Polewski Krzysztof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BE5DD7" w14:textId="77777777" w:rsidR="009B0486" w:rsidRDefault="00000000">
            <w:pPr>
              <w:pStyle w:val="Inne0"/>
              <w:numPr>
                <w:ilvl w:val="0"/>
                <w:numId w:val="12"/>
              </w:numPr>
              <w:tabs>
                <w:tab w:val="left" w:pos="278"/>
              </w:tabs>
              <w:spacing w:line="254" w:lineRule="auto"/>
              <w:ind w:left="300" w:hanging="300"/>
              <w:jc w:val="both"/>
            </w:pPr>
            <w:r>
              <w:t>przewidywane wydatki na decyzje o warunkach zabudowy i zmiany planów zagospodarowania przestrzennego</w:t>
            </w:r>
          </w:p>
          <w:p w14:paraId="6F22D5D9" w14:textId="77777777" w:rsidR="009B0486" w:rsidRDefault="00000000">
            <w:pPr>
              <w:pStyle w:val="Inne0"/>
              <w:numPr>
                <w:ilvl w:val="0"/>
                <w:numId w:val="12"/>
              </w:numPr>
              <w:tabs>
                <w:tab w:val="left" w:pos="278"/>
              </w:tabs>
              <w:spacing w:line="254" w:lineRule="auto"/>
              <w:jc w:val="both"/>
            </w:pPr>
            <w:r>
              <w:t>planowane zadania inwestycyjne na cmentarzach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2D062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336EB028" w14:textId="77777777">
        <w:tblPrEx>
          <w:tblCellMar>
            <w:top w:w="0" w:type="dxa"/>
            <w:bottom w:w="0" w:type="dxa"/>
          </w:tblCellMar>
        </w:tblPrEx>
        <w:trPr>
          <w:trHeight w:hRule="exact" w:val="2659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1F0448" w14:textId="77777777" w:rsidR="009B0486" w:rsidRDefault="00000000">
            <w:pPr>
              <w:pStyle w:val="Inne0"/>
              <w:spacing w:line="240" w:lineRule="auto"/>
              <w:ind w:firstLine="180"/>
            </w:pPr>
            <w:r>
              <w:t>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F40AF6" w14:textId="77777777" w:rsidR="009B0486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ADMINISTRACJA PUBLICZNA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750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539CF" w14:textId="77777777" w:rsidR="009B0486" w:rsidRDefault="00000000">
            <w:pPr>
              <w:pStyle w:val="Inne0"/>
              <w:spacing w:before="300" w:line="254" w:lineRule="auto"/>
            </w:pPr>
            <w:r>
              <w:t xml:space="preserve">Ząbkowska Anna Pawłowska Irena Papla Marcin Ferens Tomasz Bieńkowska Justyna </w:t>
            </w:r>
            <w:proofErr w:type="spellStart"/>
            <w:r>
              <w:t>Janaszak</w:t>
            </w:r>
            <w:proofErr w:type="spellEnd"/>
            <w:r>
              <w:t xml:space="preserve"> Aleksandra Adamczyk Agata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7AE1E" w14:textId="77777777" w:rsidR="009B0486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8"/>
              </w:tabs>
              <w:jc w:val="both"/>
            </w:pPr>
            <w:r>
              <w:t>zapotrzebowanie w układzie rzeczowo-finansowym,</w:t>
            </w:r>
          </w:p>
          <w:p w14:paraId="14FF7F4E" w14:textId="77777777" w:rsidR="009B0486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8"/>
              </w:tabs>
              <w:ind w:left="300" w:hanging="300"/>
              <w:jc w:val="both"/>
            </w:pPr>
            <w:r>
              <w:t>specyfikacja wydatków wg poszczególnych §§ i planowanych zmian, opis przyjętych założeń</w:t>
            </w:r>
          </w:p>
          <w:p w14:paraId="28C394FA" w14:textId="77777777" w:rsidR="009B0486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8"/>
              </w:tabs>
              <w:jc w:val="both"/>
            </w:pPr>
            <w:r>
              <w:t>zestawienie wydatków w ramach funduszu sołeckiego</w:t>
            </w:r>
          </w:p>
          <w:p w14:paraId="7236F2CA" w14:textId="77777777" w:rsidR="009B0486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8"/>
              </w:tabs>
              <w:jc w:val="both"/>
            </w:pPr>
            <w:r>
              <w:t>wydatki związane z promocją gminy</w:t>
            </w:r>
          </w:p>
          <w:p w14:paraId="410D2386" w14:textId="77777777" w:rsidR="009B0486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8"/>
              </w:tabs>
              <w:jc w:val="both"/>
            </w:pPr>
            <w:r>
              <w:t>wydatki CUW</w:t>
            </w:r>
          </w:p>
          <w:p w14:paraId="30189423" w14:textId="77777777" w:rsidR="009B0486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8"/>
              </w:tabs>
              <w:jc w:val="both"/>
            </w:pPr>
            <w:r>
              <w:t>wydatki Biura Rady Miejskiej</w:t>
            </w:r>
          </w:p>
          <w:p w14:paraId="39F7CEFE" w14:textId="77777777" w:rsidR="009B0486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8"/>
              </w:tabs>
              <w:ind w:left="300" w:hanging="300"/>
              <w:jc w:val="both"/>
            </w:pPr>
            <w:r>
              <w:t>inne szczególne wydatki, w tym opracowania strategiczne niezbędne dla pozyskania środków zewnętrznych, projekty wspólne z innymi samorządami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CCBCAA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2AB3D066" w14:textId="77777777">
        <w:tblPrEx>
          <w:tblCellMar>
            <w:top w:w="0" w:type="dxa"/>
            <w:bottom w:w="0" w:type="dxa"/>
          </w:tblCellMar>
        </w:tblPrEx>
        <w:trPr>
          <w:trHeight w:hRule="exact" w:val="145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68C5AC" w14:textId="77777777" w:rsidR="009B0486" w:rsidRDefault="00000000">
            <w:pPr>
              <w:pStyle w:val="Inne0"/>
              <w:spacing w:line="240" w:lineRule="auto"/>
              <w:ind w:firstLine="180"/>
            </w:pPr>
            <w:r>
              <w:lastRenderedPageBreak/>
              <w:t>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43AD7" w14:textId="77777777" w:rsidR="009B0486" w:rsidRDefault="00000000">
            <w:pPr>
              <w:pStyle w:val="Inne0"/>
              <w:spacing w:line="254" w:lineRule="auto"/>
              <w:jc w:val="center"/>
            </w:pPr>
            <w:r>
              <w:rPr>
                <w:b/>
                <w:bCs/>
              </w:rPr>
              <w:t>URZĘDY NACZELNYCH ORGANÓW WŁADZY.. I OBRONA NARODOWA 751 I 752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21E66" w14:textId="77777777" w:rsidR="009B0486" w:rsidRDefault="00000000">
            <w:pPr>
              <w:pStyle w:val="Inne0"/>
              <w:spacing w:line="254" w:lineRule="auto"/>
            </w:pPr>
            <w:r>
              <w:t>Ząbkowska Anna Ferens Tomasz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551627" w14:textId="77777777" w:rsidR="009B0486" w:rsidRDefault="00000000">
            <w:pPr>
              <w:pStyle w:val="Inne0"/>
              <w:spacing w:line="240" w:lineRule="auto"/>
              <w:ind w:left="260" w:hanging="260"/>
              <w:jc w:val="both"/>
            </w:pPr>
            <w:r>
              <w:t>• sporządzenie planu rzeczowego wydatków na podstawie wielkości otrzymanych dotacji z budżetu państwa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FD3FA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3C959D74" w14:textId="77777777">
        <w:tblPrEx>
          <w:tblCellMar>
            <w:top w:w="0" w:type="dxa"/>
            <w:bottom w:w="0" w:type="dxa"/>
          </w:tblCellMar>
        </w:tblPrEx>
        <w:trPr>
          <w:trHeight w:hRule="exact" w:val="173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4EA3D5" w14:textId="77777777" w:rsidR="009B0486" w:rsidRDefault="00000000">
            <w:pPr>
              <w:pStyle w:val="Inne0"/>
              <w:spacing w:line="240" w:lineRule="auto"/>
            </w:pPr>
            <w: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F006DC" w14:textId="77777777" w:rsidR="009B0486" w:rsidRDefault="00000000">
            <w:pPr>
              <w:pStyle w:val="Inne0"/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BEZPIECZEŃSTWO PUBLICZNE i OCHRONA P.POŻ.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754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43EFA8" w14:textId="77777777" w:rsidR="009B0486" w:rsidRDefault="00000000">
            <w:pPr>
              <w:pStyle w:val="Inne0"/>
              <w:spacing w:line="257" w:lineRule="auto"/>
            </w:pPr>
            <w:r>
              <w:t>Papla Marcin Ząbkowska Anna Czapiewska Barbara Adamczyk Agata OSP z terenu gminy Ferens Tomasz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4DA950" w14:textId="77777777" w:rsidR="009B048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4"/>
              </w:tabs>
              <w:spacing w:line="240" w:lineRule="auto"/>
              <w:ind w:left="260" w:hanging="260"/>
              <w:jc w:val="both"/>
            </w:pPr>
            <w:r>
              <w:t>harmonogram i wielkość wydatków związanych z utrzymaniem jednostek OSP -przyjęte założenia do planu</w:t>
            </w:r>
          </w:p>
          <w:p w14:paraId="1C65657D" w14:textId="77777777" w:rsidR="009B048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4"/>
              </w:tabs>
              <w:spacing w:line="254" w:lineRule="auto"/>
              <w:jc w:val="both"/>
            </w:pPr>
            <w:r>
              <w:t>wykaz planowanych remontów i wydatków inwestycyjnych,</w:t>
            </w:r>
          </w:p>
          <w:p w14:paraId="78F336F6" w14:textId="77777777" w:rsidR="009B048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4"/>
              </w:tabs>
              <w:spacing w:line="254" w:lineRule="auto"/>
              <w:ind w:left="260" w:hanging="260"/>
            </w:pPr>
            <w:r>
              <w:t>plan wydatków na Fundusz Wsparcia Policji, Straży Granicznej, Straży Pożarnej</w:t>
            </w:r>
          </w:p>
          <w:p w14:paraId="2590714E" w14:textId="77777777" w:rsidR="009B048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4"/>
              </w:tabs>
              <w:spacing w:line="254" w:lineRule="auto"/>
              <w:jc w:val="both"/>
            </w:pPr>
            <w:r>
              <w:t>plan innych wydatków w zakresie bezpieczeństwa publicznego</w:t>
            </w:r>
          </w:p>
          <w:p w14:paraId="31579394" w14:textId="77777777" w:rsidR="009B048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4"/>
              </w:tabs>
              <w:spacing w:line="254" w:lineRule="auto"/>
              <w:jc w:val="both"/>
            </w:pPr>
            <w:r>
              <w:t>oszacowanie kwoty rezerwy budżetowej na zarządzanie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713B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</w:tbl>
    <w:p w14:paraId="52C64DBF" w14:textId="77777777" w:rsidR="009B0486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1805"/>
        <w:gridCol w:w="5011"/>
        <w:gridCol w:w="1296"/>
      </w:tblGrid>
      <w:tr w:rsidR="008161FA" w14:paraId="6267D09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16A27" w14:textId="77777777" w:rsidR="008161FA" w:rsidRDefault="008161FA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25439" w14:textId="77777777" w:rsidR="008161FA" w:rsidRDefault="008161FA">
            <w:pPr>
              <w:rPr>
                <w:sz w:val="10"/>
                <w:szCs w:val="10"/>
              </w:rPr>
            </w:pP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560ADD" w14:textId="77777777" w:rsidR="008161FA" w:rsidRDefault="008161FA">
            <w:pPr>
              <w:pStyle w:val="Inne0"/>
              <w:spacing w:line="240" w:lineRule="auto"/>
              <w:ind w:firstLine="360"/>
              <w:jc w:val="both"/>
            </w:pPr>
            <w:r>
              <w:t>kryzysowe i wydatków na obronę cywilną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EB9960" w14:textId="77777777" w:rsidR="008161FA" w:rsidRDefault="008161FA">
            <w:pPr>
              <w:rPr>
                <w:sz w:val="10"/>
                <w:szCs w:val="10"/>
              </w:rPr>
            </w:pPr>
          </w:p>
        </w:tc>
      </w:tr>
      <w:tr w:rsidR="008161FA" w14:paraId="55876D35" w14:textId="77777777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51C32" w14:textId="77777777" w:rsidR="008161FA" w:rsidRDefault="008161FA">
            <w:pPr>
              <w:pStyle w:val="Inne0"/>
              <w:spacing w:line="254" w:lineRule="auto"/>
              <w:jc w:val="center"/>
            </w:pPr>
            <w:r>
              <w:rPr>
                <w:b/>
                <w:bCs/>
              </w:rPr>
              <w:t>DOCHODYZ PODATKÓW I OPŁAT 756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679923" w14:textId="77777777" w:rsidR="008161FA" w:rsidRDefault="008161FA">
            <w:pPr>
              <w:pStyle w:val="Inne0"/>
              <w:spacing w:line="254" w:lineRule="auto"/>
            </w:pPr>
            <w:r>
              <w:t xml:space="preserve">Pawłowska Irena Olszowa Jolanta </w:t>
            </w:r>
            <w:proofErr w:type="spellStart"/>
            <w:r>
              <w:t>Bodżek</w:t>
            </w:r>
            <w:proofErr w:type="spellEnd"/>
            <w:r>
              <w:t xml:space="preserve"> Ilona Dąbrowska Aleksandra Ferens Tomasz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A8791" w14:textId="77777777" w:rsidR="008161FA" w:rsidRDefault="008161FA">
            <w:pPr>
              <w:pStyle w:val="Inne0"/>
              <w:numPr>
                <w:ilvl w:val="0"/>
                <w:numId w:val="15"/>
              </w:numPr>
              <w:tabs>
                <w:tab w:val="left" w:pos="283"/>
                <w:tab w:val="left" w:pos="1507"/>
              </w:tabs>
              <w:spacing w:line="240" w:lineRule="auto"/>
              <w:jc w:val="both"/>
            </w:pPr>
            <w:r>
              <w:t>skalkulowanie</w:t>
            </w:r>
            <w:r>
              <w:tab/>
              <w:t>dochodów z poszczególnych tytułów</w:t>
            </w:r>
          </w:p>
          <w:p w14:paraId="78DF93D3" w14:textId="77777777" w:rsidR="008161FA" w:rsidRDefault="008161FA">
            <w:pPr>
              <w:pStyle w:val="Inne0"/>
              <w:spacing w:line="240" w:lineRule="auto"/>
              <w:ind w:firstLine="360"/>
              <w:jc w:val="both"/>
            </w:pPr>
            <w:r>
              <w:t>podatkowych</w:t>
            </w:r>
          </w:p>
          <w:p w14:paraId="3436F0CD" w14:textId="77777777" w:rsidR="008161FA" w:rsidRDefault="008161FA">
            <w:pPr>
              <w:pStyle w:val="Inne0"/>
              <w:numPr>
                <w:ilvl w:val="0"/>
                <w:numId w:val="15"/>
              </w:numPr>
              <w:tabs>
                <w:tab w:val="left" w:pos="283"/>
                <w:tab w:val="left" w:pos="2429"/>
              </w:tabs>
              <w:spacing w:line="240" w:lineRule="auto"/>
              <w:jc w:val="both"/>
            </w:pPr>
            <w:r>
              <w:t>przygotowanie projektów</w:t>
            </w:r>
            <w:r>
              <w:tab/>
              <w:t>uchwał okołobudżetowych z</w:t>
            </w:r>
          </w:p>
          <w:p w14:paraId="3AC0B8B9" w14:textId="77777777" w:rsidR="008161FA" w:rsidRDefault="008161FA">
            <w:pPr>
              <w:pStyle w:val="Inne0"/>
              <w:spacing w:line="240" w:lineRule="auto"/>
              <w:ind w:firstLine="360"/>
              <w:jc w:val="both"/>
            </w:pPr>
            <w:r>
              <w:t>kalkulacją stawek podatkowych</w:t>
            </w:r>
          </w:p>
          <w:p w14:paraId="0E7B594B" w14:textId="77777777" w:rsidR="008161FA" w:rsidRDefault="008161FA">
            <w:pPr>
              <w:pStyle w:val="Inne0"/>
              <w:numPr>
                <w:ilvl w:val="0"/>
                <w:numId w:val="15"/>
              </w:numPr>
              <w:tabs>
                <w:tab w:val="left" w:pos="283"/>
              </w:tabs>
              <w:spacing w:line="240" w:lineRule="auto"/>
              <w:ind w:left="360" w:hanging="360"/>
              <w:jc w:val="both"/>
            </w:pPr>
            <w:r>
              <w:t>szacunek dochodów z opłat za zezwolenia na sprzedaż napojów alkoholowych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D3BAF" w14:textId="77777777" w:rsidR="008161FA" w:rsidRDefault="008161FA">
            <w:pPr>
              <w:pStyle w:val="Inne0"/>
              <w:spacing w:line="240" w:lineRule="auto"/>
            </w:pPr>
            <w:r>
              <w:t>30.09.2024 r</w:t>
            </w:r>
          </w:p>
        </w:tc>
      </w:tr>
      <w:tr w:rsidR="008161FA" w14:paraId="376CE2C7" w14:textId="77777777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1250A" w14:textId="77777777" w:rsidR="008161FA" w:rsidRDefault="008161FA">
            <w:pPr>
              <w:pStyle w:val="Inne0"/>
              <w:spacing w:line="259" w:lineRule="auto"/>
              <w:ind w:left="160" w:firstLine="40"/>
            </w:pPr>
            <w:r>
              <w:rPr>
                <w:b/>
                <w:bCs/>
              </w:rPr>
              <w:t>OBSŁUGA DŁUGU PUBLICZNEGO 757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B6EE4A" w14:textId="77777777" w:rsidR="008161FA" w:rsidRDefault="008161FA">
            <w:pPr>
              <w:pStyle w:val="Inne0"/>
              <w:spacing w:line="240" w:lineRule="auto"/>
            </w:pPr>
            <w:r>
              <w:t>Zawisza Jolanta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057E4" w14:textId="77777777" w:rsidR="008161FA" w:rsidRDefault="008161FA">
            <w:pPr>
              <w:pStyle w:val="Inne0"/>
              <w:spacing w:line="254" w:lineRule="auto"/>
              <w:ind w:left="360" w:hanging="360"/>
              <w:jc w:val="both"/>
            </w:pPr>
            <w:r>
              <w:t>• kalkulacja na podstawie zawartych umów kredytowych i prognoz stóp procentowych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8727D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7D66EEB0" w14:textId="77777777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607AC" w14:textId="77777777" w:rsidR="008161FA" w:rsidRDefault="008161FA">
            <w:pPr>
              <w:pStyle w:val="Inne0"/>
              <w:spacing w:line="254" w:lineRule="auto"/>
              <w:jc w:val="center"/>
            </w:pPr>
            <w:r>
              <w:rPr>
                <w:b/>
                <w:bCs/>
              </w:rPr>
              <w:t>REZERWY BUDŻETOWE 758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12ACD" w14:textId="77777777" w:rsidR="008161FA" w:rsidRDefault="008161FA">
            <w:pPr>
              <w:pStyle w:val="Inne0"/>
              <w:spacing w:line="240" w:lineRule="auto"/>
            </w:pPr>
            <w:r>
              <w:t>Zawisza Jolanta</w:t>
            </w:r>
          </w:p>
          <w:p w14:paraId="6C43C1BA" w14:textId="77777777" w:rsidR="008161FA" w:rsidRDefault="008161FA">
            <w:pPr>
              <w:pStyle w:val="Inne0"/>
              <w:spacing w:line="240" w:lineRule="auto"/>
            </w:pPr>
            <w:r>
              <w:t>Wieczorek Mariusz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BF2CE" w14:textId="77777777" w:rsidR="008161FA" w:rsidRDefault="008161FA">
            <w:pPr>
              <w:pStyle w:val="Inne0"/>
              <w:spacing w:line="240" w:lineRule="auto"/>
              <w:jc w:val="both"/>
            </w:pPr>
            <w:r>
              <w:t>• opis i zestawienie z propozycjami przyszłego ich wykorzystania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EBAF5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6FFBF1F3" w14:textId="77777777">
        <w:tblPrEx>
          <w:tblCellMar>
            <w:top w:w="0" w:type="dxa"/>
            <w:bottom w:w="0" w:type="dxa"/>
          </w:tblCellMar>
        </w:tblPrEx>
        <w:trPr>
          <w:trHeight w:hRule="exact" w:val="3600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07CB7" w14:textId="77777777" w:rsidR="008161FA" w:rsidRDefault="008161FA">
            <w:pPr>
              <w:pStyle w:val="Inne0"/>
              <w:spacing w:line="254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OŚWIATA! WYCHOWANIE</w:t>
            </w:r>
          </w:p>
          <w:p w14:paraId="3CFD5C83" w14:textId="77777777" w:rsidR="008161FA" w:rsidRDefault="008161FA">
            <w:pPr>
              <w:pStyle w:val="Inne0"/>
              <w:spacing w:line="21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801</w:t>
            </w:r>
          </w:p>
          <w:p w14:paraId="5ED2D3DF" w14:textId="77777777" w:rsidR="008161FA" w:rsidRDefault="008161FA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i/>
                <w:iCs/>
                <w:sz w:val="17"/>
                <w:szCs w:val="17"/>
              </w:rPr>
              <w:t>S.P. Węgliniec</w:t>
            </w:r>
          </w:p>
          <w:p w14:paraId="5916FA63" w14:textId="77777777" w:rsidR="008161FA" w:rsidRDefault="008161FA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i/>
                <w:iCs/>
                <w:sz w:val="17"/>
                <w:szCs w:val="17"/>
              </w:rPr>
              <w:t>S.P. Ruszów</w:t>
            </w:r>
          </w:p>
          <w:p w14:paraId="619082C7" w14:textId="77777777" w:rsidR="008161FA" w:rsidRDefault="008161FA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i/>
                <w:iCs/>
                <w:sz w:val="17"/>
                <w:szCs w:val="17"/>
              </w:rPr>
              <w:t>S.P, Czerwona Woda w tym Świetlice szkolne Miejskie Przedszkole Publiczne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F5EBD3" w14:textId="77777777" w:rsidR="008161FA" w:rsidRDefault="008161FA">
            <w:pPr>
              <w:pStyle w:val="Inne0"/>
              <w:spacing w:line="254" w:lineRule="auto"/>
            </w:pPr>
            <w:r>
              <w:t xml:space="preserve">Puzon Monika </w:t>
            </w:r>
            <w:proofErr w:type="spellStart"/>
            <w:r>
              <w:t>Salas</w:t>
            </w:r>
            <w:proofErr w:type="spellEnd"/>
            <w:r>
              <w:t xml:space="preserve"> Sylwia Bajorek Cezary Ławniczak Lilia Zawadzka Agnieszka Koziarska Małgorzata Adamczyk Agata Czapiewska Barbara Polewski Krzysztof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64EE33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ind w:left="420" w:hanging="420"/>
              <w:jc w:val="both"/>
            </w:pPr>
            <w:r>
              <w:t>arkusze organizacyjne szkól, świetlic i przedszkola (plan wydatków na fundusz płac i pochodne)</w:t>
            </w:r>
          </w:p>
          <w:p w14:paraId="7312C768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ind w:left="420" w:hanging="420"/>
              <w:jc w:val="both"/>
            </w:pPr>
            <w:r>
              <w:t>wydatki rzeczowe, w tym bezosobowy fundusz płac- kalkulacja</w:t>
            </w:r>
          </w:p>
          <w:p w14:paraId="3278D96B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jc w:val="both"/>
            </w:pPr>
            <w:r>
              <w:t>dochody/wydatki w ramach wydzielonego rachunku dochodów</w:t>
            </w:r>
          </w:p>
          <w:p w14:paraId="6139A26E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jc w:val="both"/>
            </w:pPr>
            <w:r>
              <w:t>część opisowa i przyjęte założenia przez dyrektorów</w:t>
            </w:r>
          </w:p>
          <w:p w14:paraId="7B193784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12"/>
                <w:tab w:val="left" w:pos="355"/>
              </w:tabs>
              <w:spacing w:line="254" w:lineRule="auto"/>
              <w:jc w:val="both"/>
            </w:pPr>
            <w:r>
              <w:t xml:space="preserve">kalkulacja wydatków na </w:t>
            </w:r>
            <w:proofErr w:type="spellStart"/>
            <w:r>
              <w:t>dowozy,koordynację</w:t>
            </w:r>
            <w:proofErr w:type="spellEnd"/>
            <w:r>
              <w:t xml:space="preserve"> sportu szkolnego</w:t>
            </w:r>
          </w:p>
          <w:p w14:paraId="1173AFD4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ind w:left="420" w:hanging="420"/>
              <w:jc w:val="both"/>
            </w:pPr>
            <w:r>
              <w:t>kalkulacja dotacji dla przedszkoli niepublicznych oraz dochodów z tytułu refundacji wydatków oraz dotacji na zadania przedszkolne</w:t>
            </w:r>
          </w:p>
          <w:p w14:paraId="1E2D08A5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jc w:val="both"/>
            </w:pPr>
            <w:r>
              <w:t>kalkulacja rezerwy oświatowej</w:t>
            </w:r>
          </w:p>
          <w:p w14:paraId="40B1775C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jc w:val="both"/>
            </w:pPr>
            <w:r>
              <w:t>zestawienie potrzeb remontowo-inwestycyjnych</w:t>
            </w:r>
          </w:p>
          <w:p w14:paraId="733CE0F5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jc w:val="both"/>
            </w:pPr>
            <w:r>
              <w:t>plan rzeczowo- finansowy wg wykonania w 2024r.</w:t>
            </w:r>
          </w:p>
          <w:p w14:paraId="018EFD5C" w14:textId="77777777" w:rsidR="008161FA" w:rsidRDefault="008161FA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spacing w:line="254" w:lineRule="auto"/>
              <w:ind w:left="360" w:hanging="360"/>
              <w:jc w:val="both"/>
            </w:pPr>
            <w:r>
              <w:t>Kalkulacja kosztów utrzymania Sali sportowej w Czerwonej Wodzie i dochodów z jej wynajęcia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A6AB1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4546DA84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2AC270" w14:textId="77777777" w:rsidR="008161FA" w:rsidRDefault="008161FA">
            <w:pPr>
              <w:pStyle w:val="Inne0"/>
              <w:spacing w:line="240" w:lineRule="auto"/>
              <w:ind w:left="160" w:firstLine="280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OCHRONA ZDROWIA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851</w:t>
            </w:r>
          </w:p>
          <w:p w14:paraId="0271EA1B" w14:textId="77777777" w:rsidR="008161FA" w:rsidRDefault="008161FA">
            <w:pPr>
              <w:pStyle w:val="Inne0"/>
              <w:spacing w:line="271" w:lineRule="auto"/>
              <w:jc w:val="center"/>
              <w:rPr>
                <w:sz w:val="17"/>
                <w:szCs w:val="17"/>
              </w:rPr>
            </w:pPr>
            <w:r>
              <w:rPr>
                <w:i/>
                <w:iCs/>
                <w:sz w:val="17"/>
                <w:szCs w:val="17"/>
              </w:rPr>
              <w:t xml:space="preserve">Fundusz </w:t>
            </w:r>
            <w:proofErr w:type="spellStart"/>
            <w:r>
              <w:rPr>
                <w:i/>
                <w:iCs/>
                <w:sz w:val="17"/>
                <w:szCs w:val="17"/>
              </w:rPr>
              <w:t>PAiRPA</w:t>
            </w:r>
            <w:proofErr w:type="spellEnd"/>
            <w:r>
              <w:rPr>
                <w:i/>
                <w:iCs/>
                <w:sz w:val="17"/>
                <w:szCs w:val="17"/>
              </w:rPr>
              <w:t xml:space="preserve"> i zwalczania narkomanii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2EAFC0" w14:textId="77777777" w:rsidR="008161FA" w:rsidRDefault="008161FA">
            <w:pPr>
              <w:pStyle w:val="Inne0"/>
              <w:spacing w:line="240" w:lineRule="auto"/>
            </w:pPr>
            <w:proofErr w:type="spellStart"/>
            <w:r>
              <w:t>Kutny</w:t>
            </w:r>
            <w:proofErr w:type="spellEnd"/>
            <w:r>
              <w:t xml:space="preserve"> Krystian Hajda Urszula Adamczyk Agata Czapiewska Barbara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93D76" w14:textId="77777777" w:rsidR="008161FA" w:rsidRDefault="008161FA">
            <w:pPr>
              <w:pStyle w:val="Inne0"/>
              <w:numPr>
                <w:ilvl w:val="0"/>
                <w:numId w:val="17"/>
              </w:numPr>
              <w:tabs>
                <w:tab w:val="left" w:pos="283"/>
              </w:tabs>
              <w:spacing w:line="254" w:lineRule="auto"/>
              <w:jc w:val="both"/>
            </w:pPr>
            <w:r>
              <w:t>przewidywane wydatki na utrzymanie świetlic środowiskowych,</w:t>
            </w:r>
          </w:p>
          <w:p w14:paraId="345780C7" w14:textId="77777777" w:rsidR="008161FA" w:rsidRDefault="008161FA">
            <w:pPr>
              <w:pStyle w:val="Inne0"/>
              <w:numPr>
                <w:ilvl w:val="0"/>
                <w:numId w:val="17"/>
              </w:numPr>
              <w:tabs>
                <w:tab w:val="left" w:pos="283"/>
              </w:tabs>
              <w:spacing w:line="254" w:lineRule="auto"/>
              <w:ind w:left="280" w:hanging="280"/>
              <w:jc w:val="both"/>
            </w:pPr>
            <w:r>
              <w:t>kalkulacja kwot na diety członków komisji i pozostałe wydatki na przeciwdziałanie alkoholizmowi i zwalczanie narkomanii</w:t>
            </w:r>
          </w:p>
          <w:p w14:paraId="1BF432E1" w14:textId="77777777" w:rsidR="008161FA" w:rsidRDefault="008161FA">
            <w:pPr>
              <w:pStyle w:val="Inne0"/>
              <w:numPr>
                <w:ilvl w:val="0"/>
                <w:numId w:val="17"/>
              </w:numPr>
              <w:tabs>
                <w:tab w:val="left" w:pos="283"/>
              </w:tabs>
              <w:spacing w:line="254" w:lineRule="auto"/>
              <w:jc w:val="both"/>
            </w:pPr>
            <w:r>
              <w:t>plan wydatków na programy profilaktyczne,</w:t>
            </w:r>
          </w:p>
          <w:p w14:paraId="02509A63" w14:textId="77777777" w:rsidR="008161FA" w:rsidRDefault="008161FA">
            <w:pPr>
              <w:pStyle w:val="Inne0"/>
              <w:numPr>
                <w:ilvl w:val="0"/>
                <w:numId w:val="17"/>
              </w:numPr>
              <w:tabs>
                <w:tab w:val="left" w:pos="283"/>
              </w:tabs>
              <w:spacing w:line="254" w:lineRule="auto"/>
              <w:jc w:val="both"/>
            </w:pPr>
            <w:r>
              <w:t>planowane dotacje dla publicznych jednostek ochrony zdrowia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F87BA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354E54AE" w14:textId="77777777">
        <w:tblPrEx>
          <w:tblCellMar>
            <w:top w:w="0" w:type="dxa"/>
            <w:bottom w:w="0" w:type="dxa"/>
          </w:tblCellMar>
        </w:tblPrEx>
        <w:trPr>
          <w:trHeight w:hRule="exact" w:val="1450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53C65C" w14:textId="77777777" w:rsidR="008161FA" w:rsidRDefault="008161FA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POMOC SPOŁECZNA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D81E6" w14:textId="77777777" w:rsidR="008161FA" w:rsidRDefault="008161FA">
            <w:pPr>
              <w:pStyle w:val="Inne0"/>
              <w:spacing w:line="240" w:lineRule="auto"/>
            </w:pPr>
            <w:proofErr w:type="spellStart"/>
            <w:r>
              <w:t>Kutny</w:t>
            </w:r>
            <w:proofErr w:type="spellEnd"/>
            <w:r>
              <w:t xml:space="preserve"> Krystian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D4386" w14:textId="77777777" w:rsidR="008161FA" w:rsidRDefault="008161FA">
            <w:pPr>
              <w:pStyle w:val="Inne0"/>
              <w:numPr>
                <w:ilvl w:val="0"/>
                <w:numId w:val="18"/>
              </w:numPr>
              <w:tabs>
                <w:tab w:val="left" w:pos="278"/>
              </w:tabs>
              <w:spacing w:line="240" w:lineRule="auto"/>
              <w:jc w:val="both"/>
            </w:pPr>
            <w:r>
              <w:t>plan dochodów i wydatków zadań zleconych</w:t>
            </w:r>
          </w:p>
          <w:p w14:paraId="013445E6" w14:textId="77777777" w:rsidR="008161FA" w:rsidRDefault="008161FA">
            <w:pPr>
              <w:pStyle w:val="Inne0"/>
              <w:numPr>
                <w:ilvl w:val="0"/>
                <w:numId w:val="18"/>
              </w:numPr>
              <w:tabs>
                <w:tab w:val="left" w:pos="278"/>
              </w:tabs>
              <w:spacing w:line="240" w:lineRule="auto"/>
              <w:jc w:val="both"/>
            </w:pPr>
            <w:r>
              <w:t>plan dochodów na podstawie analizy wykonania w 2024r.</w:t>
            </w:r>
          </w:p>
          <w:p w14:paraId="4D6A3057" w14:textId="77777777" w:rsidR="008161FA" w:rsidRDefault="008161FA">
            <w:pPr>
              <w:pStyle w:val="Inne0"/>
              <w:numPr>
                <w:ilvl w:val="0"/>
                <w:numId w:val="18"/>
              </w:numPr>
              <w:tabs>
                <w:tab w:val="left" w:pos="278"/>
              </w:tabs>
              <w:spacing w:line="240" w:lineRule="auto"/>
              <w:jc w:val="both"/>
            </w:pPr>
            <w:r>
              <w:t>kalkulacja wydatków MGOPS w układzie rzeczowo-finansowym</w:t>
            </w:r>
          </w:p>
          <w:p w14:paraId="7DCD64C0" w14:textId="77777777" w:rsidR="008161FA" w:rsidRDefault="008161FA">
            <w:pPr>
              <w:pStyle w:val="Inne0"/>
              <w:numPr>
                <w:ilvl w:val="0"/>
                <w:numId w:val="18"/>
              </w:numPr>
              <w:tabs>
                <w:tab w:val="left" w:pos="278"/>
              </w:tabs>
              <w:spacing w:line="240" w:lineRule="auto"/>
              <w:jc w:val="both"/>
            </w:pPr>
            <w:r>
              <w:t>kalkulacja wydatków na pobyt osób w DPS</w:t>
            </w:r>
          </w:p>
          <w:p w14:paraId="4B9F1BAD" w14:textId="77777777" w:rsidR="008161FA" w:rsidRDefault="008161FA">
            <w:pPr>
              <w:pStyle w:val="Inne0"/>
              <w:numPr>
                <w:ilvl w:val="0"/>
                <w:numId w:val="18"/>
              </w:numPr>
              <w:tabs>
                <w:tab w:val="left" w:pos="278"/>
              </w:tabs>
              <w:spacing w:line="240" w:lineRule="auto"/>
              <w:ind w:left="280" w:hanging="280"/>
              <w:jc w:val="both"/>
            </w:pPr>
            <w:r>
              <w:t>kalkulacja środków na dodatki mieszkaniowe, dożywianie, wypłaty zasiłków i innych świadczeń z pomocy społecznej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5947D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134BF614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5A4CC" w14:textId="77777777" w:rsidR="008161FA" w:rsidRDefault="008161FA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POLITYKA SPOŁECZNA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853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FDD7B" w14:textId="77777777" w:rsidR="008161FA" w:rsidRDefault="008161FA">
            <w:pPr>
              <w:pStyle w:val="Inne0"/>
              <w:spacing w:line="254" w:lineRule="auto"/>
            </w:pPr>
            <w:r>
              <w:t>Ząbkowska Anna Ferens Tomasz Koziarska Małgorzata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E09A70" w14:textId="77777777" w:rsidR="008161FA" w:rsidRDefault="008161FA">
            <w:pPr>
              <w:pStyle w:val="Inne0"/>
              <w:spacing w:line="240" w:lineRule="auto"/>
              <w:ind w:left="280" w:hanging="280"/>
              <w:jc w:val="both"/>
            </w:pPr>
            <w:r>
              <w:t>• kalkulacja wydatków związanych z utrzymaniem samochodu do przewozu osób niepełnosprawnych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1A3F6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4995F66B" w14:textId="77777777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C2403" w14:textId="77777777" w:rsidR="008161FA" w:rsidRDefault="008161FA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17"/>
                <w:szCs w:val="17"/>
              </w:rPr>
              <w:t xml:space="preserve">EDUKACYJNA OPIEKA WYCHOWAWCZA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854</w:t>
            </w:r>
          </w:p>
          <w:p w14:paraId="34BE2FED" w14:textId="77777777" w:rsidR="008161FA" w:rsidRDefault="008161FA">
            <w:pPr>
              <w:pStyle w:val="Inne0"/>
              <w:spacing w:line="264" w:lineRule="auto"/>
              <w:rPr>
                <w:sz w:val="17"/>
                <w:szCs w:val="17"/>
              </w:rPr>
            </w:pPr>
            <w:r>
              <w:rPr>
                <w:i/>
                <w:iCs/>
                <w:sz w:val="17"/>
                <w:szCs w:val="17"/>
              </w:rPr>
              <w:t>Stypendia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170B5" w14:textId="77777777" w:rsidR="008161FA" w:rsidRDefault="008161FA">
            <w:pPr>
              <w:pStyle w:val="Inne0"/>
            </w:pPr>
            <w:r>
              <w:t xml:space="preserve">Puzon Monika </w:t>
            </w:r>
            <w:proofErr w:type="spellStart"/>
            <w:r>
              <w:t>Kutny</w:t>
            </w:r>
            <w:proofErr w:type="spellEnd"/>
            <w:r>
              <w:t xml:space="preserve"> Krystian Koziarska Małgorzata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DD940" w14:textId="77777777" w:rsidR="008161FA" w:rsidRDefault="008161FA">
            <w:pPr>
              <w:pStyle w:val="Inne0"/>
              <w:numPr>
                <w:ilvl w:val="0"/>
                <w:numId w:val="19"/>
              </w:numPr>
              <w:tabs>
                <w:tab w:val="left" w:pos="283"/>
              </w:tabs>
              <w:spacing w:line="254" w:lineRule="auto"/>
              <w:ind w:left="280" w:hanging="280"/>
              <w:jc w:val="both"/>
            </w:pPr>
            <w:r>
              <w:t>kalkulacja wypłat stypendiów Burmistrza o charakterze motywacyjnym</w:t>
            </w:r>
          </w:p>
          <w:p w14:paraId="38D42BB7" w14:textId="77777777" w:rsidR="008161FA" w:rsidRDefault="008161FA">
            <w:pPr>
              <w:pStyle w:val="Inne0"/>
              <w:numPr>
                <w:ilvl w:val="0"/>
                <w:numId w:val="19"/>
              </w:numPr>
              <w:tabs>
                <w:tab w:val="left" w:pos="283"/>
              </w:tabs>
              <w:spacing w:line="254" w:lineRule="auto"/>
              <w:jc w:val="both"/>
            </w:pPr>
            <w:r>
              <w:t>kalkulacja wypłat stypendiów socjalnych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DDF8D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719375B4" w14:textId="77777777">
        <w:tblPrEx>
          <w:tblCellMar>
            <w:top w:w="0" w:type="dxa"/>
            <w:bottom w:w="0" w:type="dxa"/>
          </w:tblCellMar>
        </w:tblPrEx>
        <w:trPr>
          <w:trHeight w:hRule="exact" w:val="1694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0CA697" w14:textId="77777777" w:rsidR="008161FA" w:rsidRDefault="008161FA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RODZINA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855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FBD3B" w14:textId="77777777" w:rsidR="008161FA" w:rsidRDefault="008161FA">
            <w:pPr>
              <w:pStyle w:val="Inne0"/>
            </w:pPr>
            <w:proofErr w:type="spellStart"/>
            <w:r>
              <w:t>Kutny</w:t>
            </w:r>
            <w:proofErr w:type="spellEnd"/>
            <w:r>
              <w:t xml:space="preserve"> Krystian Kiliańska Agnieszka Puzon Monika Ząbkowska Anna Czapiewska Barbara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B5A20" w14:textId="77777777" w:rsidR="008161FA" w:rsidRDefault="008161FA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40" w:lineRule="auto"/>
              <w:jc w:val="both"/>
            </w:pPr>
            <w:r>
              <w:t>plan dochodów i wydatków zadań zleconych</w:t>
            </w:r>
          </w:p>
          <w:p w14:paraId="09ED415D" w14:textId="77777777" w:rsidR="008161FA" w:rsidRDefault="008161FA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40" w:lineRule="auto"/>
              <w:jc w:val="both"/>
            </w:pPr>
            <w:r>
              <w:t>kalkulacja wydatków na rodziny zastępcze</w:t>
            </w:r>
          </w:p>
          <w:p w14:paraId="6DF1480D" w14:textId="77777777" w:rsidR="008161FA" w:rsidRDefault="008161FA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40" w:lineRule="auto"/>
              <w:jc w:val="both"/>
            </w:pPr>
            <w:r>
              <w:t>plan dochodów na podstawie analizy wykonania w 2023r.</w:t>
            </w:r>
          </w:p>
          <w:p w14:paraId="5C660E8F" w14:textId="77777777" w:rsidR="008161FA" w:rsidRDefault="008161FA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40" w:lineRule="auto"/>
              <w:ind w:left="280" w:hanging="280"/>
              <w:jc w:val="both"/>
            </w:pPr>
            <w:r>
              <w:t>kalkulacja wydatków związanych ze wspieraniem rodziny i aktywności rodziców</w:t>
            </w:r>
          </w:p>
          <w:p w14:paraId="52497D42" w14:textId="77777777" w:rsidR="008161FA" w:rsidRDefault="008161FA">
            <w:pPr>
              <w:pStyle w:val="Inne0"/>
              <w:numPr>
                <w:ilvl w:val="0"/>
                <w:numId w:val="20"/>
              </w:numPr>
              <w:tabs>
                <w:tab w:val="left" w:pos="278"/>
                <w:tab w:val="left" w:pos="326"/>
              </w:tabs>
              <w:spacing w:line="240" w:lineRule="auto"/>
              <w:jc w:val="both"/>
            </w:pPr>
            <w:r>
              <w:t>plan rzeczowo- finansowy Żłobka/ dochody-wydatki</w:t>
            </w:r>
          </w:p>
          <w:p w14:paraId="685729BC" w14:textId="77777777" w:rsidR="008161FA" w:rsidRDefault="008161FA">
            <w:pPr>
              <w:pStyle w:val="Inne0"/>
              <w:numPr>
                <w:ilvl w:val="0"/>
                <w:numId w:val="20"/>
              </w:numPr>
              <w:tabs>
                <w:tab w:val="left" w:pos="278"/>
                <w:tab w:val="left" w:pos="331"/>
              </w:tabs>
              <w:spacing w:line="240" w:lineRule="auto"/>
              <w:jc w:val="both"/>
            </w:pPr>
            <w:r>
              <w:t>plan wydatków inwestycyjnych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90C8D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8161FA" w14:paraId="04E37CA2" w14:textId="77777777">
        <w:tblPrEx>
          <w:tblCellMar>
            <w:top w:w="0" w:type="dxa"/>
            <w:bottom w:w="0" w:type="dxa"/>
          </w:tblCellMar>
        </w:tblPrEx>
        <w:trPr>
          <w:trHeight w:hRule="exact" w:val="2621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9E5CB" w14:textId="77777777" w:rsidR="008161FA" w:rsidRDefault="008161FA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lastRenderedPageBreak/>
              <w:t xml:space="preserve">GOSPODARKA KOMUNALNA i OCHRONA ŚRODOWISKA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3171B6" w14:textId="77777777" w:rsidR="008161FA" w:rsidRDefault="008161FA">
            <w:pPr>
              <w:pStyle w:val="Inne0"/>
              <w:spacing w:before="160" w:line="240" w:lineRule="auto"/>
            </w:pPr>
            <w:r>
              <w:t xml:space="preserve">Czapiewska Barbara Bogacz Beata Ząbkowska Anna Nowakowska Magdalena </w:t>
            </w:r>
            <w:proofErr w:type="spellStart"/>
            <w:r>
              <w:t>Piffer</w:t>
            </w:r>
            <w:proofErr w:type="spellEnd"/>
            <w:r>
              <w:t xml:space="preserve"> Iwona Polewski Krzysztof Sokołowski Ryszard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0E45293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ind w:left="280" w:hanging="280"/>
              <w:jc w:val="both"/>
            </w:pPr>
            <w:r>
              <w:t>plan remontowo-inwestycyjny mienia komunalnego- uzasadnienie i założenia do planu,</w:t>
            </w:r>
          </w:p>
          <w:p w14:paraId="224083D5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ind w:left="280" w:hanging="280"/>
              <w:jc w:val="both"/>
            </w:pPr>
            <w:r>
              <w:t xml:space="preserve">kalkulacja </w:t>
            </w:r>
            <w:r>
              <w:rPr>
                <w:b/>
                <w:bCs/>
              </w:rPr>
              <w:t xml:space="preserve">dochodów i wydatków </w:t>
            </w:r>
            <w:r>
              <w:t>związanych z gospodarką odpadami,</w:t>
            </w:r>
          </w:p>
          <w:p w14:paraId="200E3F39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jc w:val="both"/>
            </w:pPr>
            <w:r>
              <w:t>plan oczyszczania i utrzymania zieleni w mieście i gminie,</w:t>
            </w:r>
          </w:p>
          <w:p w14:paraId="5D9C3410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ind w:left="280" w:hanging="280"/>
              <w:jc w:val="both"/>
            </w:pPr>
            <w:r>
              <w:t>plan wydatków na ochronę środowiska, w tym usuwanie azbestu</w:t>
            </w:r>
          </w:p>
          <w:p w14:paraId="4C863928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jc w:val="both"/>
            </w:pPr>
            <w:r>
              <w:t>plan wydatków na oświetlenie uliczne,</w:t>
            </w:r>
          </w:p>
          <w:p w14:paraId="544B8A39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jc w:val="both"/>
            </w:pPr>
            <w:r>
              <w:t>przyjęte założenia działalności zakładu komunalnego</w:t>
            </w:r>
          </w:p>
          <w:p w14:paraId="71028C9D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jc w:val="both"/>
            </w:pPr>
            <w:r>
              <w:t>kalkulacja stawek dotacji przedmiotowych,</w:t>
            </w:r>
          </w:p>
          <w:p w14:paraId="09D9500F" w14:textId="77777777" w:rsidR="008161FA" w:rsidRDefault="008161FA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spacing w:line="254" w:lineRule="auto"/>
              <w:jc w:val="both"/>
            </w:pPr>
            <w:proofErr w:type="spellStart"/>
            <w:r>
              <w:t>olan</w:t>
            </w:r>
            <w:proofErr w:type="spellEnd"/>
            <w:r>
              <w:t xml:space="preserve"> wydatków na </w:t>
            </w:r>
            <w:proofErr w:type="spellStart"/>
            <w:r>
              <w:t>oosoodarke</w:t>
            </w:r>
            <w:proofErr w:type="spellEnd"/>
            <w:r>
              <w:t xml:space="preserve"> wodno-ściekowa (z założeniami!..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10E03" w14:textId="77777777" w:rsidR="008161FA" w:rsidRDefault="008161FA">
            <w:pPr>
              <w:pStyle w:val="Inne0"/>
              <w:spacing w:line="240" w:lineRule="auto"/>
            </w:pPr>
            <w:r>
              <w:t>30.09.2024 r.</w:t>
            </w:r>
          </w:p>
        </w:tc>
      </w:tr>
    </w:tbl>
    <w:p w14:paraId="263109ED" w14:textId="77777777" w:rsidR="009B0486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1795"/>
        <w:gridCol w:w="1800"/>
        <w:gridCol w:w="5021"/>
        <w:gridCol w:w="1291"/>
      </w:tblGrid>
      <w:tr w:rsidR="009B0486" w14:paraId="0636D5AE" w14:textId="77777777">
        <w:tblPrEx>
          <w:tblCellMar>
            <w:top w:w="0" w:type="dxa"/>
            <w:bottom w:w="0" w:type="dxa"/>
          </w:tblCellMar>
        </w:tblPrEx>
        <w:trPr>
          <w:trHeight w:hRule="exact" w:val="217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568FFB" w14:textId="77777777" w:rsidR="009B0486" w:rsidRDefault="00000000">
            <w:pPr>
              <w:pStyle w:val="Inne0"/>
              <w:spacing w:line="240" w:lineRule="auto"/>
            </w:pPr>
            <w:r>
              <w:lastRenderedPageBreak/>
              <w:t>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DE6395" w14:textId="77777777" w:rsidR="009B0486" w:rsidRDefault="00000000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KULTURA 1 OCHRONA DZIEDZICTWA NARODOWEGO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92-1</w:t>
            </w:r>
          </w:p>
          <w:p w14:paraId="279F04FA" w14:textId="77777777" w:rsidR="009B0486" w:rsidRDefault="00000000">
            <w:pPr>
              <w:pStyle w:val="Inne0"/>
              <w:spacing w:line="271" w:lineRule="auto"/>
              <w:rPr>
                <w:sz w:val="17"/>
                <w:szCs w:val="17"/>
              </w:rPr>
            </w:pPr>
            <w:r>
              <w:rPr>
                <w:i/>
                <w:iCs/>
                <w:sz w:val="17"/>
                <w:szCs w:val="17"/>
              </w:rPr>
              <w:t>Domy kultury, biblioteki, świetlice, imprezy kulturalne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8EA6FE" w14:textId="77777777" w:rsidR="009B0486" w:rsidRDefault="00000000">
            <w:pPr>
              <w:pStyle w:val="Inne0"/>
              <w:spacing w:line="240" w:lineRule="auto"/>
            </w:pPr>
            <w:r>
              <w:t>Hajda Urszula Adamczyk Agata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A90C47" w14:textId="77777777" w:rsidR="009B0486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jc w:val="both"/>
            </w:pPr>
            <w:r>
              <w:t xml:space="preserve">określenie funduszu </w:t>
            </w:r>
            <w:proofErr w:type="spellStart"/>
            <w:r>
              <w:t>ptac</w:t>
            </w:r>
            <w:proofErr w:type="spellEnd"/>
            <w:r>
              <w:t xml:space="preserve"> i pochodnych jednostek kultury</w:t>
            </w:r>
          </w:p>
          <w:p w14:paraId="0948EDDE" w14:textId="77777777" w:rsidR="009B0486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ind w:left="300" w:hanging="300"/>
            </w:pPr>
            <w:r>
              <w:t>przewidywane prognozy funkcjonowania i założenia planu rzeczowo- finansowego,</w:t>
            </w:r>
          </w:p>
          <w:p w14:paraId="4DDA0AAE" w14:textId="77777777" w:rsidR="009B0486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ind w:left="300" w:hanging="300"/>
            </w:pPr>
            <w:r>
              <w:t>harmonogram finansowy imprez kulturalnych organizowanych przez gminę i instytucję kultury</w:t>
            </w:r>
          </w:p>
          <w:p w14:paraId="40D8956B" w14:textId="77777777" w:rsidR="009B0486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jc w:val="both"/>
            </w:pPr>
            <w:r>
              <w:t>plan inwestycji w obiektach kultury oraz konserwacji zabytków</w:t>
            </w:r>
          </w:p>
          <w:p w14:paraId="4FE90C67" w14:textId="77777777" w:rsidR="009B0486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jc w:val="both"/>
            </w:pPr>
            <w:r>
              <w:t>dochody i koszty pomieszczeń w budynku dworca PKP</w:t>
            </w:r>
          </w:p>
          <w:p w14:paraId="3A8D9FCA" w14:textId="77777777" w:rsidR="009B0486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ind w:left="300" w:hanging="300"/>
              <w:jc w:val="both"/>
            </w:pPr>
            <w:r>
              <w:t>finansowanie zadań we współpracy z organizacjami pożytku publicznego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7D016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67F13A6C" w14:textId="77777777">
        <w:tblPrEx>
          <w:tblCellMar>
            <w:top w:w="0" w:type="dxa"/>
            <w:bottom w:w="0" w:type="dxa"/>
          </w:tblCellMar>
        </w:tblPrEx>
        <w:trPr>
          <w:trHeight w:hRule="exact" w:val="161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B02717" w14:textId="77777777" w:rsidR="009B0486" w:rsidRDefault="00000000">
            <w:pPr>
              <w:pStyle w:val="Inne0"/>
              <w:spacing w:line="240" w:lineRule="auto"/>
            </w:pPr>
            <w:r>
              <w:t>22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85DA6" w14:textId="77777777" w:rsidR="009B0486" w:rsidRDefault="00000000">
            <w:pPr>
              <w:pStyle w:val="Inne0"/>
              <w:spacing w:before="14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KULTURA FIZYCZNA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926</w:t>
            </w:r>
          </w:p>
          <w:p w14:paraId="078D56F1" w14:textId="77777777" w:rsidR="009B0486" w:rsidRDefault="00000000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i/>
                <w:iCs/>
                <w:sz w:val="17"/>
                <w:szCs w:val="17"/>
              </w:rPr>
              <w:t>- działalność klubów sportowych -imprezy sportowe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D0BEA" w14:textId="77777777" w:rsidR="009B0486" w:rsidRDefault="00000000">
            <w:pPr>
              <w:pStyle w:val="Inne0"/>
              <w:spacing w:line="240" w:lineRule="auto"/>
            </w:pPr>
            <w:r>
              <w:t xml:space="preserve">Adamczyk Agata </w:t>
            </w:r>
            <w:proofErr w:type="spellStart"/>
            <w:r>
              <w:t>Janaszak</w:t>
            </w:r>
            <w:proofErr w:type="spellEnd"/>
            <w:r>
              <w:t xml:space="preserve"> Aleksandra Ząbkowska Anna Czapiewska Barbara Hajda Urszula Bogacz Beata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EEF97" w14:textId="77777777" w:rsidR="009B0486" w:rsidRDefault="00000000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ind w:left="300" w:hanging="300"/>
            </w:pPr>
            <w:r>
              <w:t>pian rzeczowo-finansowy wydatków, przyjęte założenia, uzasadnienie wydatków,</w:t>
            </w:r>
          </w:p>
          <w:p w14:paraId="5FCA3D95" w14:textId="77777777" w:rsidR="009B0486" w:rsidRDefault="00000000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ind w:left="300" w:hanging="300"/>
            </w:pPr>
            <w:r>
              <w:t>plan finansowania sportu i kultury fizycznej organizowanej przez organizacje pożytku publicznego</w:t>
            </w:r>
          </w:p>
          <w:p w14:paraId="6CA97323" w14:textId="77777777" w:rsidR="009B0486" w:rsidRDefault="00000000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jc w:val="both"/>
            </w:pPr>
            <w:r>
              <w:t>przewidywane wydatki na utrzymanie obiektów sportowych</w:t>
            </w:r>
          </w:p>
          <w:p w14:paraId="3BB30924" w14:textId="77777777" w:rsidR="009B0486" w:rsidRDefault="00000000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jc w:val="both"/>
            </w:pPr>
            <w:r>
              <w:t>plan remontów i inwestycji na obiektach sportowych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274A1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5CC3209B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5B3DB1" w14:textId="77777777" w:rsidR="009B0486" w:rsidRDefault="00000000">
            <w:pPr>
              <w:pStyle w:val="Inne0"/>
              <w:spacing w:line="240" w:lineRule="auto"/>
            </w:pPr>
            <w:r>
              <w:t>23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A7DD3" w14:textId="77777777" w:rsidR="009B0486" w:rsidRDefault="00000000">
            <w:pPr>
              <w:pStyle w:val="Inne0"/>
              <w:spacing w:line="240" w:lineRule="auto"/>
              <w:jc w:val="center"/>
            </w:pPr>
            <w:r>
              <w:rPr>
                <w:b/>
                <w:bCs/>
              </w:rPr>
              <w:t>STATYSTYKA 1 PROGNOZY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9EF48" w14:textId="77777777" w:rsidR="009B0486" w:rsidRDefault="00000000">
            <w:pPr>
              <w:pStyle w:val="Inne0"/>
              <w:spacing w:before="120" w:line="240" w:lineRule="auto"/>
            </w:pPr>
            <w:r>
              <w:t>Zawisza Jolanta Adamczyk Agata Papla Marcin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D58A7" w14:textId="77777777" w:rsidR="009B0486" w:rsidRDefault="00000000">
            <w:pPr>
              <w:pStyle w:val="Inne0"/>
              <w:numPr>
                <w:ilvl w:val="0"/>
                <w:numId w:val="24"/>
              </w:numPr>
              <w:tabs>
                <w:tab w:val="left" w:pos="278"/>
              </w:tabs>
              <w:spacing w:line="240" w:lineRule="auto"/>
              <w:ind w:left="300" w:hanging="300"/>
              <w:jc w:val="both"/>
            </w:pPr>
            <w:r>
              <w:t>analiza kształtowania się dochodów i wydatków w latach 2023- 2024 oraz prognoza dochodów i wydatków do 2040r.</w:t>
            </w:r>
          </w:p>
          <w:p w14:paraId="28BEBAB0" w14:textId="77777777" w:rsidR="009B0486" w:rsidRDefault="00000000">
            <w:pPr>
              <w:pStyle w:val="Inne0"/>
              <w:numPr>
                <w:ilvl w:val="0"/>
                <w:numId w:val="24"/>
              </w:numPr>
              <w:tabs>
                <w:tab w:val="left" w:pos="278"/>
              </w:tabs>
              <w:spacing w:line="240" w:lineRule="auto"/>
              <w:ind w:left="300" w:hanging="300"/>
              <w:jc w:val="both"/>
            </w:pPr>
            <w:r>
              <w:t>koordynacja całości prac nad budżetem, informacje i sporządzenie uzasadnienia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CC3DF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1E7780FC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C6D3B1" w14:textId="77777777" w:rsidR="009B0486" w:rsidRDefault="00000000">
            <w:pPr>
              <w:pStyle w:val="Inne0"/>
              <w:spacing w:line="240" w:lineRule="auto"/>
            </w:pPr>
            <w:r>
              <w:t>24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B41108" w14:textId="77777777" w:rsidR="009B0486" w:rsidRDefault="00000000">
            <w:pPr>
              <w:pStyle w:val="Inne0"/>
              <w:spacing w:line="254" w:lineRule="auto"/>
            </w:pPr>
            <w:r>
              <w:rPr>
                <w:b/>
                <w:bCs/>
              </w:rPr>
              <w:t xml:space="preserve">REALIZACJA ZADAŃ GMINY ZLECANA ORGANIZACJOM POZARZĄDOWYM </w:t>
            </w:r>
            <w:r>
              <w:rPr>
                <w:i/>
                <w:iCs/>
              </w:rPr>
              <w:t>(wszystkie działy budżetu)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E30AF" w14:textId="77777777" w:rsidR="009B0486" w:rsidRDefault="00000000">
            <w:pPr>
              <w:pStyle w:val="Inne0"/>
              <w:spacing w:line="259" w:lineRule="auto"/>
            </w:pPr>
            <w:r>
              <w:t xml:space="preserve">Adamczyk Agata </w:t>
            </w:r>
            <w:proofErr w:type="spellStart"/>
            <w:r>
              <w:t>Janaszak</w:t>
            </w:r>
            <w:proofErr w:type="spellEnd"/>
            <w:r>
              <w:t xml:space="preserve"> Aleksandra Papla Marcin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9E55B6" w14:textId="77777777" w:rsidR="009B0486" w:rsidRDefault="00000000">
            <w:pPr>
              <w:pStyle w:val="Inne0"/>
              <w:numPr>
                <w:ilvl w:val="0"/>
                <w:numId w:val="25"/>
              </w:numPr>
              <w:tabs>
                <w:tab w:val="left" w:pos="278"/>
              </w:tabs>
              <w:spacing w:line="257" w:lineRule="auto"/>
              <w:ind w:left="300" w:hanging="300"/>
              <w:jc w:val="both"/>
            </w:pPr>
            <w:r>
              <w:t>zbiorczy wykaz wniosków podmiotów wraz z ich weryfikacją formalno-prawną i opinią</w:t>
            </w:r>
          </w:p>
          <w:p w14:paraId="474ADA11" w14:textId="77777777" w:rsidR="009B0486" w:rsidRDefault="00000000">
            <w:pPr>
              <w:pStyle w:val="Inne0"/>
              <w:numPr>
                <w:ilvl w:val="0"/>
                <w:numId w:val="25"/>
              </w:numPr>
              <w:tabs>
                <w:tab w:val="left" w:pos="278"/>
              </w:tabs>
              <w:spacing w:line="257" w:lineRule="auto"/>
              <w:ind w:left="300" w:hanging="300"/>
              <w:jc w:val="both"/>
            </w:pPr>
            <w:r>
              <w:t>wykaz zadań i działań, formy i rodzaje wsparcia lub pomocy, wraz z kosztami, informacją o terminach i przedmiocie ewentualnych konkursów,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9CABCC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  <w:tr w:rsidR="009B0486" w14:paraId="28DC356F" w14:textId="77777777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C0F26" w14:textId="77777777" w:rsidR="009B0486" w:rsidRDefault="00000000">
            <w:pPr>
              <w:pStyle w:val="Inne0"/>
              <w:spacing w:line="240" w:lineRule="auto"/>
            </w:pPr>
            <w:r>
              <w:t>25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FE0936" w14:textId="77777777" w:rsidR="009B0486" w:rsidRDefault="00000000">
            <w:pPr>
              <w:pStyle w:val="Inne0"/>
              <w:spacing w:line="257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ZESTAWIENIE WYDATKÓW NA PROJEKTY 1 PROGRAMY, W TYM ZE ŚRODKÓW UE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B41F62" w14:textId="77777777" w:rsidR="009B0486" w:rsidRDefault="00000000">
            <w:pPr>
              <w:pStyle w:val="Inne0"/>
              <w:spacing w:before="80" w:line="240" w:lineRule="auto"/>
              <w:ind w:firstLine="240"/>
            </w:pPr>
            <w:r>
              <w:t>Adamczyk Agata Czapiewska Barbara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24A002" w14:textId="77777777" w:rsidR="009B0486" w:rsidRDefault="00000000">
            <w:pPr>
              <w:pStyle w:val="Inne0"/>
              <w:spacing w:before="100"/>
              <w:ind w:left="300" w:hanging="300"/>
              <w:jc w:val="both"/>
            </w:pPr>
            <w:r>
              <w:t>• zestawienie dochodów i wydatków związanych z realizacją programów, w tym współfinansowanych ze środków UE oraz innych środków zewnętrznych na podstawie harmonogramów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B4969" w14:textId="77777777" w:rsidR="009B0486" w:rsidRDefault="00000000">
            <w:pPr>
              <w:pStyle w:val="Inne0"/>
              <w:spacing w:line="240" w:lineRule="auto"/>
            </w:pPr>
            <w:r>
              <w:t>30.09.2024 r.</w:t>
            </w:r>
          </w:p>
        </w:tc>
      </w:tr>
    </w:tbl>
    <w:p w14:paraId="22FAB992" w14:textId="77777777" w:rsidR="009B0486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07ADCC24" w14:textId="77777777" w:rsidR="009B0486" w:rsidRDefault="00000000">
      <w:pPr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 wp14:anchorId="33061BD6" wp14:editId="0C66C094">
            <wp:extent cx="3962400" cy="40259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96240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D3A1A" w14:textId="77777777" w:rsidR="009B0486" w:rsidRDefault="009B0486">
      <w:pPr>
        <w:spacing w:after="3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8"/>
        <w:gridCol w:w="5074"/>
        <w:gridCol w:w="2294"/>
      </w:tblGrid>
      <w:tr w:rsidR="009B0486" w14:paraId="7AEF9A14" w14:textId="7777777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2AB3B0" w14:textId="77777777" w:rsidR="009B0486" w:rsidRDefault="00000000">
            <w:pPr>
              <w:pStyle w:val="Inne0"/>
              <w:spacing w:line="240" w:lineRule="auto"/>
              <w:ind w:firstLine="200"/>
              <w:jc w:val="both"/>
              <w:rPr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4"/>
                <w:szCs w:val="24"/>
              </w:rPr>
              <w:t>Termin realizacji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3C4246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6162" w14:textId="77777777" w:rsidR="009B0486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Realizuj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ący</w:t>
            </w:r>
            <w:proofErr w:type="spellEnd"/>
          </w:p>
        </w:tc>
      </w:tr>
      <w:tr w:rsidR="009B0486" w14:paraId="1E27914A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6FB48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30.09.2024r.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2E97A" w14:textId="77777777" w:rsidR="009B0486" w:rsidRDefault="00000000">
            <w:pPr>
              <w:pStyle w:val="Inne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przedłożenie materiałów planistycznych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3AB83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Kierownicy Wydziałów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UGiM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Kierownicy jednostek organizacyjnych Gminy</w:t>
            </w:r>
          </w:p>
        </w:tc>
      </w:tr>
      <w:tr w:rsidR="009B0486" w14:paraId="59E7E15B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D8F68" w14:textId="77777777" w:rsidR="009B0486" w:rsidRDefault="00000000">
            <w:pPr>
              <w:pStyle w:val="Inne0"/>
              <w:spacing w:before="8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18.10.2024r.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38C95" w14:textId="77777777" w:rsidR="009B0486" w:rsidRDefault="00000000">
            <w:pPr>
              <w:pStyle w:val="Inne0"/>
              <w:spacing w:line="240" w:lineRule="auto"/>
              <w:ind w:firstLine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opracowanie projektu budżetu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4F716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Skarbnik Gminy,</w:t>
            </w:r>
          </w:p>
        </w:tc>
      </w:tr>
      <w:tr w:rsidR="009B0486" w14:paraId="7D9E732C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BD3C26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21.10-31.10.2024r.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93A5A" w14:textId="77777777" w:rsidR="009B0486" w:rsidRDefault="00000000">
            <w:pPr>
              <w:pStyle w:val="Inne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analiza wstępna projektu budżetu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0392F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Burmistrz, Skarbnik, Sekretarz</w:t>
            </w:r>
          </w:p>
        </w:tc>
      </w:tr>
      <w:tr w:rsidR="009B0486" w14:paraId="2C7094DC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55A8B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15.11.2024r.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F4E34" w14:textId="77777777" w:rsidR="009B0486" w:rsidRDefault="00000000">
            <w:pPr>
              <w:pStyle w:val="Inne0"/>
              <w:spacing w:line="360" w:lineRule="auto"/>
              <w:ind w:left="380" w:hanging="3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przekazanie projektu budżetu Radzie Miejskiej w Węglińcu,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F436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Burmistrz</w:t>
            </w:r>
          </w:p>
        </w:tc>
      </w:tr>
      <w:tr w:rsidR="009B0486" w14:paraId="62EEFAFC" w14:textId="77777777">
        <w:tblPrEx>
          <w:tblCellMar>
            <w:top w:w="0" w:type="dxa"/>
            <w:bottom w:w="0" w:type="dxa"/>
          </w:tblCellMar>
        </w:tblPrEx>
        <w:trPr>
          <w:trHeight w:hRule="exact" w:val="2074"/>
          <w:jc w:val="center"/>
        </w:trPr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0B7C35" w14:textId="77777777" w:rsidR="009B0486" w:rsidRDefault="00000000">
            <w:pPr>
              <w:pStyle w:val="Inne0"/>
              <w:spacing w:line="199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31.12.2024r.</w:t>
            </w:r>
          </w:p>
          <w:p w14:paraId="31A8F79D" w14:textId="77777777" w:rsidR="009B0486" w:rsidRDefault="00000000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(szczegółowe ustalenie dat poszczególnych czynności w kompetencji Przewodniczącego Rady Miejskiej)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00D57" w14:textId="77777777" w:rsidR="009B0486" w:rsidRDefault="00000000">
            <w:pPr>
              <w:pStyle w:val="Inne0"/>
              <w:numPr>
                <w:ilvl w:val="0"/>
                <w:numId w:val="26"/>
              </w:numPr>
              <w:tabs>
                <w:tab w:val="left" w:pos="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&gt; ocena i dyskusja nad projektem budżetu,</w:t>
            </w:r>
          </w:p>
          <w:p w14:paraId="607C8B22" w14:textId="77777777" w:rsidR="009B0486" w:rsidRDefault="00000000">
            <w:pPr>
              <w:pStyle w:val="Inne0"/>
              <w:numPr>
                <w:ilvl w:val="0"/>
                <w:numId w:val="26"/>
              </w:numPr>
              <w:tabs>
                <w:tab w:val="left" w:pos="77"/>
              </w:tabs>
              <w:spacing w:line="360" w:lineRule="auto"/>
              <w:ind w:left="38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&gt; wstępne zapoznanie się i zaopiniowanie uchwał okołobudżetowych</w:t>
            </w:r>
          </w:p>
          <w:p w14:paraId="24F290F6" w14:textId="77777777" w:rsidR="009B0486" w:rsidRDefault="00000000">
            <w:pPr>
              <w:pStyle w:val="Inne0"/>
              <w:numPr>
                <w:ilvl w:val="0"/>
                <w:numId w:val="26"/>
              </w:numPr>
              <w:tabs>
                <w:tab w:val="left" w:pos="77"/>
              </w:tabs>
              <w:spacing w:line="360" w:lineRule="auto"/>
              <w:ind w:left="38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&gt; wstępne zapoznanie się i zaopiniowanie wniosków do budżetu,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FFA4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Komisje Stałe Rady Miejskiej</w:t>
            </w:r>
          </w:p>
        </w:tc>
      </w:tr>
      <w:tr w:rsidR="009B0486" w14:paraId="784B2784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27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1F8F89" w14:textId="77777777" w:rsidR="009B0486" w:rsidRDefault="009B0486"/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22328" w14:textId="77777777" w:rsidR="009B0486" w:rsidRDefault="00000000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Sesja Rady Miejskiej - podjęcie uchwał okołobudżetowych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8BB2" w14:textId="77777777" w:rsidR="009B0486" w:rsidRDefault="00000000">
            <w:pPr>
              <w:pStyle w:val="Inne0"/>
              <w:spacing w:line="240" w:lineRule="auto"/>
              <w:ind w:firstLine="4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  <w:tr w:rsidR="009B0486" w14:paraId="67DCDDAC" w14:textId="77777777">
        <w:tblPrEx>
          <w:tblCellMar>
            <w:top w:w="0" w:type="dxa"/>
            <w:bottom w:w="0" w:type="dxa"/>
          </w:tblCellMar>
        </w:tblPrEx>
        <w:trPr>
          <w:trHeight w:hRule="exact" w:val="2885"/>
          <w:jc w:val="center"/>
        </w:trPr>
        <w:tc>
          <w:tcPr>
            <w:tcW w:w="27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37FCD1" w14:textId="77777777" w:rsidR="009B0486" w:rsidRDefault="009B0486"/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AE685" w14:textId="77777777" w:rsidR="009B0486" w:rsidRDefault="00000000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ostateczne rozpatrzenie wniosków do budżetu,</w:t>
            </w:r>
          </w:p>
          <w:p w14:paraId="3A9A5B40" w14:textId="77777777" w:rsidR="009B0486" w:rsidRDefault="00000000">
            <w:pPr>
              <w:pStyle w:val="Inne0"/>
              <w:tabs>
                <w:tab w:val="left" w:pos="2405"/>
                <w:tab w:val="left" w:pos="4234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zaopiniowanie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pozostałych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uchwał</w:t>
            </w:r>
          </w:p>
          <w:p w14:paraId="4EAB8569" w14:textId="77777777" w:rsidR="009B0486" w:rsidRDefault="00000000">
            <w:pPr>
              <w:pStyle w:val="Inne0"/>
              <w:spacing w:line="360" w:lineRule="auto"/>
              <w:ind w:left="380" w:firstLine="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okołobudżetowych (nie rozpatrzonych w pierwszym terminie),</w:t>
            </w:r>
          </w:p>
          <w:p w14:paraId="2529DAD9" w14:textId="77777777" w:rsidR="009B0486" w:rsidRDefault="00000000">
            <w:pPr>
              <w:pStyle w:val="Inne0"/>
              <w:tabs>
                <w:tab w:val="left" w:pos="1657"/>
                <w:tab w:val="left" w:pos="3274"/>
                <w:tab w:val="left" w:pos="4143"/>
              </w:tabs>
              <w:spacing w:line="360" w:lineRule="auto"/>
              <w:ind w:left="380" w:firstLine="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zapoznanie się i zaopiniowanie załączników i innych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informacji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do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uchwały</w:t>
            </w:r>
          </w:p>
          <w:p w14:paraId="51BD782B" w14:textId="28292BA7" w:rsidR="009B0486" w:rsidRDefault="00000000">
            <w:pPr>
              <w:pStyle w:val="Inne0"/>
              <w:spacing w:line="360" w:lineRule="auto"/>
              <w:ind w:left="380" w:firstLine="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okołobudżetowej,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F272" w14:textId="77777777" w:rsidR="009B0486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Komisje Stałe Rady Miejskiej</w:t>
            </w:r>
          </w:p>
        </w:tc>
      </w:tr>
      <w:tr w:rsidR="009B0486" w14:paraId="355516F1" w14:textId="77777777">
        <w:tblPrEx>
          <w:tblCellMar>
            <w:top w:w="0" w:type="dxa"/>
            <w:bottom w:w="0" w:type="dxa"/>
          </w:tblCellMar>
        </w:tblPrEx>
        <w:trPr>
          <w:trHeight w:hRule="exact" w:val="1248"/>
          <w:jc w:val="center"/>
        </w:trPr>
        <w:tc>
          <w:tcPr>
            <w:tcW w:w="27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30FCCF" w14:textId="77777777" w:rsidR="009B0486" w:rsidRDefault="009B0486"/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F4533" w14:textId="77777777" w:rsidR="009B0486" w:rsidRDefault="00000000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Sesja Rady Miejskiej - podjęcie pozostałych uchwał okołobudżetowych i innych aktów wykonawczych do budżetu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919E" w14:textId="77777777" w:rsidR="009B0486" w:rsidRDefault="00000000">
            <w:pPr>
              <w:pStyle w:val="Inne0"/>
              <w:spacing w:line="240" w:lineRule="auto"/>
              <w:ind w:firstLine="4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  <w:tr w:rsidR="009B0486" w14:paraId="315F8E39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27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5DEC67" w14:textId="77777777" w:rsidR="009B0486" w:rsidRDefault="009B0486"/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42DE85" w14:textId="77777777" w:rsidR="009B0486" w:rsidRDefault="00000000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Sesja Rady Miejskiej - przyjęcie budżetu Gminy i Miasta Węgliniec na 2024rok.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6982" w14:textId="77777777" w:rsidR="009B0486" w:rsidRDefault="00000000">
            <w:pPr>
              <w:pStyle w:val="Inne0"/>
              <w:spacing w:line="240" w:lineRule="auto"/>
              <w:ind w:firstLine="4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</w:tbl>
    <w:p w14:paraId="39DFED0F" w14:textId="77777777" w:rsidR="006B43A2" w:rsidRDefault="006B43A2"/>
    <w:sectPr w:rsidR="006B43A2">
      <w:pgSz w:w="11900" w:h="16840"/>
      <w:pgMar w:top="962" w:right="831" w:bottom="494" w:left="6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65322" w14:textId="77777777" w:rsidR="006B43A2" w:rsidRDefault="006B43A2">
      <w:r>
        <w:separator/>
      </w:r>
    </w:p>
  </w:endnote>
  <w:endnote w:type="continuationSeparator" w:id="0">
    <w:p w14:paraId="79EF7665" w14:textId="77777777" w:rsidR="006B43A2" w:rsidRDefault="006B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D074F" w14:textId="77777777" w:rsidR="006B43A2" w:rsidRDefault="006B43A2"/>
  </w:footnote>
  <w:footnote w:type="continuationSeparator" w:id="0">
    <w:p w14:paraId="3994F957" w14:textId="77777777" w:rsidR="006B43A2" w:rsidRDefault="006B43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92B77"/>
    <w:multiLevelType w:val="multilevel"/>
    <w:tmpl w:val="746246D8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A317BC"/>
    <w:multiLevelType w:val="multilevel"/>
    <w:tmpl w:val="7138009A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BC2C98"/>
    <w:multiLevelType w:val="multilevel"/>
    <w:tmpl w:val="1592F3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D64599"/>
    <w:multiLevelType w:val="multilevel"/>
    <w:tmpl w:val="7A14F81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B733B5"/>
    <w:multiLevelType w:val="multilevel"/>
    <w:tmpl w:val="AC641F3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8A4D29"/>
    <w:multiLevelType w:val="multilevel"/>
    <w:tmpl w:val="EC6EE87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106FF6"/>
    <w:multiLevelType w:val="multilevel"/>
    <w:tmpl w:val="F678EDE8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430DB3"/>
    <w:multiLevelType w:val="multilevel"/>
    <w:tmpl w:val="5AB667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EB2174"/>
    <w:multiLevelType w:val="multilevel"/>
    <w:tmpl w:val="232247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5F0911"/>
    <w:multiLevelType w:val="multilevel"/>
    <w:tmpl w:val="0AEEBE2C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B64535D"/>
    <w:multiLevelType w:val="multilevel"/>
    <w:tmpl w:val="CB924A62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AC6879"/>
    <w:multiLevelType w:val="multilevel"/>
    <w:tmpl w:val="5E7AC3E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D175448"/>
    <w:multiLevelType w:val="multilevel"/>
    <w:tmpl w:val="511E4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F10C35"/>
    <w:multiLevelType w:val="multilevel"/>
    <w:tmpl w:val="16D2B6F8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1551B33"/>
    <w:multiLevelType w:val="multilevel"/>
    <w:tmpl w:val="56320F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9212C86"/>
    <w:multiLevelType w:val="multilevel"/>
    <w:tmpl w:val="A5D67A2A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FE00ECD"/>
    <w:multiLevelType w:val="multilevel"/>
    <w:tmpl w:val="E8CA2D28"/>
    <w:lvl w:ilvl="0">
      <w:start w:val="4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35C4589"/>
    <w:multiLevelType w:val="multilevel"/>
    <w:tmpl w:val="98743F2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F982107"/>
    <w:multiLevelType w:val="multilevel"/>
    <w:tmpl w:val="93860B18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1583DBB"/>
    <w:multiLevelType w:val="multilevel"/>
    <w:tmpl w:val="DE725B22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8C06563"/>
    <w:multiLevelType w:val="multilevel"/>
    <w:tmpl w:val="8ACA03C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3025DBB"/>
    <w:multiLevelType w:val="multilevel"/>
    <w:tmpl w:val="2842BF1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5D06B35"/>
    <w:multiLevelType w:val="multilevel"/>
    <w:tmpl w:val="4C3E3EF6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7B22FFF"/>
    <w:multiLevelType w:val="multilevel"/>
    <w:tmpl w:val="EC90FF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C208AA"/>
    <w:multiLevelType w:val="multilevel"/>
    <w:tmpl w:val="0854EF0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AD5689"/>
    <w:multiLevelType w:val="multilevel"/>
    <w:tmpl w:val="3724B058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60050934">
    <w:abstractNumId w:val="7"/>
  </w:num>
  <w:num w:numId="2" w16cid:durableId="665788285">
    <w:abstractNumId w:val="2"/>
  </w:num>
  <w:num w:numId="3" w16cid:durableId="1614097929">
    <w:abstractNumId w:val="14"/>
  </w:num>
  <w:num w:numId="4" w16cid:durableId="564603533">
    <w:abstractNumId w:val="8"/>
  </w:num>
  <w:num w:numId="5" w16cid:durableId="558324707">
    <w:abstractNumId w:val="12"/>
  </w:num>
  <w:num w:numId="6" w16cid:durableId="1833371983">
    <w:abstractNumId w:val="16"/>
  </w:num>
  <w:num w:numId="7" w16cid:durableId="1273240681">
    <w:abstractNumId w:val="25"/>
  </w:num>
  <w:num w:numId="8" w16cid:durableId="469830180">
    <w:abstractNumId w:val="17"/>
  </w:num>
  <w:num w:numId="9" w16cid:durableId="491455237">
    <w:abstractNumId w:val="6"/>
  </w:num>
  <w:num w:numId="10" w16cid:durableId="1816988149">
    <w:abstractNumId w:val="20"/>
  </w:num>
  <w:num w:numId="11" w16cid:durableId="1986469806">
    <w:abstractNumId w:val="19"/>
  </w:num>
  <w:num w:numId="12" w16cid:durableId="1692336449">
    <w:abstractNumId w:val="13"/>
  </w:num>
  <w:num w:numId="13" w16cid:durableId="1846823680">
    <w:abstractNumId w:val="21"/>
  </w:num>
  <w:num w:numId="14" w16cid:durableId="1670059329">
    <w:abstractNumId w:val="10"/>
  </w:num>
  <w:num w:numId="15" w16cid:durableId="1099258590">
    <w:abstractNumId w:val="3"/>
  </w:num>
  <w:num w:numId="16" w16cid:durableId="309405144">
    <w:abstractNumId w:val="18"/>
  </w:num>
  <w:num w:numId="17" w16cid:durableId="1595939376">
    <w:abstractNumId w:val="1"/>
  </w:num>
  <w:num w:numId="18" w16cid:durableId="1977024895">
    <w:abstractNumId w:val="9"/>
  </w:num>
  <w:num w:numId="19" w16cid:durableId="853304716">
    <w:abstractNumId w:val="15"/>
  </w:num>
  <w:num w:numId="20" w16cid:durableId="536743947">
    <w:abstractNumId w:val="24"/>
  </w:num>
  <w:num w:numId="21" w16cid:durableId="217475681">
    <w:abstractNumId w:val="0"/>
  </w:num>
  <w:num w:numId="22" w16cid:durableId="1215656827">
    <w:abstractNumId w:val="11"/>
  </w:num>
  <w:num w:numId="23" w16cid:durableId="912349045">
    <w:abstractNumId w:val="5"/>
  </w:num>
  <w:num w:numId="24" w16cid:durableId="762066660">
    <w:abstractNumId w:val="22"/>
  </w:num>
  <w:num w:numId="25" w16cid:durableId="1286232582">
    <w:abstractNumId w:val="4"/>
  </w:num>
  <w:num w:numId="26" w16cid:durableId="147019828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486"/>
    <w:rsid w:val="006B43A2"/>
    <w:rsid w:val="008161FA"/>
    <w:rsid w:val="009B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61CD7"/>
  <w15:docId w15:val="{51A167A0-708C-450F-97B9-03F16FC42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2BFD4"/>
      <w:sz w:val="15"/>
      <w:szCs w:val="15"/>
      <w:u w:val="none"/>
    </w:rPr>
  </w:style>
  <w:style w:type="character" w:customStyle="1" w:styleId="Inne">
    <w:name w:val="Inne_"/>
    <w:basedOn w:val="Domylnaczcionkaakapitu"/>
    <w:link w:val="Inne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ind w:left="7020"/>
    </w:pPr>
    <w:rPr>
      <w:rFonts w:ascii="Arial" w:eastAsia="Arial" w:hAnsi="Arial" w:cs="Arial"/>
      <w:color w:val="F2BFD4"/>
      <w:sz w:val="15"/>
      <w:szCs w:val="15"/>
    </w:rPr>
  </w:style>
  <w:style w:type="paragraph" w:customStyle="1" w:styleId="Inne0">
    <w:name w:val="Inne"/>
    <w:basedOn w:val="Normalny"/>
    <w:link w:val="Inne"/>
    <w:pPr>
      <w:spacing w:line="252" w:lineRule="auto"/>
    </w:pPr>
    <w:rPr>
      <w:rFonts w:ascii="Arial Narrow" w:eastAsia="Arial Narrow" w:hAnsi="Arial Narrow" w:cs="Arial Narrow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2253</Words>
  <Characters>13524</Characters>
  <Application>Microsoft Office Word</Application>
  <DocSecurity>0</DocSecurity>
  <Lines>112</Lines>
  <Paragraphs>31</Paragraphs>
  <ScaleCrop>false</ScaleCrop>
  <Company/>
  <LinksUpToDate>false</LinksUpToDate>
  <CharactersWithSpaces>15746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2024-09-20T08:45:00Z</dcterms:created>
  <dcterms:modified xsi:type="dcterms:W3CDTF">2024-09-20T08:46:00Z</dcterms:modified>
</cp:coreProperties>
</file>