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3A3D13" w:rsidRDefault="00000000">
      <w:pPr>
        <w:pStyle w:val="Nagwek1"/>
        <w:spacing w:after="258"/>
      </w:pPr>
      <w:r>
        <w:t xml:space="preserve">UCHWAŁA NR 100/VIII/2024 </w:t>
      </w:r>
    </w:p>
    <w:p w:rsidR="00B024AD" w:rsidRDefault="00000000">
      <w:pPr>
        <w:pStyle w:val="Nagwek1"/>
        <w:spacing w:after="258"/>
      </w:pPr>
      <w:r>
        <w:t xml:space="preserve">RADY MIEJSKIEJ WĘGLIŃCA </w:t>
      </w:r>
    </w:p>
    <w:p w:rsidR="003A3D13" w:rsidRDefault="00000000">
      <w:pPr>
        <w:spacing w:after="197" w:line="505" w:lineRule="auto"/>
        <w:ind w:left="3601" w:firstLine="0"/>
        <w:jc w:val="center"/>
        <w:rPr>
          <w:b/>
        </w:rPr>
      </w:pPr>
      <w:r>
        <w:t>z dnia 5 listopada 2024 r.</w:t>
      </w:r>
      <w:r>
        <w:rPr>
          <w:b/>
        </w:rPr>
        <w:t xml:space="preserve"> </w:t>
      </w:r>
    </w:p>
    <w:p w:rsidR="00B024AD" w:rsidRDefault="00000000" w:rsidP="003A3D13">
      <w:pPr>
        <w:spacing w:after="197" w:line="505" w:lineRule="auto"/>
        <w:ind w:left="3601" w:firstLine="0"/>
      </w:pPr>
      <w:r>
        <w:rPr>
          <w:b/>
        </w:rPr>
        <w:t>w sprawie zmian w budżecie</w:t>
      </w:r>
      <w:r>
        <w:t xml:space="preserve"> </w:t>
      </w:r>
    </w:p>
    <w:p w:rsidR="00B024AD" w:rsidRDefault="00000000">
      <w:pPr>
        <w:spacing w:after="120" w:line="238" w:lineRule="auto"/>
        <w:ind w:left="0" w:right="0" w:firstLine="227"/>
      </w:pPr>
      <w:r>
        <w:rPr>
          <w:i/>
        </w:rPr>
        <w:t>Na podstawie art.18 ust.2 pkt 4) ustawy z dnia 8 marca 1990 r o samorządzie gminnym (</w:t>
      </w:r>
      <w:proofErr w:type="spellStart"/>
      <w:r>
        <w:rPr>
          <w:i/>
        </w:rPr>
        <w:t>t.j</w:t>
      </w:r>
      <w:proofErr w:type="spellEnd"/>
      <w:r>
        <w:rPr>
          <w:i/>
        </w:rPr>
        <w:t>. Dz.U. z 2024r., poz. 609 z późn.zm</w:t>
      </w:r>
      <w:proofErr w:type="gramStart"/>
      <w:r>
        <w:rPr>
          <w:i/>
        </w:rPr>
        <w:t>. )</w:t>
      </w:r>
      <w:proofErr w:type="gramEnd"/>
      <w:r>
        <w:rPr>
          <w:i/>
        </w:rPr>
        <w:t>, art.211-215, art.221 ust. 1, art. 222 ustawy z dnia 27 sierpnia 2009r. o finansach publicznych (t. j. Dz. U. z 2023r. poz.1270 z późn.zm.),  Rada  Miejska  Węglińca uchwala, co następuje:</w:t>
      </w:r>
      <w:r>
        <w:t xml:space="preserve"> </w:t>
      </w:r>
    </w:p>
    <w:p w:rsidR="00B024AD" w:rsidRDefault="00000000">
      <w:pPr>
        <w:ind w:left="-15" w:right="0" w:firstLine="340"/>
      </w:pPr>
      <w:r>
        <w:rPr>
          <w:b/>
        </w:rPr>
        <w:t xml:space="preserve">§ 1. </w:t>
      </w:r>
      <w:r>
        <w:t xml:space="preserve">Dokonuje się zmian w planie dochodów budżetu Gminy Węgliniec na 2024rok zgodnie z załącznikiem nr 1 do niniejszej Uchwały. </w:t>
      </w:r>
    </w:p>
    <w:p w:rsidR="00B024AD" w:rsidRDefault="00000000">
      <w:pPr>
        <w:ind w:left="-15" w:right="0" w:firstLine="340"/>
      </w:pPr>
      <w:r>
        <w:rPr>
          <w:b/>
        </w:rPr>
        <w:t xml:space="preserve">§ 2. </w:t>
      </w:r>
      <w:r>
        <w:t xml:space="preserve">Dokonuje się zmian w planie wydatków budżetu Gminy Węgliniec na 2024rok zgodnie z załącznikiem nr 2 do niniejszej Uchwały. </w:t>
      </w:r>
    </w:p>
    <w:p w:rsidR="00B024AD" w:rsidRDefault="00000000">
      <w:pPr>
        <w:ind w:left="350" w:right="0"/>
      </w:pPr>
      <w:r>
        <w:rPr>
          <w:b/>
        </w:rPr>
        <w:t xml:space="preserve">§ 3. </w:t>
      </w:r>
      <w:r>
        <w:t xml:space="preserve">Plan po zmianach na 2024r. wynosi: </w:t>
      </w:r>
    </w:p>
    <w:p w:rsidR="00B024AD" w:rsidRDefault="00000000">
      <w:pPr>
        <w:numPr>
          <w:ilvl w:val="0"/>
          <w:numId w:val="1"/>
        </w:numPr>
        <w:spacing w:after="101" w:line="259" w:lineRule="auto"/>
        <w:ind w:right="0" w:hanging="128"/>
        <w:jc w:val="left"/>
      </w:pPr>
      <w:r>
        <w:t xml:space="preserve">po stronie dochodów 65.240.349,15zł, w tym: bieżące </w:t>
      </w:r>
      <w:proofErr w:type="gramStart"/>
      <w:r>
        <w:t>-  46.200.561</w:t>
      </w:r>
      <w:proofErr w:type="gramEnd"/>
      <w:r>
        <w:t xml:space="preserve">,67zł, majątkowe – 19.039.787,48zł </w:t>
      </w:r>
    </w:p>
    <w:p w:rsidR="00B024AD" w:rsidRDefault="00000000">
      <w:pPr>
        <w:numPr>
          <w:ilvl w:val="0"/>
          <w:numId w:val="1"/>
        </w:numPr>
        <w:spacing w:after="101" w:line="259" w:lineRule="auto"/>
        <w:ind w:right="0" w:hanging="128"/>
        <w:jc w:val="left"/>
      </w:pPr>
      <w:r>
        <w:t xml:space="preserve">po stronie wydatków 70.395.596,55zł, w tym: bieżące </w:t>
      </w:r>
      <w:proofErr w:type="gramStart"/>
      <w:r>
        <w:t>-  44.285.726</w:t>
      </w:r>
      <w:proofErr w:type="gramEnd"/>
      <w:r>
        <w:t xml:space="preserve">,13zł, majątkowe – 26.109.870,42zł. </w:t>
      </w:r>
    </w:p>
    <w:p w:rsidR="00B024AD" w:rsidRDefault="00000000">
      <w:pPr>
        <w:ind w:left="-15" w:right="0" w:firstLine="340"/>
      </w:pPr>
      <w:r>
        <w:rPr>
          <w:b/>
        </w:rPr>
        <w:t xml:space="preserve">§ 4. </w:t>
      </w:r>
      <w:r>
        <w:t xml:space="preserve">1. Informacja nr 3 do uchwały nr 1238/LXXIII/23 Rady Miejskiej Węglińca z dnia 29 grudnia 2023roku w sprawie budżetu gminy Węgliniec na 2024rok otrzymuje brzmienie jak załącznik nr 3 do niniejszej uchwały. </w:t>
      </w:r>
    </w:p>
    <w:p w:rsidR="00B024AD" w:rsidRDefault="00000000">
      <w:pPr>
        <w:numPr>
          <w:ilvl w:val="1"/>
          <w:numId w:val="2"/>
        </w:numPr>
        <w:ind w:right="0" w:firstLine="340"/>
      </w:pPr>
      <w:r>
        <w:t xml:space="preserve">Załącznik nr 10 do uchwały nr 1238/LXXIII/23 Rady Miejskiej Węglińca z dnia 29 grudnia 2023roku w sprawie budżetu gminy Węgliniec na 2024rok otrzymuje brzmienie jak załącznik nr 4 do niniejszej uchwały </w:t>
      </w:r>
    </w:p>
    <w:p w:rsidR="00B024AD" w:rsidRDefault="00000000">
      <w:pPr>
        <w:numPr>
          <w:ilvl w:val="1"/>
          <w:numId w:val="2"/>
        </w:numPr>
        <w:ind w:right="0" w:firstLine="340"/>
      </w:pPr>
      <w:r>
        <w:t xml:space="preserve">Informacja nr 2 do uchwały nr 1238/LXXIII/23 Rady Miejskiej Węglińca z dnia 29 grudnia 2023roku w sprawie budżetu gminy Węgliniec na 2024rok otrzymuje brzmienie jak załącznik nr 5 do niniejszej uchwały. </w:t>
      </w:r>
    </w:p>
    <w:p w:rsidR="00B024AD" w:rsidRDefault="00000000">
      <w:pPr>
        <w:spacing w:after="101" w:line="259" w:lineRule="auto"/>
        <w:ind w:left="350" w:right="0"/>
        <w:jc w:val="left"/>
      </w:pPr>
      <w:r>
        <w:rPr>
          <w:b/>
        </w:rPr>
        <w:t xml:space="preserve">§ 5. </w:t>
      </w:r>
      <w:r>
        <w:t xml:space="preserve">Uchwała wchodzi w życie z dniem podjęcia. </w:t>
      </w:r>
    </w:p>
    <w:p w:rsidR="00B024AD" w:rsidRDefault="00000000">
      <w:pPr>
        <w:ind w:left="350" w:right="0"/>
      </w:pPr>
      <w:r>
        <w:rPr>
          <w:b/>
        </w:rPr>
        <w:t xml:space="preserve">§ 6. </w:t>
      </w:r>
      <w:r>
        <w:t xml:space="preserve">Wykonanie uchwały powierza się Burmistrzowi Gminy i Miasta Węgliniec. </w:t>
      </w:r>
    </w:p>
    <w:p w:rsidR="00B024AD" w:rsidRDefault="00000000">
      <w:pPr>
        <w:spacing w:after="129" w:line="259" w:lineRule="auto"/>
        <w:ind w:left="340" w:right="0" w:firstLine="0"/>
        <w:jc w:val="left"/>
      </w:pPr>
      <w:r>
        <w:t xml:space="preserve"> </w:t>
      </w:r>
    </w:p>
    <w:p w:rsidR="00B024AD" w:rsidRDefault="00000000">
      <w:pPr>
        <w:spacing w:after="554" w:line="259" w:lineRule="auto"/>
        <w:ind w:left="0" w:right="0" w:firstLine="0"/>
        <w:jc w:val="left"/>
      </w:pPr>
      <w:r>
        <w:t xml:space="preserve">   </w:t>
      </w:r>
    </w:p>
    <w:p w:rsidR="00B024AD" w:rsidRDefault="00000000">
      <w:pPr>
        <w:spacing w:after="0" w:line="259" w:lineRule="auto"/>
        <w:ind w:left="6429" w:right="0"/>
        <w:jc w:val="left"/>
      </w:pPr>
      <w:r>
        <w:t xml:space="preserve">Przewodniczący Rady </w:t>
      </w:r>
    </w:p>
    <w:p w:rsidR="00B024AD" w:rsidRDefault="00000000">
      <w:pPr>
        <w:spacing w:after="0" w:line="259" w:lineRule="auto"/>
        <w:ind w:left="4988" w:right="0" w:firstLine="0"/>
        <w:jc w:val="center"/>
      </w:pPr>
      <w:r>
        <w:t xml:space="preserve"> </w:t>
      </w:r>
    </w:p>
    <w:p w:rsidR="00B024AD" w:rsidRDefault="00000000">
      <w:pPr>
        <w:spacing w:after="0" w:line="259" w:lineRule="auto"/>
        <w:ind w:left="4988" w:right="0" w:firstLine="0"/>
        <w:jc w:val="center"/>
      </w:pPr>
      <w:r>
        <w:t xml:space="preserve"> </w:t>
      </w:r>
    </w:p>
    <w:p w:rsidR="00B024AD" w:rsidRDefault="00000000">
      <w:pPr>
        <w:spacing w:after="536" w:line="265" w:lineRule="auto"/>
        <w:ind w:left="6496" w:right="0"/>
        <w:jc w:val="left"/>
      </w:pPr>
      <w:r>
        <w:rPr>
          <w:b/>
        </w:rPr>
        <w:t>Marek Wawrzynek</w:t>
      </w:r>
      <w:r>
        <w:t xml:space="preserve"> </w:t>
      </w:r>
    </w:p>
    <w:p w:rsidR="00B024AD" w:rsidRDefault="00000000">
      <w:pPr>
        <w:pStyle w:val="Nagwek1"/>
        <w:spacing w:after="101"/>
        <w:ind w:right="20"/>
      </w:pPr>
      <w:r>
        <w:t>Uzasadnienie</w:t>
      </w:r>
      <w:r>
        <w:rPr>
          <w:b w:val="0"/>
        </w:rPr>
        <w:t xml:space="preserve"> </w:t>
      </w:r>
    </w:p>
    <w:p w:rsidR="00B024AD" w:rsidRDefault="00000000">
      <w:pPr>
        <w:spacing w:after="94" w:line="265" w:lineRule="auto"/>
        <w:ind w:left="222" w:right="0"/>
        <w:jc w:val="left"/>
      </w:pPr>
      <w:r>
        <w:rPr>
          <w:b/>
        </w:rPr>
        <w:t xml:space="preserve">W § </w:t>
      </w:r>
      <w:proofErr w:type="gramStart"/>
      <w:r>
        <w:rPr>
          <w:b/>
        </w:rPr>
        <w:t>1  dokonuje</w:t>
      </w:r>
      <w:proofErr w:type="gramEnd"/>
      <w:r>
        <w:rPr>
          <w:b/>
        </w:rPr>
        <w:t xml:space="preserve"> się  zmian planu dochodów  o kwotę -4.583.342,92zł, z tego: </w:t>
      </w:r>
      <w:r>
        <w:t xml:space="preserve"> </w:t>
      </w:r>
    </w:p>
    <w:p w:rsidR="00B024AD" w:rsidRDefault="00000000">
      <w:pPr>
        <w:numPr>
          <w:ilvl w:val="0"/>
          <w:numId w:val="3"/>
        </w:numPr>
        <w:spacing w:after="94" w:line="265" w:lineRule="auto"/>
        <w:ind w:right="0" w:hanging="220"/>
        <w:jc w:val="left"/>
      </w:pPr>
      <w:r>
        <w:rPr>
          <w:b/>
        </w:rPr>
        <w:t>Zmniejszenia na kwotę 4.602.237,07zł, z tego:</w:t>
      </w:r>
      <w:r>
        <w:t xml:space="preserve"> </w:t>
      </w:r>
    </w:p>
    <w:p w:rsidR="00B024AD" w:rsidRDefault="00000000">
      <w:pPr>
        <w:numPr>
          <w:ilvl w:val="1"/>
          <w:numId w:val="3"/>
        </w:numPr>
        <w:ind w:right="0" w:firstLine="227"/>
        <w:jc w:val="left"/>
      </w:pPr>
      <w:r>
        <w:t xml:space="preserve">Dział 010, rozdział 01044 o kwotę 310.327,61zł- zmniejszenie planowanych dochodów majątkowych z tytułu środków Rządowego Funduszu Polski Ład w zakresie inwestycji „Budowa kanalizacji w miejscowości Czerwona Woda wraz z przyłączeniem do kanalizacji w </w:t>
      </w:r>
      <w:proofErr w:type="gramStart"/>
      <w:r>
        <w:t>Węglińcu”-</w:t>
      </w:r>
      <w:proofErr w:type="gramEnd"/>
      <w:r>
        <w:t xml:space="preserve"> w związku ze zmianą harmonogramu realizacji inwestycji (przeniesienie na rok2025). </w:t>
      </w:r>
    </w:p>
    <w:p w:rsidR="00B024AD" w:rsidRDefault="00000000">
      <w:pPr>
        <w:numPr>
          <w:ilvl w:val="1"/>
          <w:numId w:val="3"/>
        </w:numPr>
        <w:spacing w:after="101" w:line="259" w:lineRule="auto"/>
        <w:ind w:right="0" w:firstLine="227"/>
        <w:jc w:val="left"/>
      </w:pPr>
      <w:r>
        <w:t xml:space="preserve">Dział 700 o kwotę 199.694,00zł, z tego: </w:t>
      </w:r>
    </w:p>
    <w:p w:rsidR="00B024AD" w:rsidRDefault="00000000">
      <w:pPr>
        <w:numPr>
          <w:ilvl w:val="0"/>
          <w:numId w:val="4"/>
        </w:numPr>
        <w:spacing w:after="134"/>
        <w:ind w:right="1359" w:hanging="238"/>
        <w:jc w:val="left"/>
      </w:pPr>
      <w:r>
        <w:lastRenderedPageBreak/>
        <w:t xml:space="preserve">rozdział 70005 o kwotę 109.694,00zł- zmniejszenie planowanych dochodów: </w:t>
      </w:r>
    </w:p>
    <w:p w:rsidR="00B024AD" w:rsidRDefault="00000000">
      <w:pPr>
        <w:numPr>
          <w:ilvl w:val="2"/>
          <w:numId w:val="5"/>
        </w:numPr>
        <w:spacing w:after="101" w:line="259" w:lineRule="auto"/>
        <w:ind w:right="0" w:hanging="379"/>
        <w:jc w:val="left"/>
      </w:pPr>
      <w:r>
        <w:t>100.000,00zł</w:t>
      </w:r>
      <w:proofErr w:type="gramStart"/>
      <w:r>
        <w:t>-  z</w:t>
      </w:r>
      <w:proofErr w:type="gramEnd"/>
      <w:r>
        <w:t xml:space="preserve"> tytułu sprzedaży mienia Gminy </w:t>
      </w:r>
    </w:p>
    <w:p w:rsidR="00B024AD" w:rsidRDefault="00000000">
      <w:pPr>
        <w:numPr>
          <w:ilvl w:val="2"/>
          <w:numId w:val="5"/>
        </w:numPr>
        <w:spacing w:after="101" w:line="259" w:lineRule="auto"/>
        <w:ind w:right="0" w:hanging="379"/>
        <w:jc w:val="left"/>
      </w:pPr>
      <w:r>
        <w:t xml:space="preserve">9.694,00zł- z tytułu najmu i dzierżawy mienia </w:t>
      </w:r>
    </w:p>
    <w:p w:rsidR="00B024AD" w:rsidRDefault="00000000">
      <w:pPr>
        <w:numPr>
          <w:ilvl w:val="0"/>
          <w:numId w:val="4"/>
        </w:numPr>
        <w:spacing w:after="0" w:line="379" w:lineRule="auto"/>
        <w:ind w:right="1359" w:hanging="238"/>
        <w:jc w:val="left"/>
      </w:pPr>
      <w:r>
        <w:t xml:space="preserve">rozdział 70007 o kwotę 90.000,00zł - zmniejszenie planowanych dochodów z: </w:t>
      </w:r>
      <w:proofErr w:type="gramStart"/>
      <w:r>
        <w:t xml:space="preserve">-  </w:t>
      </w:r>
      <w:r>
        <w:tab/>
      </w:r>
      <w:proofErr w:type="gramEnd"/>
      <w:r>
        <w:t xml:space="preserve">20.000,00zł- z refakturowania usług w mieszkaniach komunalnych -  </w:t>
      </w:r>
      <w:r>
        <w:tab/>
        <w:t xml:space="preserve">70.000,00zł- z najmu lokali mieszkalnych. </w:t>
      </w:r>
    </w:p>
    <w:p w:rsidR="00B024AD" w:rsidRDefault="00000000">
      <w:pPr>
        <w:spacing w:after="101" w:line="259" w:lineRule="auto"/>
        <w:ind w:left="222" w:right="0"/>
        <w:jc w:val="left"/>
      </w:pPr>
      <w:r>
        <w:t xml:space="preserve">1.3. Dział 801, rozdział 80195 o kwotę 4.092.215,46zł, z tego: </w:t>
      </w:r>
    </w:p>
    <w:p w:rsidR="00B024AD" w:rsidRDefault="00000000">
      <w:pPr>
        <w:numPr>
          <w:ilvl w:val="2"/>
          <w:numId w:val="6"/>
        </w:numPr>
        <w:ind w:right="0" w:hanging="113"/>
      </w:pPr>
      <w:r>
        <w:t xml:space="preserve">3.997.819,00zł- zmniejszenie planowanych dochodów majątkowych z tytułu środków Rządowego Funduszu Polski Ład w zakresie inwestycji „Budowa Sali sportowej w Czerwonej Wodzie” (przesunięcie płatności na rok 2025). </w:t>
      </w:r>
    </w:p>
    <w:p w:rsidR="00B024AD" w:rsidRDefault="00000000">
      <w:pPr>
        <w:numPr>
          <w:ilvl w:val="2"/>
          <w:numId w:val="6"/>
        </w:numPr>
        <w:spacing w:after="10"/>
        <w:ind w:right="0" w:hanging="113"/>
      </w:pPr>
      <w:r>
        <w:t xml:space="preserve">94.396,46zł- zmniejszenie planowanych dochodów bieżących i majątkowych w zakresie projektu „Poprawa jakości edukacji przedszkolnej w Miejskim Przedszkolu Publicznym w Węglińcu </w:t>
      </w:r>
    </w:p>
    <w:tbl>
      <w:tblPr>
        <w:tblStyle w:val="TableGrid"/>
        <w:tblW w:w="10082" w:type="dxa"/>
        <w:tblInd w:w="-108" w:type="dxa"/>
        <w:tblCellMar>
          <w:top w:w="58" w:type="dxa"/>
          <w:left w:w="0" w:type="dxa"/>
          <w:bottom w:w="0" w:type="dxa"/>
          <w:right w:w="53" w:type="dxa"/>
        </w:tblCellMar>
        <w:tblLook w:val="04A0" w:firstRow="1" w:lastRow="0" w:firstColumn="1" w:lastColumn="0" w:noHBand="0" w:noVBand="1"/>
      </w:tblPr>
      <w:tblGrid>
        <w:gridCol w:w="1624"/>
        <w:gridCol w:w="1858"/>
        <w:gridCol w:w="1128"/>
        <w:gridCol w:w="1648"/>
        <w:gridCol w:w="1088"/>
        <w:gridCol w:w="2736"/>
      </w:tblGrid>
      <w:tr w:rsidR="00B024AD">
        <w:trPr>
          <w:trHeight w:val="286"/>
        </w:trPr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sz w:val="24"/>
              </w:rPr>
              <w:t>§</w:t>
            </w:r>
            <w:r>
              <w:t xml:space="preserve"> 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24AD" w:rsidRDefault="00000000">
            <w:pPr>
              <w:spacing w:after="0" w:line="259" w:lineRule="auto"/>
              <w:ind w:left="108" w:right="0" w:firstLine="0"/>
              <w:jc w:val="left"/>
            </w:pPr>
            <w:r>
              <w:t xml:space="preserve">Przed zmianą  </w:t>
            </w:r>
          </w:p>
        </w:tc>
        <w:tc>
          <w:tcPr>
            <w:tcW w:w="11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24AD" w:rsidRDefault="00000000">
            <w:pPr>
              <w:spacing w:after="0" w:line="259" w:lineRule="auto"/>
              <w:ind w:left="108" w:right="0" w:firstLine="0"/>
              <w:jc w:val="left"/>
            </w:pPr>
            <w:r>
              <w:t xml:space="preserve">zmiana </w:t>
            </w:r>
          </w:p>
        </w:tc>
        <w:tc>
          <w:tcPr>
            <w:tcW w:w="108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108" w:right="0" w:firstLine="0"/>
              <w:jc w:val="left"/>
            </w:pPr>
            <w:r>
              <w:t xml:space="preserve">Po zmianie </w:t>
            </w:r>
          </w:p>
        </w:tc>
      </w:tr>
      <w:tr w:rsidR="00B024AD">
        <w:trPr>
          <w:trHeight w:val="286"/>
        </w:trPr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sz w:val="24"/>
              </w:rPr>
              <w:t>2057</w:t>
            </w:r>
            <w:r>
              <w:t xml:space="preserve"> 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1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0" w:firstLine="0"/>
            </w:pPr>
            <w:r>
              <w:rPr>
                <w:sz w:val="24"/>
              </w:rPr>
              <w:t>158889,81</w:t>
            </w:r>
            <w:r>
              <w:t xml:space="preserve"> </w:t>
            </w:r>
          </w:p>
        </w:tc>
        <w:tc>
          <w:tcPr>
            <w:tcW w:w="1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8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0" w:firstLine="0"/>
            </w:pPr>
            <w:r>
              <w:rPr>
                <w:sz w:val="24"/>
              </w:rPr>
              <w:t>-28483,03</w:t>
            </w:r>
            <w:r>
              <w:t xml:space="preserve"> </w:t>
            </w:r>
          </w:p>
        </w:tc>
        <w:tc>
          <w:tcPr>
            <w:tcW w:w="2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55" w:firstLine="0"/>
              <w:jc w:val="right"/>
            </w:pPr>
            <w:r>
              <w:rPr>
                <w:sz w:val="24"/>
              </w:rPr>
              <w:t>130406,78</w:t>
            </w:r>
            <w:r>
              <w:t xml:space="preserve"> </w:t>
            </w:r>
          </w:p>
        </w:tc>
      </w:tr>
      <w:tr w:rsidR="00B024AD">
        <w:trPr>
          <w:trHeight w:val="286"/>
        </w:trPr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sz w:val="24"/>
              </w:rPr>
              <w:t>2059</w:t>
            </w:r>
            <w:r>
              <w:t xml:space="preserve"> 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1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24"/>
              </w:rPr>
              <w:t>20304,29</w:t>
            </w:r>
            <w:r>
              <w:t xml:space="preserve"> </w:t>
            </w:r>
          </w:p>
        </w:tc>
        <w:tc>
          <w:tcPr>
            <w:tcW w:w="1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8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24"/>
              </w:rPr>
              <w:t>-1674,89</w:t>
            </w:r>
            <w:r>
              <w:t xml:space="preserve"> </w:t>
            </w:r>
          </w:p>
        </w:tc>
        <w:tc>
          <w:tcPr>
            <w:tcW w:w="2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55" w:firstLine="0"/>
              <w:jc w:val="right"/>
            </w:pPr>
            <w:r>
              <w:rPr>
                <w:sz w:val="24"/>
              </w:rPr>
              <w:t>18629,40</w:t>
            </w:r>
            <w:r>
              <w:t xml:space="preserve"> </w:t>
            </w:r>
          </w:p>
        </w:tc>
      </w:tr>
      <w:tr w:rsidR="00B024AD">
        <w:trPr>
          <w:trHeight w:val="286"/>
        </w:trPr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sz w:val="24"/>
              </w:rPr>
              <w:t>6257</w:t>
            </w:r>
            <w:r>
              <w:t xml:space="preserve"> 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1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24"/>
              </w:rPr>
              <w:t>84515,68</w:t>
            </w:r>
            <w:r>
              <w:t xml:space="preserve"> </w:t>
            </w:r>
          </w:p>
        </w:tc>
        <w:tc>
          <w:tcPr>
            <w:tcW w:w="1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8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0" w:firstLine="0"/>
            </w:pPr>
            <w:r>
              <w:rPr>
                <w:sz w:val="24"/>
              </w:rPr>
              <w:t>-53628,57</w:t>
            </w:r>
            <w:r>
              <w:t xml:space="preserve"> </w:t>
            </w:r>
          </w:p>
        </w:tc>
        <w:tc>
          <w:tcPr>
            <w:tcW w:w="2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55" w:firstLine="0"/>
              <w:jc w:val="right"/>
            </w:pPr>
            <w:r>
              <w:rPr>
                <w:sz w:val="24"/>
              </w:rPr>
              <w:t>30887,11</w:t>
            </w:r>
            <w:r>
              <w:t xml:space="preserve"> </w:t>
            </w:r>
          </w:p>
        </w:tc>
      </w:tr>
      <w:tr w:rsidR="00B024AD">
        <w:trPr>
          <w:trHeight w:val="291"/>
        </w:trPr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B024AD" w:rsidRDefault="00000000">
            <w:pPr>
              <w:tabs>
                <w:tab w:val="center" w:pos="588"/>
              </w:tabs>
              <w:spacing w:after="0" w:line="259" w:lineRule="auto"/>
              <w:ind w:left="0" w:right="0" w:firstLine="0"/>
              <w:jc w:val="left"/>
            </w:pPr>
            <w:r>
              <w:rPr>
                <w:b/>
                <w:sz w:val="24"/>
              </w:rPr>
              <w:t>6259</w:t>
            </w:r>
            <w:r>
              <w:rPr>
                <w:sz w:val="34"/>
                <w:vertAlign w:val="subscript"/>
              </w:rPr>
              <w:t xml:space="preserve"> </w:t>
            </w:r>
            <w:r>
              <w:rPr>
                <w:sz w:val="34"/>
                <w:vertAlign w:val="subscript"/>
              </w:rPr>
              <w:tab/>
            </w:r>
            <w:r>
              <w:t xml:space="preserve"> 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nil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128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24"/>
              </w:rPr>
              <w:t>14041,87</w:t>
            </w:r>
            <w:r>
              <w:t xml:space="preserve"> </w:t>
            </w:r>
          </w:p>
        </w:tc>
        <w:tc>
          <w:tcPr>
            <w:tcW w:w="1648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nil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88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0" w:firstLine="0"/>
            </w:pPr>
            <w:r>
              <w:rPr>
                <w:sz w:val="24"/>
              </w:rPr>
              <w:t>-10609,97</w:t>
            </w:r>
            <w:r>
              <w:t xml:space="preserve"> </w:t>
            </w:r>
          </w:p>
        </w:tc>
        <w:tc>
          <w:tcPr>
            <w:tcW w:w="2736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55" w:firstLine="0"/>
              <w:jc w:val="right"/>
            </w:pPr>
            <w:r>
              <w:rPr>
                <w:sz w:val="24"/>
              </w:rPr>
              <w:t>3431,90</w:t>
            </w:r>
            <w:r>
              <w:t xml:space="preserve">  </w:t>
            </w:r>
          </w:p>
        </w:tc>
      </w:tr>
      <w:tr w:rsidR="00B024AD">
        <w:trPr>
          <w:trHeight w:val="291"/>
        </w:trPr>
        <w:tc>
          <w:tcPr>
            <w:tcW w:w="162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85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128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55" w:firstLine="0"/>
              <w:jc w:val="right"/>
            </w:pPr>
            <w:r>
              <w:rPr>
                <w:sz w:val="24"/>
              </w:rPr>
              <w:t>suma</w:t>
            </w:r>
            <w:r>
              <w:t xml:space="preserve"> </w:t>
            </w:r>
          </w:p>
        </w:tc>
        <w:tc>
          <w:tcPr>
            <w:tcW w:w="164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88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0" w:firstLine="0"/>
            </w:pPr>
            <w:r>
              <w:rPr>
                <w:sz w:val="24"/>
              </w:rPr>
              <w:t>-94396,46</w:t>
            </w:r>
            <w:r>
              <w:t xml:space="preserve"> </w:t>
            </w:r>
          </w:p>
        </w:tc>
        <w:tc>
          <w:tcPr>
            <w:tcW w:w="2736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</w:tr>
    </w:tbl>
    <w:p w:rsidR="00B024AD" w:rsidRDefault="00000000">
      <w:pPr>
        <w:spacing w:after="98" w:line="259" w:lineRule="auto"/>
        <w:ind w:left="335" w:right="0"/>
        <w:jc w:val="left"/>
      </w:pPr>
      <w:r>
        <w:t xml:space="preserve">2. </w:t>
      </w:r>
      <w:r>
        <w:rPr>
          <w:b/>
        </w:rPr>
        <w:t>Zwiększenia na kwotę 18.894,15zł, z tego:</w:t>
      </w:r>
      <w:r>
        <w:t xml:space="preserve"> </w:t>
      </w:r>
    </w:p>
    <w:p w:rsidR="00B024AD" w:rsidRDefault="00000000">
      <w:pPr>
        <w:numPr>
          <w:ilvl w:val="1"/>
          <w:numId w:val="7"/>
        </w:numPr>
        <w:ind w:right="0" w:firstLine="227"/>
      </w:pPr>
      <w:r>
        <w:t xml:space="preserve">Dział 700, rozdział 70005 o kwotę 7.894,15zł- zwiększenie planowanych dochodów z refakturowania usług w lokalach użytkowych. </w:t>
      </w:r>
    </w:p>
    <w:p w:rsidR="00B024AD" w:rsidRDefault="00000000">
      <w:pPr>
        <w:numPr>
          <w:ilvl w:val="1"/>
          <w:numId w:val="7"/>
        </w:numPr>
        <w:ind w:right="0" w:firstLine="227"/>
      </w:pPr>
      <w:r>
        <w:t xml:space="preserve">Dział 756, rozdział 75618 o kwotę 11.000,00zł - zwiększenie planu dochodów z tytułu części opłaty za zezwolenie na sprzedaż napojów alkoholowych w obrocie hurtowym. </w:t>
      </w:r>
    </w:p>
    <w:p w:rsidR="00B024AD" w:rsidRDefault="00000000">
      <w:pPr>
        <w:spacing w:after="94" w:line="265" w:lineRule="auto"/>
        <w:ind w:left="222" w:right="0"/>
        <w:jc w:val="left"/>
      </w:pPr>
      <w:r>
        <w:rPr>
          <w:b/>
        </w:rPr>
        <w:t xml:space="preserve">W § </w:t>
      </w:r>
      <w:proofErr w:type="gramStart"/>
      <w:r>
        <w:rPr>
          <w:b/>
        </w:rPr>
        <w:t>2  dokonuje</w:t>
      </w:r>
      <w:proofErr w:type="gramEnd"/>
      <w:r>
        <w:rPr>
          <w:b/>
        </w:rPr>
        <w:t xml:space="preserve"> się  zmian planu wydatków o kwotę -4.583.342,92zł, z tego: </w:t>
      </w:r>
      <w:r>
        <w:t xml:space="preserve"> </w:t>
      </w:r>
    </w:p>
    <w:p w:rsidR="00B024AD" w:rsidRDefault="00000000">
      <w:pPr>
        <w:spacing w:after="94" w:line="265" w:lineRule="auto"/>
        <w:ind w:left="350" w:right="0"/>
        <w:jc w:val="left"/>
      </w:pPr>
      <w:r>
        <w:t xml:space="preserve">1. </w:t>
      </w:r>
      <w:r>
        <w:rPr>
          <w:b/>
        </w:rPr>
        <w:t>Zmniejszenia na kwotę 5.114.173,17zł, z tego:</w:t>
      </w:r>
      <w:r>
        <w:t xml:space="preserve"> </w:t>
      </w:r>
    </w:p>
    <w:p w:rsidR="00B024AD" w:rsidRDefault="00000000">
      <w:pPr>
        <w:spacing w:after="101" w:line="259" w:lineRule="auto"/>
        <w:ind w:left="222" w:right="0"/>
        <w:jc w:val="left"/>
      </w:pPr>
      <w:r>
        <w:t xml:space="preserve">1.1. Dział 010 o kwotę 976.152,00zł, z tego: </w:t>
      </w:r>
    </w:p>
    <w:p w:rsidR="00B024AD" w:rsidRDefault="00000000">
      <w:pPr>
        <w:numPr>
          <w:ilvl w:val="0"/>
          <w:numId w:val="8"/>
        </w:numPr>
        <w:ind w:right="0" w:hanging="227"/>
      </w:pPr>
      <w:r>
        <w:t xml:space="preserve">rozdział 01008 o kwotę 1.000,00zł - korekta planu funduszu sołeckiego miejscowości Kościelna Wieś- rezygnacja z zadania „Wykonanie melioracji przy działkach gminnych” </w:t>
      </w:r>
    </w:p>
    <w:p w:rsidR="00B024AD" w:rsidRDefault="00000000">
      <w:pPr>
        <w:numPr>
          <w:ilvl w:val="0"/>
          <w:numId w:val="8"/>
        </w:numPr>
        <w:ind w:right="0" w:hanging="227"/>
      </w:pPr>
      <w:r>
        <w:t xml:space="preserve">rozdział 01044 o kwotę 975.152,00zł - zmniejszenie planowanych wydatków majątkowych współfinansowanych ze środków Rządowego Funduszu Polski Ład w zakresie inwestycji „Budowa kanalizacji w miejscowości Czerwona Woda wraz z przyłączeniem do kanalizacji w </w:t>
      </w:r>
      <w:proofErr w:type="gramStart"/>
      <w:r>
        <w:t>Węglińcu”-</w:t>
      </w:r>
      <w:proofErr w:type="gramEnd"/>
      <w:r>
        <w:t xml:space="preserve"> w związku ze zmianą harmonogramu realizacji inwestycji (przeniesienie na rok 2025)- (par. 6370-310.327,61zł, § 664.824,39zł). </w:t>
      </w:r>
    </w:p>
    <w:p w:rsidR="00B024AD" w:rsidRDefault="00000000">
      <w:pPr>
        <w:numPr>
          <w:ilvl w:val="1"/>
          <w:numId w:val="9"/>
        </w:numPr>
        <w:ind w:right="0" w:firstLine="227"/>
        <w:jc w:val="left"/>
      </w:pPr>
      <w:r>
        <w:t xml:space="preserve">Dział 710, rozdział 71004 o kwotę 87.820,40zł- zmniejszenie planowanych wydatków na plany zagospodarowania przestrzennego (przeniesienie płatności na 2025rok). </w:t>
      </w:r>
    </w:p>
    <w:p w:rsidR="00B024AD" w:rsidRDefault="00000000">
      <w:pPr>
        <w:numPr>
          <w:ilvl w:val="1"/>
          <w:numId w:val="9"/>
        </w:numPr>
        <w:spacing w:after="101" w:line="259" w:lineRule="auto"/>
        <w:ind w:right="0" w:firstLine="227"/>
        <w:jc w:val="left"/>
      </w:pPr>
      <w:r>
        <w:t xml:space="preserve">Dział 801 rozdział 80195 o kwotę 4.031.800,77zł, z tego: </w:t>
      </w:r>
    </w:p>
    <w:p w:rsidR="00B024AD" w:rsidRDefault="00000000">
      <w:pPr>
        <w:numPr>
          <w:ilvl w:val="2"/>
          <w:numId w:val="10"/>
        </w:numPr>
        <w:ind w:right="0" w:hanging="113"/>
      </w:pPr>
      <w:r>
        <w:t xml:space="preserve">3.793.076,46zł- zmniejszenie planowanych wydatków majątkowych współfinansowanych ze środków Rządowego Funduszu Polski Ład w zakresie inwestycji „Budowa sali sportowej w Czerwonej Wodzie” (przesunięcie płatności na rok </w:t>
      </w:r>
      <w:proofErr w:type="gramStart"/>
      <w:r>
        <w:t>2025)-</w:t>
      </w:r>
      <w:proofErr w:type="gramEnd"/>
      <w:r>
        <w:t xml:space="preserve">§ 6050-203.036,51zł, § 6370-3.590.039,95zł. </w:t>
      </w:r>
    </w:p>
    <w:p w:rsidR="00B024AD" w:rsidRDefault="00000000">
      <w:pPr>
        <w:numPr>
          <w:ilvl w:val="2"/>
          <w:numId w:val="10"/>
        </w:numPr>
        <w:ind w:right="0" w:hanging="113"/>
      </w:pPr>
      <w:r>
        <w:t xml:space="preserve">238.724,31zł- korekta planu wydatków w zakresie projektu „Poprawa jakości edukacji przedszkolnej w Miejskim Przedszkolu Publicznym w Węglińcu” </w:t>
      </w:r>
    </w:p>
    <w:p w:rsidR="00B024AD" w:rsidRDefault="00000000">
      <w:pPr>
        <w:spacing w:after="10"/>
        <w:ind w:left="237" w:right="0"/>
      </w:pPr>
      <w:r>
        <w:lastRenderedPageBreak/>
        <w:t xml:space="preserve">KOSZTY POŚREDNIE                                       KOSZTY BEZPOŚREDNIE </w:t>
      </w:r>
    </w:p>
    <w:tbl>
      <w:tblPr>
        <w:tblStyle w:val="TableGrid"/>
        <w:tblW w:w="10082" w:type="dxa"/>
        <w:tblInd w:w="-108" w:type="dxa"/>
        <w:tblCellMar>
          <w:top w:w="58" w:type="dxa"/>
          <w:left w:w="108" w:type="dxa"/>
          <w:bottom w:w="0" w:type="dxa"/>
          <w:right w:w="6" w:type="dxa"/>
        </w:tblCellMar>
        <w:tblLook w:val="04A0" w:firstRow="1" w:lastRow="0" w:firstColumn="1" w:lastColumn="0" w:noHBand="0" w:noVBand="1"/>
      </w:tblPr>
      <w:tblGrid>
        <w:gridCol w:w="784"/>
        <w:gridCol w:w="1415"/>
        <w:gridCol w:w="1285"/>
        <w:gridCol w:w="1307"/>
        <w:gridCol w:w="1034"/>
        <w:gridCol w:w="1439"/>
        <w:gridCol w:w="1558"/>
        <w:gridCol w:w="1260"/>
      </w:tblGrid>
      <w:tr w:rsidR="00B024AD">
        <w:trPr>
          <w:trHeight w:val="286"/>
        </w:trPr>
        <w:tc>
          <w:tcPr>
            <w:tcW w:w="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>§</w:t>
            </w:r>
            <w:r>
              <w:t xml:space="preserve"> 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0" w:firstLine="0"/>
              <w:jc w:val="left"/>
            </w:pPr>
            <w:r>
              <w:t xml:space="preserve">Przed zmianą  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0" w:firstLine="0"/>
              <w:jc w:val="left"/>
            </w:pPr>
            <w:r>
              <w:t xml:space="preserve">zmiana 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0" w:firstLine="0"/>
              <w:jc w:val="left"/>
            </w:pPr>
            <w:r>
              <w:t xml:space="preserve">Po zmianie </w:t>
            </w: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>§</w:t>
            </w:r>
            <w:r>
              <w:t xml:space="preserve"> 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0" w:firstLine="0"/>
              <w:jc w:val="left"/>
            </w:pPr>
            <w:r>
              <w:t xml:space="preserve">Przed zmianą  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0" w:firstLine="0"/>
              <w:jc w:val="left"/>
            </w:pPr>
            <w:r>
              <w:t xml:space="preserve">zmiana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0" w:firstLine="0"/>
              <w:jc w:val="left"/>
            </w:pPr>
            <w:r>
              <w:t xml:space="preserve">Po zmianie </w:t>
            </w:r>
          </w:p>
        </w:tc>
      </w:tr>
      <w:tr w:rsidR="00B024AD">
        <w:trPr>
          <w:trHeight w:val="286"/>
        </w:trPr>
        <w:tc>
          <w:tcPr>
            <w:tcW w:w="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sz w:val="24"/>
              </w:rPr>
              <w:t>4117</w:t>
            </w:r>
            <w:r>
              <w:t xml:space="preserve"> 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102" w:firstLine="0"/>
              <w:jc w:val="right"/>
            </w:pPr>
            <w:r>
              <w:rPr>
                <w:sz w:val="24"/>
              </w:rPr>
              <w:t>6667,72</w:t>
            </w:r>
            <w:r>
              <w:t xml:space="preserve"> 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102" w:firstLine="0"/>
              <w:jc w:val="right"/>
            </w:pPr>
            <w:r>
              <w:rPr>
                <w:sz w:val="24"/>
              </w:rPr>
              <w:t>-2016,72</w:t>
            </w:r>
            <w:r>
              <w:t xml:space="preserve"> 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102" w:firstLine="0"/>
              <w:jc w:val="right"/>
            </w:pPr>
            <w:r>
              <w:rPr>
                <w:sz w:val="24"/>
              </w:rPr>
              <w:t>4651,00</w:t>
            </w:r>
            <w:r>
              <w:t xml:space="preserve"> </w:t>
            </w: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sz w:val="24"/>
              </w:rPr>
              <w:t>4247</w:t>
            </w:r>
            <w:r>
              <w:t xml:space="preserve"> 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102" w:firstLine="0"/>
              <w:jc w:val="right"/>
            </w:pPr>
            <w:r>
              <w:rPr>
                <w:sz w:val="24"/>
              </w:rPr>
              <w:t>89518,97</w:t>
            </w:r>
            <w:r>
              <w:t xml:space="preserve"> 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102" w:firstLine="0"/>
              <w:jc w:val="right"/>
            </w:pPr>
            <w:r>
              <w:rPr>
                <w:sz w:val="24"/>
              </w:rPr>
              <w:t>-89518,97</w:t>
            </w:r>
            <w:r>
              <w:t xml:space="preserve">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102" w:firstLine="0"/>
              <w:jc w:val="right"/>
            </w:pPr>
            <w:r>
              <w:rPr>
                <w:sz w:val="24"/>
              </w:rPr>
              <w:t>0</w:t>
            </w:r>
            <w:r>
              <w:t xml:space="preserve"> </w:t>
            </w:r>
          </w:p>
        </w:tc>
      </w:tr>
      <w:tr w:rsidR="00B024AD">
        <w:trPr>
          <w:trHeight w:val="286"/>
        </w:trPr>
        <w:tc>
          <w:tcPr>
            <w:tcW w:w="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sz w:val="24"/>
              </w:rPr>
              <w:t>4127</w:t>
            </w:r>
            <w:r>
              <w:t xml:space="preserve"> 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102" w:firstLine="0"/>
              <w:jc w:val="right"/>
            </w:pPr>
            <w:r>
              <w:rPr>
                <w:sz w:val="24"/>
              </w:rPr>
              <w:t>955,32</w:t>
            </w:r>
            <w:r>
              <w:t xml:space="preserve"> 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102" w:firstLine="0"/>
              <w:jc w:val="right"/>
            </w:pPr>
            <w:r>
              <w:rPr>
                <w:sz w:val="24"/>
              </w:rPr>
              <w:t>-288,95</w:t>
            </w:r>
            <w:r>
              <w:t xml:space="preserve"> 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102" w:firstLine="0"/>
              <w:jc w:val="right"/>
            </w:pPr>
            <w:r>
              <w:rPr>
                <w:sz w:val="24"/>
              </w:rPr>
              <w:t>666,37</w:t>
            </w:r>
            <w:r>
              <w:t xml:space="preserve"> </w:t>
            </w: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sz w:val="24"/>
              </w:rPr>
              <w:t>4249</w:t>
            </w:r>
            <w:r>
              <w:t xml:space="preserve"> 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102" w:firstLine="0"/>
              <w:jc w:val="right"/>
            </w:pPr>
            <w:r>
              <w:rPr>
                <w:sz w:val="24"/>
              </w:rPr>
              <w:t>16580,72</w:t>
            </w:r>
            <w:r>
              <w:t xml:space="preserve"> 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102" w:firstLine="0"/>
              <w:jc w:val="right"/>
            </w:pPr>
            <w:r>
              <w:rPr>
                <w:sz w:val="24"/>
              </w:rPr>
              <w:t>-16580,72</w:t>
            </w:r>
            <w:r>
              <w:t xml:space="preserve">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102" w:firstLine="0"/>
              <w:jc w:val="right"/>
            </w:pPr>
            <w:r>
              <w:rPr>
                <w:sz w:val="24"/>
              </w:rPr>
              <w:t>0</w:t>
            </w:r>
            <w:r>
              <w:t xml:space="preserve"> </w:t>
            </w:r>
          </w:p>
        </w:tc>
      </w:tr>
      <w:tr w:rsidR="00B024AD">
        <w:trPr>
          <w:trHeight w:val="286"/>
        </w:trPr>
        <w:tc>
          <w:tcPr>
            <w:tcW w:w="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sz w:val="24"/>
              </w:rPr>
              <w:t>4307</w:t>
            </w:r>
            <w:r>
              <w:t xml:space="preserve"> 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102" w:firstLine="0"/>
              <w:jc w:val="right"/>
            </w:pPr>
            <w:r>
              <w:rPr>
                <w:sz w:val="24"/>
              </w:rPr>
              <w:t>26524,93</w:t>
            </w:r>
            <w:r>
              <w:t xml:space="preserve"> 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89" w:right="0" w:firstLine="0"/>
              <w:jc w:val="left"/>
            </w:pPr>
            <w:r>
              <w:rPr>
                <w:sz w:val="24"/>
              </w:rPr>
              <w:t>-24168,73</w:t>
            </w:r>
            <w:r>
              <w:t xml:space="preserve"> 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102" w:firstLine="0"/>
              <w:jc w:val="right"/>
            </w:pPr>
            <w:r>
              <w:rPr>
                <w:sz w:val="24"/>
              </w:rPr>
              <w:t>2356,20</w:t>
            </w:r>
            <w:r>
              <w:t xml:space="preserve"> </w:t>
            </w: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sz w:val="24"/>
              </w:rPr>
              <w:t>6057</w:t>
            </w:r>
            <w:r>
              <w:t xml:space="preserve"> 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102" w:firstLine="0"/>
              <w:jc w:val="right"/>
            </w:pPr>
            <w:r>
              <w:rPr>
                <w:sz w:val="24"/>
              </w:rPr>
              <w:t>64238,54</w:t>
            </w:r>
            <w:r>
              <w:t xml:space="preserve"> 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102" w:firstLine="0"/>
              <w:jc w:val="right"/>
            </w:pPr>
            <w:r>
              <w:rPr>
                <w:sz w:val="24"/>
              </w:rPr>
              <w:t>-33351,43</w:t>
            </w:r>
            <w:r>
              <w:t xml:space="preserve">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102" w:firstLine="0"/>
              <w:jc w:val="right"/>
            </w:pPr>
            <w:r>
              <w:rPr>
                <w:sz w:val="24"/>
              </w:rPr>
              <w:t>30887,11</w:t>
            </w:r>
            <w:r>
              <w:t xml:space="preserve"> </w:t>
            </w:r>
          </w:p>
        </w:tc>
      </w:tr>
      <w:tr w:rsidR="00B024AD">
        <w:trPr>
          <w:trHeight w:val="286"/>
        </w:trPr>
        <w:tc>
          <w:tcPr>
            <w:tcW w:w="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sz w:val="24"/>
              </w:rPr>
              <w:t>4717</w:t>
            </w:r>
            <w:r>
              <w:t xml:space="preserve"> 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102" w:firstLine="0"/>
              <w:jc w:val="right"/>
            </w:pPr>
            <w:r>
              <w:rPr>
                <w:sz w:val="24"/>
              </w:rPr>
              <w:t>458,51</w:t>
            </w:r>
            <w:r>
              <w:t xml:space="preserve"> 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102" w:firstLine="0"/>
              <w:jc w:val="right"/>
            </w:pPr>
            <w:r>
              <w:rPr>
                <w:sz w:val="24"/>
              </w:rPr>
              <w:t>-50,53</w:t>
            </w:r>
            <w:r>
              <w:t xml:space="preserve"> 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102" w:firstLine="0"/>
              <w:jc w:val="right"/>
            </w:pPr>
            <w:r>
              <w:rPr>
                <w:sz w:val="24"/>
              </w:rPr>
              <w:t>407,98</w:t>
            </w:r>
            <w:r>
              <w:t xml:space="preserve"> </w:t>
            </w: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sz w:val="24"/>
              </w:rPr>
              <w:t>6059</w:t>
            </w:r>
            <w:r>
              <w:t xml:space="preserve"> 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102" w:firstLine="0"/>
              <w:jc w:val="right"/>
            </w:pPr>
            <w:r>
              <w:rPr>
                <w:sz w:val="24"/>
              </w:rPr>
              <w:t>41861,15</w:t>
            </w:r>
            <w:r>
              <w:t xml:space="preserve"> 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102" w:firstLine="0"/>
              <w:jc w:val="right"/>
            </w:pPr>
            <w:r>
              <w:rPr>
                <w:sz w:val="24"/>
              </w:rPr>
              <w:t>-38429,25</w:t>
            </w:r>
            <w:r>
              <w:t xml:space="preserve">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102" w:firstLine="0"/>
              <w:jc w:val="right"/>
            </w:pPr>
            <w:r>
              <w:rPr>
                <w:sz w:val="24"/>
              </w:rPr>
              <w:t>3431,90</w:t>
            </w:r>
            <w:r>
              <w:t xml:space="preserve"> </w:t>
            </w:r>
          </w:p>
        </w:tc>
      </w:tr>
    </w:tbl>
    <w:p w:rsidR="00B024AD" w:rsidRDefault="00000000">
      <w:pPr>
        <w:spacing w:after="0" w:line="259" w:lineRule="auto"/>
        <w:ind w:left="0" w:right="0" w:firstLine="0"/>
        <w:jc w:val="left"/>
      </w:pPr>
      <w:r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</w:p>
    <w:tbl>
      <w:tblPr>
        <w:tblStyle w:val="TableGrid"/>
        <w:tblW w:w="10082" w:type="dxa"/>
        <w:tblInd w:w="-108" w:type="dxa"/>
        <w:tblCellMar>
          <w:top w:w="63" w:type="dxa"/>
          <w:left w:w="108" w:type="dxa"/>
          <w:bottom w:w="0" w:type="dxa"/>
          <w:right w:w="53" w:type="dxa"/>
        </w:tblCellMar>
        <w:tblLook w:val="04A0" w:firstRow="1" w:lastRow="0" w:firstColumn="1" w:lastColumn="0" w:noHBand="0" w:noVBand="1"/>
      </w:tblPr>
      <w:tblGrid>
        <w:gridCol w:w="784"/>
        <w:gridCol w:w="1415"/>
        <w:gridCol w:w="1285"/>
        <w:gridCol w:w="1307"/>
        <w:gridCol w:w="1034"/>
        <w:gridCol w:w="1439"/>
        <w:gridCol w:w="1558"/>
        <w:gridCol w:w="1260"/>
      </w:tblGrid>
      <w:tr w:rsidR="00B024AD">
        <w:trPr>
          <w:trHeight w:val="286"/>
        </w:trPr>
        <w:tc>
          <w:tcPr>
            <w:tcW w:w="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24AD" w:rsidRDefault="00000000">
            <w:pP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24AD" w:rsidRDefault="00000000">
            <w:pPr>
              <w:spacing w:after="0" w:line="259" w:lineRule="auto"/>
              <w:ind w:left="0" w:right="0" w:firstLine="0"/>
              <w:jc w:val="right"/>
            </w:pPr>
            <w:r>
              <w:t xml:space="preserve"> </w:t>
            </w: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tabs>
                <w:tab w:val="center" w:pos="480"/>
              </w:tabs>
              <w:spacing w:after="0" w:line="259" w:lineRule="auto"/>
              <w:ind w:left="0" w:right="0" w:firstLine="0"/>
              <w:jc w:val="left"/>
            </w:pPr>
            <w:r>
              <w:rPr>
                <w:b/>
                <w:sz w:val="24"/>
              </w:rPr>
              <w:t>6067</w:t>
            </w:r>
            <w:r>
              <w:rPr>
                <w:sz w:val="34"/>
                <w:vertAlign w:val="subscript"/>
              </w:rPr>
              <w:t xml:space="preserve"> </w:t>
            </w:r>
            <w:r>
              <w:rPr>
                <w:sz w:val="34"/>
                <w:vertAlign w:val="subscript"/>
              </w:rPr>
              <w:tab/>
            </w:r>
            <w:r>
              <w:t xml:space="preserve"> 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55" w:firstLine="0"/>
              <w:jc w:val="right"/>
            </w:pPr>
            <w:r>
              <w:rPr>
                <w:sz w:val="24"/>
              </w:rPr>
              <w:t>34319,01</w:t>
            </w:r>
            <w:r>
              <w:t xml:space="preserve"> 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55" w:firstLine="0"/>
              <w:jc w:val="right"/>
            </w:pPr>
            <w:r>
              <w:rPr>
                <w:sz w:val="24"/>
              </w:rPr>
              <w:t>-34319,01</w:t>
            </w:r>
            <w:r>
              <w:t xml:space="preserve">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55" w:firstLine="0"/>
              <w:jc w:val="right"/>
            </w:pPr>
            <w:r>
              <w:rPr>
                <w:sz w:val="24"/>
              </w:rPr>
              <w:t>0</w:t>
            </w:r>
            <w:r>
              <w:t xml:space="preserve">  </w:t>
            </w:r>
          </w:p>
        </w:tc>
      </w:tr>
      <w:tr w:rsidR="00B024AD">
        <w:trPr>
          <w:trHeight w:val="286"/>
        </w:trPr>
        <w:tc>
          <w:tcPr>
            <w:tcW w:w="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55" w:firstLine="0"/>
              <w:jc w:val="right"/>
            </w:pPr>
            <w:r>
              <w:rPr>
                <w:sz w:val="24"/>
              </w:rPr>
              <w:t>suma</w:t>
            </w:r>
            <w:r>
              <w:t xml:space="preserve"> 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89" w:right="0" w:firstLine="0"/>
              <w:jc w:val="left"/>
            </w:pPr>
            <w:r>
              <w:rPr>
                <w:sz w:val="24"/>
              </w:rPr>
              <w:t>-26524,93</w:t>
            </w:r>
            <w:r>
              <w:t xml:space="preserve"> 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55" w:firstLine="0"/>
              <w:jc w:val="right"/>
            </w:pPr>
            <w:r>
              <w:rPr>
                <w:sz w:val="24"/>
              </w:rPr>
              <w:t>suma</w:t>
            </w:r>
            <w:r>
              <w:t xml:space="preserve"> 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55" w:firstLine="0"/>
              <w:jc w:val="right"/>
            </w:pPr>
            <w:r>
              <w:rPr>
                <w:sz w:val="24"/>
              </w:rPr>
              <w:t>-212199,38</w:t>
            </w:r>
            <w:r>
              <w:t xml:space="preserve">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</w:tr>
    </w:tbl>
    <w:p w:rsidR="00B024AD" w:rsidRDefault="00000000">
      <w:pPr>
        <w:ind w:left="237" w:right="0"/>
      </w:pPr>
      <w:r>
        <w:t xml:space="preserve">1.4. Dział 921, rozdział 92109 o kwotę 18.400,00zł - korekta planu funduszu sołeckiego: </w:t>
      </w:r>
    </w:p>
    <w:p w:rsidR="00B024AD" w:rsidRDefault="00000000">
      <w:pPr>
        <w:numPr>
          <w:ilvl w:val="0"/>
          <w:numId w:val="11"/>
        </w:numPr>
        <w:ind w:right="0" w:hanging="113"/>
      </w:pPr>
      <w:r>
        <w:t xml:space="preserve">15.500,00zł- miejscowości Czerwona Woda- rezygnacja z zadania „Wymiana drzwi wejściowych i zakup wyposażenia do Domu Kultury w Czerwonej </w:t>
      </w:r>
      <w:proofErr w:type="gramStart"/>
      <w:r>
        <w:t>Wodzie”(</w:t>
      </w:r>
      <w:proofErr w:type="gramEnd"/>
      <w:r>
        <w:t xml:space="preserve">par.2800) </w:t>
      </w:r>
    </w:p>
    <w:p w:rsidR="00B024AD" w:rsidRDefault="00000000">
      <w:pPr>
        <w:numPr>
          <w:ilvl w:val="0"/>
          <w:numId w:val="11"/>
        </w:numPr>
        <w:ind w:right="0" w:hanging="113"/>
      </w:pPr>
      <w:r>
        <w:t xml:space="preserve">2.900,00zł- miejscowości Zielonka- zmniejszenie wartości zadania „Zakup materiałów do remontu schodów do świetlicy </w:t>
      </w:r>
      <w:proofErr w:type="gramStart"/>
      <w:r>
        <w:t>wiejskiej”(</w:t>
      </w:r>
      <w:proofErr w:type="gramEnd"/>
      <w:r>
        <w:t xml:space="preserve">par.2800). </w:t>
      </w:r>
    </w:p>
    <w:p w:rsidR="00B024AD" w:rsidRDefault="00000000">
      <w:pPr>
        <w:spacing w:after="98" w:line="259" w:lineRule="auto"/>
        <w:ind w:left="335" w:right="0"/>
        <w:jc w:val="left"/>
      </w:pPr>
      <w:r>
        <w:t xml:space="preserve">2. </w:t>
      </w:r>
      <w:r>
        <w:rPr>
          <w:b/>
        </w:rPr>
        <w:t>Zwiększenia na kwotę 530.830,25</w:t>
      </w:r>
      <w:proofErr w:type="gramStart"/>
      <w:r>
        <w:rPr>
          <w:b/>
        </w:rPr>
        <w:t>zł,z</w:t>
      </w:r>
      <w:proofErr w:type="gramEnd"/>
      <w:r>
        <w:rPr>
          <w:b/>
        </w:rPr>
        <w:t xml:space="preserve"> tego:</w:t>
      </w:r>
      <w:r>
        <w:t xml:space="preserve"> </w:t>
      </w:r>
    </w:p>
    <w:p w:rsidR="00B024AD" w:rsidRDefault="00000000">
      <w:pPr>
        <w:numPr>
          <w:ilvl w:val="1"/>
          <w:numId w:val="12"/>
        </w:numPr>
        <w:spacing w:after="0"/>
        <w:ind w:right="0" w:firstLine="227"/>
        <w:jc w:val="left"/>
      </w:pPr>
      <w:r>
        <w:t xml:space="preserve">Dział 010, rozdział 01044 o kwotę 22.140,00zł- zwiększenie planowanych wydatków majątkowych zadania – wykonanie dokumentacji projektowej na Budowę kanalizacji sanitarnej w Czerwonej Wodzie- etap </w:t>
      </w:r>
    </w:p>
    <w:p w:rsidR="00B024AD" w:rsidRDefault="00000000">
      <w:pPr>
        <w:ind w:left="-5" w:right="0"/>
      </w:pPr>
      <w:proofErr w:type="gramStart"/>
      <w:r>
        <w:t>II.(</w:t>
      </w:r>
      <w:proofErr w:type="gramEnd"/>
      <w:r>
        <w:t xml:space="preserve">par.6050) </w:t>
      </w:r>
    </w:p>
    <w:p w:rsidR="00B024AD" w:rsidRDefault="00000000">
      <w:pPr>
        <w:numPr>
          <w:ilvl w:val="1"/>
          <w:numId w:val="12"/>
        </w:numPr>
        <w:spacing w:after="101" w:line="259" w:lineRule="auto"/>
        <w:ind w:right="0" w:firstLine="227"/>
        <w:jc w:val="left"/>
      </w:pPr>
      <w:r>
        <w:t xml:space="preserve">Dział 600 o kwotę 70.500,00zł, z tego: </w:t>
      </w:r>
    </w:p>
    <w:p w:rsidR="00B024AD" w:rsidRDefault="00000000">
      <w:pPr>
        <w:numPr>
          <w:ilvl w:val="0"/>
          <w:numId w:val="13"/>
        </w:numPr>
        <w:spacing w:after="101" w:line="259" w:lineRule="auto"/>
        <w:ind w:right="0" w:hanging="227"/>
        <w:jc w:val="left"/>
      </w:pPr>
      <w:r>
        <w:t xml:space="preserve">rozdział 60016 o kwotę 30.300,00zł: </w:t>
      </w:r>
    </w:p>
    <w:p w:rsidR="00B024AD" w:rsidRDefault="00000000">
      <w:pPr>
        <w:numPr>
          <w:ilvl w:val="2"/>
          <w:numId w:val="17"/>
        </w:numPr>
        <w:spacing w:after="137"/>
        <w:ind w:right="0" w:hanging="113"/>
      </w:pPr>
      <w:r>
        <w:t xml:space="preserve">2.000,00zł - zwiększenie środków na zadanie funduszu sołeckiego miejscowości Czerwona Woda z jednoczesną zmianą nazwy na „montaż luster drogowych ul. Górna, Zgorzelecka, Wesoła i tabliczek z nazwami </w:t>
      </w:r>
      <w:proofErr w:type="gramStart"/>
      <w:r>
        <w:t>miejscowości”(</w:t>
      </w:r>
      <w:proofErr w:type="gramEnd"/>
      <w:r>
        <w:t xml:space="preserve">par. 4210) </w:t>
      </w:r>
    </w:p>
    <w:p w:rsidR="00B024AD" w:rsidRDefault="00000000">
      <w:pPr>
        <w:numPr>
          <w:ilvl w:val="2"/>
          <w:numId w:val="17"/>
        </w:numPr>
        <w:ind w:right="0" w:hanging="113"/>
      </w:pPr>
      <w:r>
        <w:t xml:space="preserve">28.300,00zł- zwiększenie planu wydatków inwestycyjnych „Przebudowa drogi w Kościelnej Wsi dz. nr </w:t>
      </w:r>
      <w:proofErr w:type="gramStart"/>
      <w:r>
        <w:t>337”(</w:t>
      </w:r>
      <w:proofErr w:type="gramEnd"/>
      <w:r>
        <w:t xml:space="preserve">par.6050) </w:t>
      </w:r>
    </w:p>
    <w:p w:rsidR="00B024AD" w:rsidRDefault="00000000">
      <w:pPr>
        <w:numPr>
          <w:ilvl w:val="0"/>
          <w:numId w:val="13"/>
        </w:numPr>
        <w:ind w:right="0" w:hanging="227"/>
        <w:jc w:val="left"/>
      </w:pPr>
      <w:r>
        <w:t xml:space="preserve">rozdział 60017 o kwotę 40.200,00zł – zwiększenie planu wydatków inwestycyjnych „Przebudowa ulicy Rzecznej w Starym </w:t>
      </w:r>
      <w:proofErr w:type="spellStart"/>
      <w:proofErr w:type="gramStart"/>
      <w:r>
        <w:t>Węglińcu”dz</w:t>
      </w:r>
      <w:proofErr w:type="spellEnd"/>
      <w:r>
        <w:t>.</w:t>
      </w:r>
      <w:proofErr w:type="gramEnd"/>
      <w:r>
        <w:t xml:space="preserve"> nr 807/3, 807/4,807/5. </w:t>
      </w:r>
    </w:p>
    <w:p w:rsidR="00B024AD" w:rsidRDefault="00000000">
      <w:pPr>
        <w:numPr>
          <w:ilvl w:val="1"/>
          <w:numId w:val="14"/>
        </w:numPr>
        <w:spacing w:after="101" w:line="259" w:lineRule="auto"/>
        <w:ind w:right="0" w:firstLine="227"/>
      </w:pPr>
      <w:r>
        <w:t xml:space="preserve">Dział 700, rozdział 70005 o kwotę 62.142,00zł, z tego: </w:t>
      </w:r>
    </w:p>
    <w:p w:rsidR="00B024AD" w:rsidRDefault="00000000">
      <w:pPr>
        <w:ind w:left="-15" w:right="0" w:firstLine="227"/>
      </w:pPr>
      <w:r>
        <w:t xml:space="preserve">-54.142,00zł- zaplanowanie środków na zapłatę podatku od towarów i usług w związku z wnoszonym przez Gminę aportem niepieniężnym w postaci gruntu do spółki SIM KZN Łużyce”. </w:t>
      </w:r>
    </w:p>
    <w:p w:rsidR="00B024AD" w:rsidRDefault="00000000">
      <w:pPr>
        <w:ind w:left="237" w:right="0"/>
      </w:pPr>
      <w:r>
        <w:t xml:space="preserve">-8.000,00zł- zwiększenie planu wydatków na wyceny i opracowania geodezyjne </w:t>
      </w:r>
    </w:p>
    <w:p w:rsidR="00B024AD" w:rsidRDefault="00000000">
      <w:pPr>
        <w:numPr>
          <w:ilvl w:val="1"/>
          <w:numId w:val="14"/>
        </w:numPr>
        <w:ind w:right="0" w:firstLine="227"/>
      </w:pPr>
      <w:r>
        <w:t xml:space="preserve">Dział 750, rozdział 75095 o kwotę 80.134,60zł- zwiększenie planu wydatków na wynagrodzenie podmiotu dokonującego rozliczeń podatku VAT od zadań inwestycyjnych </w:t>
      </w:r>
    </w:p>
    <w:p w:rsidR="00B024AD" w:rsidRDefault="00000000">
      <w:pPr>
        <w:numPr>
          <w:ilvl w:val="1"/>
          <w:numId w:val="14"/>
        </w:numPr>
        <w:ind w:right="0" w:firstLine="227"/>
      </w:pPr>
      <w:r>
        <w:t xml:space="preserve">Dział 754, rozdział 75412 o kwotę 25.000,00zł- zwiększenie dotacji celowych dla jednostek OSP z terenu Gminy: </w:t>
      </w:r>
    </w:p>
    <w:p w:rsidR="00B024AD" w:rsidRDefault="00000000">
      <w:pPr>
        <w:numPr>
          <w:ilvl w:val="2"/>
          <w:numId w:val="16"/>
        </w:numPr>
        <w:ind w:right="0" w:hanging="128"/>
      </w:pPr>
      <w:r>
        <w:t xml:space="preserve">12.000,00zł- OSP Ruszów- zgodnie z wnioskiem z dnia 05.09.2024r. (zakup aparatów powietrznych z maską) </w:t>
      </w:r>
    </w:p>
    <w:p w:rsidR="00B024AD" w:rsidRDefault="00000000">
      <w:pPr>
        <w:numPr>
          <w:ilvl w:val="2"/>
          <w:numId w:val="16"/>
        </w:numPr>
        <w:ind w:right="0" w:hanging="128"/>
      </w:pPr>
      <w:r>
        <w:t xml:space="preserve">3.500,00zł- OSP Węgliniec- zgodnie z wnioskiem z dnia 20.05.2024r. </w:t>
      </w:r>
      <w:proofErr w:type="gramStart"/>
      <w:r>
        <w:t>( wymiana</w:t>
      </w:r>
      <w:proofErr w:type="gramEnd"/>
      <w:r>
        <w:t xml:space="preserve">/ zakup opon oraz sygnałów świetlnych) </w:t>
      </w:r>
    </w:p>
    <w:p w:rsidR="00B024AD" w:rsidRDefault="00000000">
      <w:pPr>
        <w:numPr>
          <w:ilvl w:val="2"/>
          <w:numId w:val="16"/>
        </w:numPr>
        <w:ind w:right="0" w:hanging="128"/>
      </w:pPr>
      <w:r>
        <w:t>3.000,00zł- OSP Węgliniec- zgodnie z wnioskiem z dnia 12.07.2024r.</w:t>
      </w:r>
      <w:proofErr w:type="gramStart"/>
      <w:r>
        <w:t>( zawór</w:t>
      </w:r>
      <w:proofErr w:type="gramEnd"/>
      <w:r>
        <w:t xml:space="preserve"> środka pianotwórczego) </w:t>
      </w:r>
    </w:p>
    <w:p w:rsidR="00B024AD" w:rsidRDefault="00000000">
      <w:pPr>
        <w:numPr>
          <w:ilvl w:val="2"/>
          <w:numId w:val="16"/>
        </w:numPr>
        <w:ind w:right="0" w:hanging="128"/>
      </w:pPr>
      <w:r>
        <w:t xml:space="preserve">5.000,00zł- OSP Jagodzin – zgodnie z wnioskiem z dnia 15.10.2024r. (działalność bieżąca) </w:t>
      </w:r>
    </w:p>
    <w:p w:rsidR="00B024AD" w:rsidRDefault="00000000">
      <w:pPr>
        <w:numPr>
          <w:ilvl w:val="2"/>
          <w:numId w:val="16"/>
        </w:numPr>
        <w:ind w:right="0" w:hanging="128"/>
      </w:pPr>
      <w:r>
        <w:t xml:space="preserve">1.500,00zł- OSP Czerwona Woda- w związku z zadaniem z funduszu sołeckiego - na zakup drabiny. </w:t>
      </w:r>
    </w:p>
    <w:p w:rsidR="00B024AD" w:rsidRDefault="00000000">
      <w:pPr>
        <w:numPr>
          <w:ilvl w:val="1"/>
          <w:numId w:val="15"/>
        </w:numPr>
        <w:spacing w:after="101" w:line="259" w:lineRule="auto"/>
        <w:ind w:right="0" w:firstLine="227"/>
        <w:jc w:val="left"/>
      </w:pPr>
      <w:r>
        <w:lastRenderedPageBreak/>
        <w:t xml:space="preserve">Dział 757, rozdział 75702 o kwotę 37.913,96zł- zwiększenie planu wydatków na obsługę długu </w:t>
      </w:r>
    </w:p>
    <w:p w:rsidR="00B024AD" w:rsidRDefault="00000000">
      <w:pPr>
        <w:numPr>
          <w:ilvl w:val="1"/>
          <w:numId w:val="15"/>
        </w:numPr>
        <w:ind w:right="0" w:firstLine="227"/>
        <w:jc w:val="left"/>
      </w:pPr>
      <w:r>
        <w:t xml:space="preserve">Dział 801 o kwotę 206.099,69zł, z tego 100.000,00zł – zwiększenie planu wydatków dla jednostek oświatowych na podstawie przewidywanego wykonania funduszu płac nauczycieli do końca roku budżetowego, z tego: </w:t>
      </w:r>
    </w:p>
    <w:p w:rsidR="00B024AD" w:rsidRDefault="00000000">
      <w:pPr>
        <w:numPr>
          <w:ilvl w:val="0"/>
          <w:numId w:val="18"/>
        </w:numPr>
        <w:ind w:right="0" w:hanging="238"/>
        <w:jc w:val="left"/>
      </w:pPr>
      <w:r>
        <w:t xml:space="preserve">rozdział 80101 o kwotę 24.000,00zł- SP Czerwona Woda - § 4110 </w:t>
      </w:r>
    </w:p>
    <w:p w:rsidR="00B024AD" w:rsidRDefault="00000000">
      <w:pPr>
        <w:numPr>
          <w:ilvl w:val="0"/>
          <w:numId w:val="18"/>
        </w:numPr>
        <w:spacing w:after="125" w:line="259" w:lineRule="auto"/>
        <w:ind w:right="0" w:hanging="238"/>
        <w:jc w:val="left"/>
      </w:pPr>
      <w:r>
        <w:t xml:space="preserve">rozdział 80103 o kwotę 26.000,00zł: </w:t>
      </w:r>
    </w:p>
    <w:p w:rsidR="00B024AD" w:rsidRDefault="00000000">
      <w:pPr>
        <w:numPr>
          <w:ilvl w:val="2"/>
          <w:numId w:val="19"/>
        </w:numPr>
        <w:spacing w:after="140"/>
        <w:ind w:right="0" w:hanging="379"/>
      </w:pPr>
      <w:r>
        <w:t xml:space="preserve">5.000,00zl- SP Ruszów (§ 4790) </w:t>
      </w:r>
    </w:p>
    <w:p w:rsidR="00B024AD" w:rsidRDefault="00000000">
      <w:pPr>
        <w:numPr>
          <w:ilvl w:val="2"/>
          <w:numId w:val="19"/>
        </w:numPr>
        <w:ind w:right="0" w:hanging="379"/>
      </w:pPr>
      <w:r>
        <w:t xml:space="preserve">21.000,00zł- SP Czerwona </w:t>
      </w:r>
      <w:proofErr w:type="gramStart"/>
      <w:r>
        <w:t>Woda(</w:t>
      </w:r>
      <w:proofErr w:type="gramEnd"/>
      <w:r>
        <w:t xml:space="preserve">§ 4790) </w:t>
      </w:r>
    </w:p>
    <w:p w:rsidR="00B024AD" w:rsidRDefault="00000000">
      <w:pPr>
        <w:numPr>
          <w:ilvl w:val="0"/>
          <w:numId w:val="18"/>
        </w:numPr>
        <w:spacing w:after="101" w:line="259" w:lineRule="auto"/>
        <w:ind w:right="0" w:hanging="238"/>
        <w:jc w:val="left"/>
      </w:pPr>
      <w:r>
        <w:t xml:space="preserve">rozdział 80107 o kwotę 10.000,00zł – SP Węgliniec (§ 4790) </w:t>
      </w:r>
    </w:p>
    <w:p w:rsidR="00B024AD" w:rsidRDefault="00000000">
      <w:pPr>
        <w:numPr>
          <w:ilvl w:val="0"/>
          <w:numId w:val="18"/>
        </w:numPr>
        <w:spacing w:after="101" w:line="259" w:lineRule="auto"/>
        <w:ind w:right="0" w:hanging="238"/>
        <w:jc w:val="left"/>
      </w:pPr>
      <w:r>
        <w:t xml:space="preserve">rozdział 80149 o kwotę 40.000,00zł- MPP </w:t>
      </w:r>
      <w:proofErr w:type="gramStart"/>
      <w:r>
        <w:t>Węgliniec(</w:t>
      </w:r>
      <w:proofErr w:type="gramEnd"/>
      <w:r>
        <w:t xml:space="preserve">§ 4790) </w:t>
      </w:r>
    </w:p>
    <w:p w:rsidR="00B024AD" w:rsidRDefault="00000000">
      <w:pPr>
        <w:ind w:left="-15" w:right="0" w:firstLine="227"/>
      </w:pPr>
      <w:r>
        <w:t xml:space="preserve">Ponadto w rozdziale 80195 zwiększenie wydatków (korekta planu) na kwotę 106.099,69zł w zakresie projektu „Poprawa jakości edukacji przedszkolnej w Miejskim Przedszkolu Publicznym w Węglińcu” </w:t>
      </w:r>
    </w:p>
    <w:p w:rsidR="00B024AD" w:rsidRDefault="00000000">
      <w:pPr>
        <w:spacing w:after="0" w:line="259" w:lineRule="auto"/>
        <w:ind w:left="222" w:right="0"/>
        <w:jc w:val="left"/>
      </w:pPr>
      <w:r>
        <w:t xml:space="preserve">KOSZTY BEZPOŚREDNIE </w:t>
      </w:r>
    </w:p>
    <w:tbl>
      <w:tblPr>
        <w:tblStyle w:val="TableGrid"/>
        <w:tblW w:w="10082" w:type="dxa"/>
        <w:tblInd w:w="-108" w:type="dxa"/>
        <w:tblCellMar>
          <w:top w:w="58" w:type="dxa"/>
          <w:left w:w="0" w:type="dxa"/>
          <w:bottom w:w="0" w:type="dxa"/>
          <w:right w:w="53" w:type="dxa"/>
        </w:tblCellMar>
        <w:tblLook w:val="04A0" w:firstRow="1" w:lastRow="0" w:firstColumn="1" w:lastColumn="0" w:noHBand="0" w:noVBand="1"/>
      </w:tblPr>
      <w:tblGrid>
        <w:gridCol w:w="2066"/>
        <w:gridCol w:w="1848"/>
        <w:gridCol w:w="888"/>
        <w:gridCol w:w="1652"/>
        <w:gridCol w:w="1263"/>
        <w:gridCol w:w="2365"/>
      </w:tblGrid>
      <w:tr w:rsidR="00B024AD">
        <w:trPr>
          <w:trHeight w:val="286"/>
        </w:trPr>
        <w:tc>
          <w:tcPr>
            <w:tcW w:w="2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sz w:val="24"/>
              </w:rPr>
              <w:t>§</w:t>
            </w:r>
            <w:r>
              <w:t xml:space="preserve"> 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24AD" w:rsidRDefault="00000000">
            <w:pPr>
              <w:spacing w:after="0" w:line="259" w:lineRule="auto"/>
              <w:ind w:left="108" w:right="0" w:firstLine="0"/>
              <w:jc w:val="left"/>
            </w:pPr>
            <w:r>
              <w:t xml:space="preserve">Przed zmianą  </w:t>
            </w:r>
          </w:p>
        </w:tc>
        <w:tc>
          <w:tcPr>
            <w:tcW w:w="88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24AD" w:rsidRDefault="00000000">
            <w:pPr>
              <w:spacing w:after="0" w:line="259" w:lineRule="auto"/>
              <w:ind w:left="108" w:right="0" w:firstLine="0"/>
              <w:jc w:val="left"/>
            </w:pPr>
            <w:r>
              <w:t xml:space="preserve">zmiana </w:t>
            </w:r>
          </w:p>
        </w:tc>
        <w:tc>
          <w:tcPr>
            <w:tcW w:w="12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108" w:right="0" w:firstLine="0"/>
              <w:jc w:val="left"/>
            </w:pPr>
            <w:r>
              <w:t xml:space="preserve">Po zmianie </w:t>
            </w:r>
          </w:p>
        </w:tc>
      </w:tr>
      <w:tr w:rsidR="00B024AD">
        <w:trPr>
          <w:trHeight w:val="286"/>
        </w:trPr>
        <w:tc>
          <w:tcPr>
            <w:tcW w:w="2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sz w:val="24"/>
              </w:rPr>
              <w:t>4217</w:t>
            </w:r>
            <w:r>
              <w:t xml:space="preserve"> 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8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55" w:firstLine="0"/>
              <w:jc w:val="right"/>
            </w:pPr>
            <w:r>
              <w:rPr>
                <w:sz w:val="24"/>
              </w:rPr>
              <w:t>0</w:t>
            </w:r>
            <w:r>
              <w:t xml:space="preserve"> </w:t>
            </w: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2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24"/>
              </w:rPr>
              <w:t>+78793,36</w:t>
            </w:r>
            <w:r>
              <w:t xml:space="preserve"> </w:t>
            </w:r>
          </w:p>
        </w:tc>
        <w:tc>
          <w:tcPr>
            <w:tcW w:w="2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55" w:firstLine="0"/>
              <w:jc w:val="right"/>
            </w:pPr>
            <w:r>
              <w:rPr>
                <w:sz w:val="24"/>
              </w:rPr>
              <w:t>78793,36</w:t>
            </w:r>
            <w:r>
              <w:t xml:space="preserve"> </w:t>
            </w:r>
          </w:p>
        </w:tc>
      </w:tr>
      <w:tr w:rsidR="00B024AD">
        <w:trPr>
          <w:trHeight w:val="286"/>
        </w:trPr>
        <w:tc>
          <w:tcPr>
            <w:tcW w:w="2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sz w:val="24"/>
              </w:rPr>
              <w:t>4219</w:t>
            </w:r>
            <w:r>
              <w:t xml:space="preserve"> 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8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55" w:firstLine="0"/>
              <w:jc w:val="right"/>
            </w:pPr>
            <w:r>
              <w:rPr>
                <w:sz w:val="24"/>
              </w:rPr>
              <w:t>0</w:t>
            </w:r>
            <w:r>
              <w:t xml:space="preserve"> </w:t>
            </w: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2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24"/>
              </w:rPr>
              <w:t>+10725,61</w:t>
            </w:r>
            <w:r>
              <w:t xml:space="preserve"> </w:t>
            </w:r>
          </w:p>
        </w:tc>
        <w:tc>
          <w:tcPr>
            <w:tcW w:w="2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55" w:firstLine="0"/>
              <w:jc w:val="right"/>
            </w:pPr>
            <w:r>
              <w:rPr>
                <w:sz w:val="24"/>
              </w:rPr>
              <w:t>10725,61</w:t>
            </w:r>
            <w:r>
              <w:t xml:space="preserve"> </w:t>
            </w:r>
          </w:p>
        </w:tc>
      </w:tr>
      <w:tr w:rsidR="00B024AD">
        <w:trPr>
          <w:trHeight w:val="286"/>
        </w:trPr>
        <w:tc>
          <w:tcPr>
            <w:tcW w:w="2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sz w:val="24"/>
              </w:rPr>
              <w:t>4219BG</w:t>
            </w:r>
            <w:r>
              <w:t xml:space="preserve"> 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8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0" w:firstLine="0"/>
            </w:pPr>
            <w:r>
              <w:rPr>
                <w:sz w:val="24"/>
              </w:rPr>
              <w:t>1156,45</w:t>
            </w:r>
            <w:r>
              <w:t xml:space="preserve">  </w:t>
            </w: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2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24"/>
              </w:rPr>
              <w:t>+16580,72</w:t>
            </w:r>
            <w:r>
              <w:t xml:space="preserve"> </w:t>
            </w:r>
          </w:p>
        </w:tc>
        <w:tc>
          <w:tcPr>
            <w:tcW w:w="2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55" w:firstLine="0"/>
              <w:jc w:val="right"/>
            </w:pPr>
            <w:r>
              <w:rPr>
                <w:sz w:val="24"/>
              </w:rPr>
              <w:t>17737,17</w:t>
            </w:r>
            <w:r>
              <w:t xml:space="preserve">  </w:t>
            </w:r>
          </w:p>
        </w:tc>
      </w:tr>
      <w:tr w:rsidR="00B024AD">
        <w:trPr>
          <w:trHeight w:val="286"/>
        </w:trPr>
        <w:tc>
          <w:tcPr>
            <w:tcW w:w="2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sz w:val="24"/>
              </w:rPr>
              <w:t>suma</w:t>
            </w:r>
            <w:r>
              <w:t xml:space="preserve"> 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8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2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0" w:firstLine="0"/>
            </w:pPr>
            <w:r>
              <w:rPr>
                <w:sz w:val="24"/>
              </w:rPr>
              <w:t>+106099,69</w:t>
            </w:r>
            <w:r>
              <w:t xml:space="preserve"> </w:t>
            </w:r>
          </w:p>
        </w:tc>
        <w:tc>
          <w:tcPr>
            <w:tcW w:w="2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</w:tr>
    </w:tbl>
    <w:p w:rsidR="00B024AD" w:rsidRDefault="00000000">
      <w:pPr>
        <w:spacing w:after="104" w:line="259" w:lineRule="auto"/>
        <w:ind w:left="227" w:right="0" w:firstLine="0"/>
        <w:jc w:val="left"/>
      </w:pPr>
      <w:r>
        <w:t xml:space="preserve"> </w:t>
      </w:r>
      <w:r>
        <w:tab/>
        <w:t xml:space="preserve"> </w:t>
      </w:r>
    </w:p>
    <w:p w:rsidR="00B024AD" w:rsidRDefault="00000000">
      <w:pPr>
        <w:numPr>
          <w:ilvl w:val="1"/>
          <w:numId w:val="20"/>
        </w:numPr>
        <w:spacing w:after="0"/>
        <w:ind w:right="0" w:firstLine="227"/>
      </w:pPr>
      <w:r>
        <w:t xml:space="preserve">Dział 851, rozdział 85154 o kwotę 11.000,00zł- zwiększenie dotacji celowej dla </w:t>
      </w:r>
      <w:proofErr w:type="spellStart"/>
      <w:r>
        <w:t>GCKSiR</w:t>
      </w:r>
      <w:proofErr w:type="spellEnd"/>
      <w:r>
        <w:t xml:space="preserve"> w Węglińcu na działania w zakresie przeciwdziałania alkoholizmowi (organizacja wydarzeń i spotkań dla dzieci i młodzieży </w:t>
      </w:r>
    </w:p>
    <w:p w:rsidR="00B024AD" w:rsidRDefault="00000000">
      <w:pPr>
        <w:ind w:left="-5" w:right="0"/>
      </w:pPr>
      <w:r>
        <w:t xml:space="preserve">) </w:t>
      </w:r>
    </w:p>
    <w:p w:rsidR="00B024AD" w:rsidRDefault="00000000">
      <w:pPr>
        <w:numPr>
          <w:ilvl w:val="1"/>
          <w:numId w:val="20"/>
        </w:numPr>
        <w:spacing w:after="0"/>
        <w:ind w:right="0" w:firstLine="227"/>
      </w:pPr>
      <w:r>
        <w:t xml:space="preserve">Dział 900 rozdział 90015 o </w:t>
      </w:r>
      <w:proofErr w:type="gramStart"/>
      <w:r>
        <w:t>kwotę  3.</w:t>
      </w:r>
      <w:proofErr w:type="gramEnd"/>
      <w:r>
        <w:t xml:space="preserve">300,00zł- zwiększenie planu wydatków zadania funduszu sołeckiego miejscowości Czerwona Woda „Dowieszenie opraw </w:t>
      </w:r>
      <w:proofErr w:type="spellStart"/>
      <w:r>
        <w:t>ul.Kościelnik</w:t>
      </w:r>
      <w:proofErr w:type="spellEnd"/>
      <w:r>
        <w:t xml:space="preserve">, Wesoła i Czerwionki” </w:t>
      </w:r>
    </w:p>
    <w:p w:rsidR="00B024AD" w:rsidRDefault="00000000">
      <w:pPr>
        <w:ind w:left="-5" w:right="0"/>
      </w:pPr>
      <w:r>
        <w:t xml:space="preserve">(par.4300) </w:t>
      </w:r>
    </w:p>
    <w:p w:rsidR="00B024AD" w:rsidRDefault="00000000">
      <w:pPr>
        <w:numPr>
          <w:ilvl w:val="1"/>
          <w:numId w:val="20"/>
        </w:numPr>
        <w:ind w:right="0" w:firstLine="227"/>
      </w:pPr>
      <w:r>
        <w:t xml:space="preserve">Dział 921, rozdział 92109 o kwotę 12.600,00zł- zwiększenie planu wydatków realizowanych w ramach funduszu sołeckiego: </w:t>
      </w:r>
    </w:p>
    <w:p w:rsidR="00B024AD" w:rsidRDefault="00000000">
      <w:pPr>
        <w:numPr>
          <w:ilvl w:val="0"/>
          <w:numId w:val="21"/>
        </w:numPr>
        <w:ind w:right="0" w:hanging="113"/>
      </w:pPr>
      <w:r>
        <w:t xml:space="preserve">8.700,00zł- miejscowości Czerwona Woda- dotacja celowa dla </w:t>
      </w:r>
      <w:proofErr w:type="spellStart"/>
      <w:r>
        <w:t>GCKSiR</w:t>
      </w:r>
      <w:proofErr w:type="spellEnd"/>
      <w:r>
        <w:t xml:space="preserve"> w Węglińcu (par.</w:t>
      </w:r>
      <w:proofErr w:type="gramStart"/>
      <w:r>
        <w:t>2800)-</w:t>
      </w:r>
      <w:proofErr w:type="gramEnd"/>
      <w:r>
        <w:t xml:space="preserve"> doposażenie Domu Kultury w Czerwonej Wodzie </w:t>
      </w:r>
    </w:p>
    <w:p w:rsidR="00B024AD" w:rsidRDefault="00000000">
      <w:pPr>
        <w:numPr>
          <w:ilvl w:val="0"/>
          <w:numId w:val="21"/>
        </w:numPr>
        <w:ind w:right="0" w:hanging="113"/>
      </w:pPr>
      <w:r>
        <w:t xml:space="preserve">1.000,00zł- miejscowości Kościelna Wieś – dotacja celowa dla </w:t>
      </w:r>
      <w:proofErr w:type="spellStart"/>
      <w:r>
        <w:t>GCKSiR</w:t>
      </w:r>
      <w:proofErr w:type="spellEnd"/>
      <w:r>
        <w:t xml:space="preserve"> w Węglińcu (par.</w:t>
      </w:r>
      <w:proofErr w:type="gramStart"/>
      <w:r>
        <w:t>2800)-</w:t>
      </w:r>
      <w:proofErr w:type="gramEnd"/>
      <w:r>
        <w:t xml:space="preserve">zakup pompy z osprzętem na potrzeby świetlicy wiejskiej </w:t>
      </w:r>
    </w:p>
    <w:p w:rsidR="00B024AD" w:rsidRDefault="00000000">
      <w:pPr>
        <w:numPr>
          <w:ilvl w:val="0"/>
          <w:numId w:val="21"/>
        </w:numPr>
        <w:ind w:right="0" w:hanging="113"/>
      </w:pPr>
      <w:r>
        <w:t xml:space="preserve">2.900,00zł- miejscowości Zielona - dotacja celowa dla </w:t>
      </w:r>
      <w:proofErr w:type="spellStart"/>
      <w:r>
        <w:t>GCKSiR</w:t>
      </w:r>
      <w:proofErr w:type="spellEnd"/>
      <w:r>
        <w:t xml:space="preserve"> w Węglińcu (par.</w:t>
      </w:r>
      <w:proofErr w:type="gramStart"/>
      <w:r>
        <w:t>2800)-</w:t>
      </w:r>
      <w:proofErr w:type="gramEnd"/>
      <w:r>
        <w:t xml:space="preserve">zakup wyposażenia do świetlicy wiejskiej. </w:t>
      </w:r>
    </w:p>
    <w:p w:rsidR="00B024AD" w:rsidRDefault="00B024AD">
      <w:pPr>
        <w:sectPr w:rsidR="00B024AD">
          <w:footerReference w:type="even" r:id="rId7"/>
          <w:footerReference w:type="default" r:id="rId8"/>
          <w:footerReference w:type="first" r:id="rId9"/>
          <w:pgSz w:w="11906" w:h="16838"/>
          <w:pgMar w:top="1274" w:right="1020" w:bottom="1129" w:left="1020" w:header="708" w:footer="262" w:gutter="0"/>
          <w:cols w:space="708"/>
        </w:sectPr>
      </w:pPr>
    </w:p>
    <w:p w:rsidR="00B024AD" w:rsidRDefault="00000000">
      <w:pPr>
        <w:pStyle w:val="Nagwek1"/>
        <w:spacing w:after="127"/>
        <w:ind w:left="0" w:firstLine="0"/>
        <w:jc w:val="left"/>
      </w:pPr>
      <w:r>
        <w:rPr>
          <w:rFonts w:ascii="Arial" w:eastAsia="Arial" w:hAnsi="Arial" w:cs="Arial"/>
          <w:sz w:val="26"/>
        </w:rPr>
        <w:lastRenderedPageBreak/>
        <w:t>Zmiana planu dochodów budżetu Gminy Węgliniec na 2024 rok</w:t>
      </w:r>
    </w:p>
    <w:p w:rsidR="00B024AD" w:rsidRDefault="00000000">
      <w:pPr>
        <w:spacing w:after="0" w:line="259" w:lineRule="auto"/>
        <w:ind w:left="6143" w:right="0" w:firstLine="0"/>
        <w:jc w:val="center"/>
      </w:pPr>
      <w:r>
        <w:rPr>
          <w:rFonts w:ascii="Arial" w:eastAsia="Arial" w:hAnsi="Arial" w:cs="Arial"/>
          <w:sz w:val="16"/>
        </w:rPr>
        <w:t>Załącznik nr 1 do uchwały               nr 100/VIII/2024 Rady Miejskiej Węglińca z dnia 05.11.2024r.</w:t>
      </w:r>
    </w:p>
    <w:tbl>
      <w:tblPr>
        <w:tblStyle w:val="TableGrid"/>
        <w:tblW w:w="11133" w:type="dxa"/>
        <w:tblInd w:w="-1831" w:type="dxa"/>
        <w:tblCellMar>
          <w:top w:w="8" w:type="dxa"/>
          <w:left w:w="29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955"/>
        <w:gridCol w:w="955"/>
        <w:gridCol w:w="958"/>
        <w:gridCol w:w="3454"/>
        <w:gridCol w:w="1603"/>
        <w:gridCol w:w="1604"/>
        <w:gridCol w:w="1604"/>
      </w:tblGrid>
      <w:tr w:rsidR="00B024AD">
        <w:trPr>
          <w:trHeight w:val="202"/>
        </w:trPr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4AD" w:rsidRDefault="00000000">
            <w:pPr>
              <w:spacing w:after="0" w:line="259" w:lineRule="auto"/>
              <w:ind w:left="0" w:right="27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Dział</w:t>
            </w: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4AD" w:rsidRDefault="00000000">
            <w:pPr>
              <w:spacing w:after="0" w:line="259" w:lineRule="auto"/>
              <w:ind w:left="0" w:right="25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Rozdział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4AD" w:rsidRDefault="00000000">
            <w:pPr>
              <w:spacing w:after="0" w:line="259" w:lineRule="auto"/>
              <w:ind w:left="0" w:right="22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Paragraf</w:t>
            </w: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4AD" w:rsidRDefault="00000000">
            <w:pPr>
              <w:spacing w:after="0" w:line="259" w:lineRule="auto"/>
              <w:ind w:left="0" w:right="25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Treść</w:t>
            </w:r>
          </w:p>
        </w:tc>
        <w:tc>
          <w:tcPr>
            <w:tcW w:w="1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4AD" w:rsidRDefault="00000000">
            <w:pPr>
              <w:spacing w:after="0" w:line="259" w:lineRule="auto"/>
              <w:ind w:left="0" w:right="22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Przed zmianą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4AD" w:rsidRDefault="00000000">
            <w:pPr>
              <w:spacing w:after="0" w:line="259" w:lineRule="auto"/>
              <w:ind w:left="0" w:right="21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Zmiana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4AD" w:rsidRDefault="00000000">
            <w:pPr>
              <w:spacing w:after="0" w:line="259" w:lineRule="auto"/>
              <w:ind w:left="0" w:right="22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Po zmianie</w:t>
            </w:r>
          </w:p>
        </w:tc>
      </w:tr>
      <w:tr w:rsidR="00B024AD">
        <w:trPr>
          <w:trHeight w:val="182"/>
        </w:trPr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024AD" w:rsidRDefault="00000000">
            <w:pPr>
              <w:spacing w:after="0" w:line="259" w:lineRule="auto"/>
              <w:ind w:left="0" w:right="27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010</w:t>
            </w: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024A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Rolnictwo i łowiectwo</w:t>
            </w:r>
          </w:p>
        </w:tc>
        <w:tc>
          <w:tcPr>
            <w:tcW w:w="1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024AD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1 917 004,96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024AD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-310 327,61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024AD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1 606 677,35</w:t>
            </w:r>
          </w:p>
        </w:tc>
      </w:tr>
      <w:tr w:rsidR="00B024AD">
        <w:trPr>
          <w:trHeight w:val="182"/>
        </w:trPr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024AD" w:rsidRDefault="00000000">
            <w:pPr>
              <w:spacing w:after="0" w:line="259" w:lineRule="auto"/>
              <w:ind w:left="0" w:right="2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01044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024A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 xml:space="preserve">Infrastruktura </w:t>
            </w:r>
            <w:proofErr w:type="spellStart"/>
            <w:r>
              <w:rPr>
                <w:rFonts w:ascii="Arial" w:eastAsia="Arial" w:hAnsi="Arial" w:cs="Arial"/>
                <w:sz w:val="13"/>
              </w:rPr>
              <w:t>sanitacyjna</w:t>
            </w:r>
            <w:proofErr w:type="spellEnd"/>
            <w:r>
              <w:rPr>
                <w:rFonts w:ascii="Arial" w:eastAsia="Arial" w:hAnsi="Arial" w:cs="Arial"/>
                <w:sz w:val="13"/>
              </w:rPr>
              <w:t xml:space="preserve"> wsi</w:t>
            </w:r>
          </w:p>
        </w:tc>
        <w:tc>
          <w:tcPr>
            <w:tcW w:w="1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024AD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1 723 883,61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024AD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-310 327,61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024AD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1 413 556,00</w:t>
            </w:r>
          </w:p>
        </w:tc>
      </w:tr>
      <w:tr w:rsidR="00B024AD">
        <w:trPr>
          <w:trHeight w:val="547"/>
        </w:trPr>
        <w:tc>
          <w:tcPr>
            <w:tcW w:w="9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B024AD" w:rsidRDefault="00000000">
            <w:pPr>
              <w:spacing w:after="0" w:line="259" w:lineRule="auto"/>
              <w:ind w:left="0" w:right="2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6370</w:t>
            </w: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Środki otrzymane z Rządowego Funduszu Polski Ład: Program Inwestycji Strategicznych na realizację zadań inwestycyjnych</w:t>
            </w:r>
          </w:p>
        </w:tc>
        <w:tc>
          <w:tcPr>
            <w:tcW w:w="1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B024AD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310 327,61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B024AD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-310 327,61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B024AD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B024AD">
        <w:trPr>
          <w:trHeight w:val="182"/>
        </w:trPr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024AD" w:rsidRDefault="00000000">
            <w:pPr>
              <w:spacing w:after="0" w:line="259" w:lineRule="auto"/>
              <w:ind w:left="0" w:right="27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700</w:t>
            </w: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024A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Gospodarka mieszkaniowa</w:t>
            </w:r>
          </w:p>
        </w:tc>
        <w:tc>
          <w:tcPr>
            <w:tcW w:w="1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024AD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3 635 689,72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024AD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-191 799,85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024AD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3 443 889,87</w:t>
            </w:r>
          </w:p>
        </w:tc>
      </w:tr>
      <w:tr w:rsidR="00B024AD">
        <w:trPr>
          <w:trHeight w:val="182"/>
        </w:trPr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024AD" w:rsidRDefault="00000000">
            <w:pPr>
              <w:spacing w:after="0" w:line="259" w:lineRule="auto"/>
              <w:ind w:left="0" w:right="2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70005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024A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Gospodarka gruntami i nieruchomościami</w:t>
            </w:r>
          </w:p>
        </w:tc>
        <w:tc>
          <w:tcPr>
            <w:tcW w:w="1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024AD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1 592 162,00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024AD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-101 799,85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024AD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1 490 362,15</w:t>
            </w:r>
          </w:p>
        </w:tc>
      </w:tr>
      <w:tr w:rsidR="00B024AD">
        <w:trPr>
          <w:trHeight w:val="917"/>
        </w:trPr>
        <w:tc>
          <w:tcPr>
            <w:tcW w:w="955" w:type="dxa"/>
            <w:vMerge w:val="restart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B024AD" w:rsidRDefault="00000000">
            <w:pPr>
              <w:spacing w:after="0" w:line="259" w:lineRule="auto"/>
              <w:ind w:left="0" w:right="2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0750</w:t>
            </w: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B024A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Wpływy z najmu i dzierżawy składników majątkowych Skarbu Państwa, jednostek samorządu terytorialnego lub innych jednostek zaliczanych do sektora finansów publicznych oraz innych umów o podobnym charakterze</w:t>
            </w:r>
          </w:p>
        </w:tc>
        <w:tc>
          <w:tcPr>
            <w:tcW w:w="1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B024AD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521 312,00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B024AD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-9 694,00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B024AD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511 618,00</w:t>
            </w:r>
          </w:p>
        </w:tc>
      </w:tr>
      <w:tr w:rsidR="00B024AD">
        <w:trPr>
          <w:trHeight w:val="547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B024AD" w:rsidRDefault="00000000">
            <w:pPr>
              <w:spacing w:after="0" w:line="259" w:lineRule="auto"/>
              <w:ind w:left="0" w:right="2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0770</w:t>
            </w: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B024A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Wpłaty z tytułu odpłatnego nabycia prawa własności oraz prawa użytkowania wieczystego nieruchomości</w:t>
            </w:r>
          </w:p>
        </w:tc>
        <w:tc>
          <w:tcPr>
            <w:tcW w:w="1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B024AD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1 000 000,00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B024AD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-100 000,00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B024AD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900 000,00</w:t>
            </w:r>
          </w:p>
        </w:tc>
      </w:tr>
      <w:tr w:rsidR="00B024AD">
        <w:trPr>
          <w:trHeight w:val="182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000000">
            <w:pPr>
              <w:spacing w:after="0" w:line="259" w:lineRule="auto"/>
              <w:ind w:left="0" w:right="2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0830</w:t>
            </w: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Wpływy z usług</w:t>
            </w:r>
          </w:p>
        </w:tc>
        <w:tc>
          <w:tcPr>
            <w:tcW w:w="1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43 250,00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7 894,15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51 144,15</w:t>
            </w:r>
          </w:p>
        </w:tc>
      </w:tr>
      <w:tr w:rsidR="00B024AD">
        <w:trPr>
          <w:trHeight w:val="182"/>
        </w:trPr>
        <w:tc>
          <w:tcPr>
            <w:tcW w:w="95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024AD" w:rsidRDefault="00000000">
            <w:pPr>
              <w:spacing w:after="0" w:line="259" w:lineRule="auto"/>
              <w:ind w:left="0" w:right="2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70007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024A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Gospodarowanie mieszkaniowym zasobem gminy</w:t>
            </w:r>
          </w:p>
        </w:tc>
        <w:tc>
          <w:tcPr>
            <w:tcW w:w="1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024AD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432 874,00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024AD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-90 000,00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024AD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342 874,00</w:t>
            </w:r>
          </w:p>
        </w:tc>
      </w:tr>
      <w:tr w:rsidR="00B024AD">
        <w:trPr>
          <w:trHeight w:val="917"/>
        </w:trPr>
        <w:tc>
          <w:tcPr>
            <w:tcW w:w="955" w:type="dxa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B024AD" w:rsidRDefault="00000000">
            <w:pPr>
              <w:spacing w:after="0" w:line="259" w:lineRule="auto"/>
              <w:ind w:left="0" w:right="2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0750</w:t>
            </w: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B024A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Wpływy z najmu i dzierżawy składników majątkowych Skarbu Państwa, jednostek samorządu terytorialnego lub innych jednostek zaliczanych do sektora finansów publicznych oraz innych umów o podobnym charakterze</w:t>
            </w:r>
          </w:p>
        </w:tc>
        <w:tc>
          <w:tcPr>
            <w:tcW w:w="1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B024AD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285 474,00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B024AD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-70 000,00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B024AD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215 474,00</w:t>
            </w:r>
          </w:p>
        </w:tc>
      </w:tr>
      <w:tr w:rsidR="00B024AD">
        <w:trPr>
          <w:trHeight w:val="182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000000">
            <w:pPr>
              <w:spacing w:after="0" w:line="259" w:lineRule="auto"/>
              <w:ind w:left="0" w:right="2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0830</w:t>
            </w: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Wpływy z usług</w:t>
            </w:r>
          </w:p>
        </w:tc>
        <w:tc>
          <w:tcPr>
            <w:tcW w:w="1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147 400,00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-20 000,00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127 400,00</w:t>
            </w:r>
          </w:p>
        </w:tc>
      </w:tr>
      <w:tr w:rsidR="00B024AD">
        <w:trPr>
          <w:trHeight w:val="732"/>
        </w:trPr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vAlign w:val="center"/>
          </w:tcPr>
          <w:p w:rsidR="00B024AD" w:rsidRDefault="00000000">
            <w:pPr>
              <w:spacing w:after="0" w:line="259" w:lineRule="auto"/>
              <w:ind w:left="0" w:right="27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756</w:t>
            </w: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vAlign w:val="center"/>
          </w:tcPr>
          <w:p w:rsidR="00B024A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Dochody od osób prawnych, od osób fizycznych i od innych jednostek nieposiadających osobowości prawnej oraz wydatki związane z ich poborem</w:t>
            </w:r>
          </w:p>
        </w:tc>
        <w:tc>
          <w:tcPr>
            <w:tcW w:w="1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vAlign w:val="center"/>
          </w:tcPr>
          <w:p w:rsidR="00B024AD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15 753 775,00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vAlign w:val="center"/>
          </w:tcPr>
          <w:p w:rsidR="00B024AD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11 000,00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vAlign w:val="center"/>
          </w:tcPr>
          <w:p w:rsidR="00B024AD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15 764 775,00</w:t>
            </w:r>
          </w:p>
        </w:tc>
      </w:tr>
      <w:tr w:rsidR="00B024AD">
        <w:trPr>
          <w:trHeight w:val="547"/>
        </w:trPr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:rsidR="00B024AD" w:rsidRDefault="00000000">
            <w:pPr>
              <w:spacing w:after="0" w:line="259" w:lineRule="auto"/>
              <w:ind w:left="0" w:right="2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75618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:rsidR="00B024A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Wpływy z innych opłat stanowiących dochody jednostek samorządu terytorialnego na podstawie ustaw</w:t>
            </w:r>
          </w:p>
        </w:tc>
        <w:tc>
          <w:tcPr>
            <w:tcW w:w="1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:rsidR="00B024AD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782 389,00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:rsidR="00B024AD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11 000,00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:rsidR="00B024AD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793 389,00</w:t>
            </w:r>
          </w:p>
        </w:tc>
      </w:tr>
      <w:tr w:rsidR="00B024AD">
        <w:trPr>
          <w:trHeight w:val="365"/>
        </w:trPr>
        <w:tc>
          <w:tcPr>
            <w:tcW w:w="9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B024AD" w:rsidRDefault="00000000">
            <w:pPr>
              <w:spacing w:after="0" w:line="259" w:lineRule="auto"/>
              <w:ind w:left="0" w:right="2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0270</w:t>
            </w: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Wpływy z części opłaty za zezwolenie na sprzedaż napojów alkoholowych w obrocie hurtowym</w:t>
            </w:r>
          </w:p>
        </w:tc>
        <w:tc>
          <w:tcPr>
            <w:tcW w:w="1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B024AD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38 132,00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11 000,00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B024AD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49 132,00</w:t>
            </w:r>
          </w:p>
        </w:tc>
      </w:tr>
      <w:tr w:rsidR="00B024AD">
        <w:trPr>
          <w:trHeight w:val="182"/>
        </w:trPr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024AD" w:rsidRDefault="00000000">
            <w:pPr>
              <w:spacing w:after="0" w:line="259" w:lineRule="auto"/>
              <w:ind w:left="0" w:right="27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801</w:t>
            </w: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024A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Oświata i wychowanie</w:t>
            </w:r>
          </w:p>
        </w:tc>
        <w:tc>
          <w:tcPr>
            <w:tcW w:w="1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024AD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10 051 764,17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024AD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-4 092 215,46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024AD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5 959 548,71</w:t>
            </w:r>
          </w:p>
        </w:tc>
      </w:tr>
      <w:tr w:rsidR="00B024AD">
        <w:trPr>
          <w:trHeight w:val="182"/>
        </w:trPr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024AD" w:rsidRDefault="00000000">
            <w:pPr>
              <w:spacing w:after="0" w:line="259" w:lineRule="auto"/>
              <w:ind w:left="0" w:right="2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80195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024A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Pozostała działalność</w:t>
            </w:r>
          </w:p>
        </w:tc>
        <w:tc>
          <w:tcPr>
            <w:tcW w:w="1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024AD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8 396 389,65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024AD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-4 092 215,46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024AD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4 304 174,19</w:t>
            </w:r>
          </w:p>
        </w:tc>
      </w:tr>
      <w:tr w:rsidR="00B024AD">
        <w:trPr>
          <w:trHeight w:val="1099"/>
        </w:trPr>
        <w:tc>
          <w:tcPr>
            <w:tcW w:w="955" w:type="dxa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B024AD" w:rsidRDefault="00000000">
            <w:pPr>
              <w:spacing w:after="0" w:line="259" w:lineRule="auto"/>
              <w:ind w:left="0" w:right="2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2057</w:t>
            </w: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B024AD" w:rsidRDefault="00000000">
            <w:pPr>
              <w:spacing w:after="0" w:line="259" w:lineRule="auto"/>
              <w:ind w:left="0" w:right="19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Dotacja celowa w ramach programów finansowanych z 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1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B024AD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281 889,81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B024AD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-28 483,03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B024AD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253 406,78</w:t>
            </w:r>
          </w:p>
        </w:tc>
      </w:tr>
      <w:tr w:rsidR="00B024AD">
        <w:trPr>
          <w:trHeight w:val="1099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B024AD" w:rsidRDefault="00000000">
            <w:pPr>
              <w:spacing w:after="0" w:line="259" w:lineRule="auto"/>
              <w:ind w:left="0" w:right="2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2059</w:t>
            </w: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B024AD" w:rsidRDefault="00000000">
            <w:pPr>
              <w:spacing w:after="0" w:line="259" w:lineRule="auto"/>
              <w:ind w:left="0" w:right="19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Dotacja celowa w ramach programów finansowanych z 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1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B024AD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20 304,29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B024AD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-1 674,89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B024AD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18 629,40</w:t>
            </w:r>
          </w:p>
        </w:tc>
      </w:tr>
      <w:tr w:rsidR="00B024AD">
        <w:trPr>
          <w:trHeight w:val="1100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B024AD" w:rsidRDefault="00000000">
            <w:pPr>
              <w:spacing w:after="0" w:line="259" w:lineRule="auto"/>
              <w:ind w:left="0" w:right="2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6257</w:t>
            </w: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B024AD" w:rsidRDefault="00000000">
            <w:pPr>
              <w:spacing w:after="0" w:line="259" w:lineRule="auto"/>
              <w:ind w:left="0" w:right="19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Dotacja celowa w ramach programów finansowych z 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1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B024AD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84 515,68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B024AD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-53 628,57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B024AD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30 887,11</w:t>
            </w:r>
          </w:p>
        </w:tc>
      </w:tr>
      <w:tr w:rsidR="00B024AD">
        <w:trPr>
          <w:trHeight w:val="1099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B024AD" w:rsidRDefault="00000000">
            <w:pPr>
              <w:spacing w:after="0" w:line="259" w:lineRule="auto"/>
              <w:ind w:left="0" w:right="2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6259</w:t>
            </w: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B024AD" w:rsidRDefault="00000000">
            <w:pPr>
              <w:spacing w:after="0" w:line="259" w:lineRule="auto"/>
              <w:ind w:left="0" w:right="19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Dotacja celowa w ramach programów finansowych z 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1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B024AD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14 041,87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B024AD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-10 609,97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B024AD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3 431,90</w:t>
            </w:r>
          </w:p>
        </w:tc>
      </w:tr>
      <w:tr w:rsidR="00B024AD">
        <w:trPr>
          <w:trHeight w:val="547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B024AD" w:rsidRDefault="00000000">
            <w:pPr>
              <w:spacing w:after="0" w:line="259" w:lineRule="auto"/>
              <w:ind w:left="0" w:right="2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6370</w:t>
            </w: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Środki otrzymane z Rządowego Funduszu Polski Ład: Program Inwestycji Strategicznych na realizację zadań inwestycyjnych</w:t>
            </w:r>
          </w:p>
        </w:tc>
        <w:tc>
          <w:tcPr>
            <w:tcW w:w="1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B024AD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7 995 638,00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B024AD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-3 997 819,00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B024AD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3 997 819,00</w:t>
            </w:r>
          </w:p>
        </w:tc>
      </w:tr>
      <w:tr w:rsidR="00B024AD">
        <w:trPr>
          <w:trHeight w:val="182"/>
        </w:trPr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5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412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000000">
            <w:pPr>
              <w:spacing w:after="0" w:line="259" w:lineRule="auto"/>
              <w:ind w:left="0" w:right="20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Razem:</w:t>
            </w:r>
          </w:p>
        </w:tc>
        <w:tc>
          <w:tcPr>
            <w:tcW w:w="1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69 823 692,07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-4 583 342,92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65 240 349,15</w:t>
            </w:r>
          </w:p>
        </w:tc>
      </w:tr>
    </w:tbl>
    <w:p w:rsidR="00B024AD" w:rsidRDefault="00000000">
      <w:pPr>
        <w:spacing w:after="0" w:line="259" w:lineRule="auto"/>
        <w:ind w:left="1208" w:right="0" w:firstLine="0"/>
        <w:jc w:val="left"/>
      </w:pPr>
      <w:r>
        <w:rPr>
          <w:rFonts w:ascii="Arial" w:eastAsia="Arial" w:hAnsi="Arial" w:cs="Arial"/>
          <w:b/>
          <w:sz w:val="29"/>
        </w:rPr>
        <w:t>Zmiana planu wydatków na 2024rok</w:t>
      </w:r>
    </w:p>
    <w:p w:rsidR="00B024AD" w:rsidRDefault="00000000">
      <w:pPr>
        <w:spacing w:after="0" w:line="259" w:lineRule="auto"/>
        <w:ind w:left="5931" w:right="0" w:firstLine="0"/>
        <w:jc w:val="center"/>
      </w:pPr>
      <w:r>
        <w:rPr>
          <w:rFonts w:ascii="Arial" w:eastAsia="Arial" w:hAnsi="Arial" w:cs="Arial"/>
          <w:sz w:val="15"/>
        </w:rPr>
        <w:t xml:space="preserve">Załącznik nr 2 do uchwały </w:t>
      </w:r>
      <w:proofErr w:type="gramStart"/>
      <w:r>
        <w:rPr>
          <w:rFonts w:ascii="Arial" w:eastAsia="Arial" w:hAnsi="Arial" w:cs="Arial"/>
          <w:sz w:val="15"/>
        </w:rPr>
        <w:t>nr  100</w:t>
      </w:r>
      <w:proofErr w:type="gramEnd"/>
      <w:r>
        <w:rPr>
          <w:rFonts w:ascii="Arial" w:eastAsia="Arial" w:hAnsi="Arial" w:cs="Arial"/>
          <w:sz w:val="15"/>
        </w:rPr>
        <w:t>/VIII/2024         Rady Miejskiej Węglińca z dnia 05.11.2024r.</w:t>
      </w:r>
    </w:p>
    <w:tbl>
      <w:tblPr>
        <w:tblStyle w:val="TableGrid"/>
        <w:tblW w:w="11077" w:type="dxa"/>
        <w:tblInd w:w="-1831" w:type="dxa"/>
        <w:tblCellMar>
          <w:top w:w="8" w:type="dxa"/>
          <w:left w:w="29" w:type="dxa"/>
          <w:bottom w:w="0" w:type="dxa"/>
          <w:right w:w="20" w:type="dxa"/>
        </w:tblCellMar>
        <w:tblLook w:val="04A0" w:firstRow="1" w:lastRow="0" w:firstColumn="1" w:lastColumn="0" w:noHBand="0" w:noVBand="1"/>
      </w:tblPr>
      <w:tblGrid>
        <w:gridCol w:w="623"/>
        <w:gridCol w:w="811"/>
        <w:gridCol w:w="663"/>
        <w:gridCol w:w="5486"/>
        <w:gridCol w:w="1162"/>
        <w:gridCol w:w="1273"/>
        <w:gridCol w:w="1059"/>
      </w:tblGrid>
      <w:tr w:rsidR="00B024AD">
        <w:trPr>
          <w:trHeight w:val="406"/>
        </w:trPr>
        <w:tc>
          <w:tcPr>
            <w:tcW w:w="6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024AD" w:rsidRDefault="00000000">
            <w:pPr>
              <w:spacing w:after="0" w:line="259" w:lineRule="auto"/>
              <w:ind w:left="0" w:right="7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Dział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024AD" w:rsidRDefault="00000000">
            <w:pPr>
              <w:spacing w:after="0" w:line="259" w:lineRule="auto"/>
              <w:ind w:left="82" w:right="0" w:firstLine="0"/>
              <w:jc w:val="left"/>
            </w:pPr>
            <w:r>
              <w:rPr>
                <w:rFonts w:ascii="Arial" w:eastAsia="Arial" w:hAnsi="Arial" w:cs="Arial"/>
                <w:b/>
                <w:sz w:val="15"/>
              </w:rPr>
              <w:t>Rozdział</w:t>
            </w:r>
          </w:p>
        </w:tc>
        <w:tc>
          <w:tcPr>
            <w:tcW w:w="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024AD" w:rsidRDefault="00000000">
            <w:pPr>
              <w:spacing w:after="0" w:line="259" w:lineRule="auto"/>
              <w:ind w:left="5" w:right="0" w:firstLine="0"/>
            </w:pPr>
            <w:r>
              <w:rPr>
                <w:rFonts w:ascii="Arial" w:eastAsia="Arial" w:hAnsi="Arial" w:cs="Arial"/>
                <w:b/>
                <w:sz w:val="15"/>
              </w:rPr>
              <w:t>Paragraf</w:t>
            </w:r>
          </w:p>
        </w:tc>
        <w:tc>
          <w:tcPr>
            <w:tcW w:w="5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024AD" w:rsidRDefault="00000000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Treść</w:t>
            </w:r>
          </w:p>
        </w:tc>
        <w:tc>
          <w:tcPr>
            <w:tcW w:w="1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024AD" w:rsidRDefault="00000000">
            <w:pPr>
              <w:spacing w:after="0" w:line="259" w:lineRule="auto"/>
              <w:ind w:left="86" w:right="0" w:firstLine="0"/>
              <w:jc w:val="left"/>
            </w:pPr>
            <w:r>
              <w:rPr>
                <w:rFonts w:ascii="Arial" w:eastAsia="Arial" w:hAnsi="Arial" w:cs="Arial"/>
                <w:b/>
                <w:sz w:val="15"/>
              </w:rPr>
              <w:t>Przed zmianą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024AD" w:rsidRDefault="00000000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Zmiana</w:t>
            </w:r>
          </w:p>
        </w:tc>
        <w:tc>
          <w:tcPr>
            <w:tcW w:w="10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024AD" w:rsidRDefault="00000000">
            <w:pPr>
              <w:spacing w:after="0" w:line="259" w:lineRule="auto"/>
              <w:ind w:left="120" w:right="0" w:firstLine="0"/>
              <w:jc w:val="left"/>
            </w:pPr>
            <w:r>
              <w:rPr>
                <w:rFonts w:ascii="Arial" w:eastAsia="Arial" w:hAnsi="Arial" w:cs="Arial"/>
                <w:b/>
                <w:sz w:val="15"/>
              </w:rPr>
              <w:t>Po zmianie</w:t>
            </w:r>
          </w:p>
        </w:tc>
      </w:tr>
      <w:tr w:rsidR="00B024AD">
        <w:trPr>
          <w:trHeight w:val="182"/>
        </w:trPr>
        <w:tc>
          <w:tcPr>
            <w:tcW w:w="6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024AD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010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024A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Rolnictwo i łowiectwo</w:t>
            </w:r>
          </w:p>
        </w:tc>
        <w:tc>
          <w:tcPr>
            <w:tcW w:w="1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024AD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6 920 504,35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024AD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-954 012,00</w:t>
            </w:r>
          </w:p>
        </w:tc>
        <w:tc>
          <w:tcPr>
            <w:tcW w:w="10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024AD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5 966 492,35</w:t>
            </w:r>
          </w:p>
        </w:tc>
      </w:tr>
      <w:tr w:rsidR="00B024AD">
        <w:trPr>
          <w:trHeight w:val="182"/>
        </w:trPr>
        <w:tc>
          <w:tcPr>
            <w:tcW w:w="62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024AD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01008</w:t>
            </w:r>
          </w:p>
        </w:tc>
        <w:tc>
          <w:tcPr>
            <w:tcW w:w="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024A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Melioracje wodne</w:t>
            </w:r>
          </w:p>
        </w:tc>
        <w:tc>
          <w:tcPr>
            <w:tcW w:w="1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024AD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1 000,00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024AD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-1 000,00</w:t>
            </w:r>
          </w:p>
        </w:tc>
        <w:tc>
          <w:tcPr>
            <w:tcW w:w="10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024AD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B024AD">
        <w:trPr>
          <w:trHeight w:val="182"/>
        </w:trPr>
        <w:tc>
          <w:tcPr>
            <w:tcW w:w="62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4300</w:t>
            </w:r>
          </w:p>
        </w:tc>
        <w:tc>
          <w:tcPr>
            <w:tcW w:w="5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Zakup usług pozostałych</w:t>
            </w:r>
          </w:p>
        </w:tc>
        <w:tc>
          <w:tcPr>
            <w:tcW w:w="1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1 000,00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-1 000,00</w:t>
            </w:r>
          </w:p>
        </w:tc>
        <w:tc>
          <w:tcPr>
            <w:tcW w:w="10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B024AD">
        <w:trPr>
          <w:trHeight w:val="182"/>
        </w:trPr>
        <w:tc>
          <w:tcPr>
            <w:tcW w:w="62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024AD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01044</w:t>
            </w:r>
          </w:p>
        </w:tc>
        <w:tc>
          <w:tcPr>
            <w:tcW w:w="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024A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 xml:space="preserve">Infrastruktura </w:t>
            </w:r>
            <w:proofErr w:type="spellStart"/>
            <w:r>
              <w:rPr>
                <w:rFonts w:ascii="Arial" w:eastAsia="Arial" w:hAnsi="Arial" w:cs="Arial"/>
                <w:sz w:val="13"/>
              </w:rPr>
              <w:t>sanitacyjna</w:t>
            </w:r>
            <w:proofErr w:type="spellEnd"/>
            <w:r>
              <w:rPr>
                <w:rFonts w:ascii="Arial" w:eastAsia="Arial" w:hAnsi="Arial" w:cs="Arial"/>
                <w:sz w:val="13"/>
              </w:rPr>
              <w:t xml:space="preserve"> wsi</w:t>
            </w:r>
          </w:p>
        </w:tc>
        <w:tc>
          <w:tcPr>
            <w:tcW w:w="1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024AD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6 562 686,00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024AD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-953 012,00</w:t>
            </w:r>
          </w:p>
        </w:tc>
        <w:tc>
          <w:tcPr>
            <w:tcW w:w="10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024AD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5 609 674,00</w:t>
            </w:r>
          </w:p>
        </w:tc>
      </w:tr>
      <w:tr w:rsidR="00B024AD">
        <w:trPr>
          <w:trHeight w:val="182"/>
        </w:trPr>
        <w:tc>
          <w:tcPr>
            <w:tcW w:w="623" w:type="dxa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6050</w:t>
            </w:r>
          </w:p>
        </w:tc>
        <w:tc>
          <w:tcPr>
            <w:tcW w:w="5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Wydatki inwestycyjne jednostek budżetowych</w:t>
            </w:r>
          </w:p>
        </w:tc>
        <w:tc>
          <w:tcPr>
            <w:tcW w:w="1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2 346 212,39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-642 684,39</w:t>
            </w:r>
          </w:p>
        </w:tc>
        <w:tc>
          <w:tcPr>
            <w:tcW w:w="10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1 703 528,00</w:t>
            </w:r>
          </w:p>
        </w:tc>
      </w:tr>
      <w:tr w:rsidR="00B024AD">
        <w:trPr>
          <w:trHeight w:val="365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B024AD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6370</w:t>
            </w:r>
          </w:p>
        </w:tc>
        <w:tc>
          <w:tcPr>
            <w:tcW w:w="5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 xml:space="preserve">Wydatki jednostek poniesione ze środków z Rządowego Funduszu Polski Ład: Program </w:t>
            </w:r>
          </w:p>
          <w:p w:rsidR="00B024A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Inwestycji Strategicznych na realizację zadań inwestycyjnych</w:t>
            </w:r>
          </w:p>
        </w:tc>
        <w:tc>
          <w:tcPr>
            <w:tcW w:w="1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B024AD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310 327,61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-310 327,61</w:t>
            </w:r>
          </w:p>
        </w:tc>
        <w:tc>
          <w:tcPr>
            <w:tcW w:w="10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B024AD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B024AD">
        <w:trPr>
          <w:trHeight w:val="182"/>
        </w:trPr>
        <w:tc>
          <w:tcPr>
            <w:tcW w:w="6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024AD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600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024A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Transport i łączność</w:t>
            </w:r>
          </w:p>
        </w:tc>
        <w:tc>
          <w:tcPr>
            <w:tcW w:w="1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024AD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5 606 744,00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024AD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70 500,00</w:t>
            </w:r>
          </w:p>
        </w:tc>
        <w:tc>
          <w:tcPr>
            <w:tcW w:w="10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024AD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5 677 244,00</w:t>
            </w:r>
          </w:p>
        </w:tc>
      </w:tr>
      <w:tr w:rsidR="00B024AD">
        <w:trPr>
          <w:trHeight w:val="182"/>
        </w:trPr>
        <w:tc>
          <w:tcPr>
            <w:tcW w:w="62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024AD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024A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Drogi publiczne gminne</w:t>
            </w:r>
          </w:p>
        </w:tc>
        <w:tc>
          <w:tcPr>
            <w:tcW w:w="1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024AD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4 522 702,00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024AD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30 300,00</w:t>
            </w:r>
          </w:p>
        </w:tc>
        <w:tc>
          <w:tcPr>
            <w:tcW w:w="10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024AD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4 553 002,00</w:t>
            </w:r>
          </w:p>
        </w:tc>
      </w:tr>
      <w:tr w:rsidR="00B024AD">
        <w:trPr>
          <w:trHeight w:val="182"/>
        </w:trPr>
        <w:tc>
          <w:tcPr>
            <w:tcW w:w="623" w:type="dxa"/>
            <w:vMerge w:val="restart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4210</w:t>
            </w:r>
          </w:p>
        </w:tc>
        <w:tc>
          <w:tcPr>
            <w:tcW w:w="5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Zakup materiałów i wyposażenia</w:t>
            </w:r>
          </w:p>
        </w:tc>
        <w:tc>
          <w:tcPr>
            <w:tcW w:w="1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40 663,00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2 000,00</w:t>
            </w:r>
          </w:p>
        </w:tc>
        <w:tc>
          <w:tcPr>
            <w:tcW w:w="10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42 663,00</w:t>
            </w:r>
          </w:p>
        </w:tc>
      </w:tr>
      <w:tr w:rsidR="00B024AD">
        <w:trPr>
          <w:trHeight w:val="182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6050</w:t>
            </w:r>
          </w:p>
        </w:tc>
        <w:tc>
          <w:tcPr>
            <w:tcW w:w="5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Wydatki inwestycyjne jednostek budżetowych</w:t>
            </w:r>
          </w:p>
        </w:tc>
        <w:tc>
          <w:tcPr>
            <w:tcW w:w="1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893 333,62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28 300,00</w:t>
            </w:r>
          </w:p>
        </w:tc>
        <w:tc>
          <w:tcPr>
            <w:tcW w:w="10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921 633,62</w:t>
            </w:r>
          </w:p>
        </w:tc>
      </w:tr>
      <w:tr w:rsidR="00B024AD">
        <w:trPr>
          <w:trHeight w:val="182"/>
        </w:trPr>
        <w:tc>
          <w:tcPr>
            <w:tcW w:w="62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024AD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60017</w:t>
            </w:r>
          </w:p>
        </w:tc>
        <w:tc>
          <w:tcPr>
            <w:tcW w:w="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024A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Drogi wewnętrzne</w:t>
            </w:r>
          </w:p>
        </w:tc>
        <w:tc>
          <w:tcPr>
            <w:tcW w:w="1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024AD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1 038 842,00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024AD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40 200,00</w:t>
            </w:r>
          </w:p>
        </w:tc>
        <w:tc>
          <w:tcPr>
            <w:tcW w:w="10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024AD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1 079 042,00</w:t>
            </w:r>
          </w:p>
        </w:tc>
      </w:tr>
      <w:tr w:rsidR="00B024AD">
        <w:trPr>
          <w:trHeight w:val="182"/>
        </w:trPr>
        <w:tc>
          <w:tcPr>
            <w:tcW w:w="62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6050</w:t>
            </w:r>
          </w:p>
        </w:tc>
        <w:tc>
          <w:tcPr>
            <w:tcW w:w="5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Wydatki inwestycyjne jednostek budżetowych</w:t>
            </w:r>
          </w:p>
        </w:tc>
        <w:tc>
          <w:tcPr>
            <w:tcW w:w="1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1 018 650,00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40 200,00</w:t>
            </w:r>
          </w:p>
        </w:tc>
        <w:tc>
          <w:tcPr>
            <w:tcW w:w="10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1 058 850,00</w:t>
            </w:r>
          </w:p>
        </w:tc>
      </w:tr>
      <w:tr w:rsidR="00B024AD">
        <w:trPr>
          <w:trHeight w:val="183"/>
        </w:trPr>
        <w:tc>
          <w:tcPr>
            <w:tcW w:w="6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024AD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700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024A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Gospodarka mieszkaniowa</w:t>
            </w:r>
          </w:p>
        </w:tc>
        <w:tc>
          <w:tcPr>
            <w:tcW w:w="1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024AD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2 803 336,00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024AD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62 142,00</w:t>
            </w:r>
          </w:p>
        </w:tc>
        <w:tc>
          <w:tcPr>
            <w:tcW w:w="10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024AD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2 865 478,00</w:t>
            </w:r>
          </w:p>
        </w:tc>
      </w:tr>
      <w:tr w:rsidR="00B024AD">
        <w:trPr>
          <w:trHeight w:val="182"/>
        </w:trPr>
        <w:tc>
          <w:tcPr>
            <w:tcW w:w="62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024AD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70005</w:t>
            </w:r>
          </w:p>
        </w:tc>
        <w:tc>
          <w:tcPr>
            <w:tcW w:w="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024A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Gospodarka gruntami i nieruchomościami</w:t>
            </w:r>
          </w:p>
        </w:tc>
        <w:tc>
          <w:tcPr>
            <w:tcW w:w="1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024AD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479 680,00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024AD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62 142,00</w:t>
            </w:r>
          </w:p>
        </w:tc>
        <w:tc>
          <w:tcPr>
            <w:tcW w:w="10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024AD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541 822,00</w:t>
            </w:r>
          </w:p>
        </w:tc>
      </w:tr>
      <w:tr w:rsidR="00B024AD">
        <w:trPr>
          <w:trHeight w:val="182"/>
        </w:trPr>
        <w:tc>
          <w:tcPr>
            <w:tcW w:w="623" w:type="dxa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4300</w:t>
            </w:r>
          </w:p>
        </w:tc>
        <w:tc>
          <w:tcPr>
            <w:tcW w:w="5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Zakup usług pozostałych</w:t>
            </w:r>
          </w:p>
        </w:tc>
        <w:tc>
          <w:tcPr>
            <w:tcW w:w="1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98 500,00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8 000,00</w:t>
            </w:r>
          </w:p>
        </w:tc>
        <w:tc>
          <w:tcPr>
            <w:tcW w:w="10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106 500,00</w:t>
            </w:r>
          </w:p>
        </w:tc>
      </w:tr>
      <w:tr w:rsidR="00B024AD">
        <w:trPr>
          <w:trHeight w:val="182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4530</w:t>
            </w:r>
          </w:p>
        </w:tc>
        <w:tc>
          <w:tcPr>
            <w:tcW w:w="5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Podatek od towarów i usług (VAT).</w:t>
            </w:r>
          </w:p>
        </w:tc>
        <w:tc>
          <w:tcPr>
            <w:tcW w:w="1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54 142,00</w:t>
            </w:r>
          </w:p>
        </w:tc>
        <w:tc>
          <w:tcPr>
            <w:tcW w:w="10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54 142,00</w:t>
            </w:r>
          </w:p>
        </w:tc>
      </w:tr>
      <w:tr w:rsidR="00B024AD">
        <w:trPr>
          <w:trHeight w:val="182"/>
        </w:trPr>
        <w:tc>
          <w:tcPr>
            <w:tcW w:w="6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024AD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710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024A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Działalność usługowa</w:t>
            </w:r>
          </w:p>
        </w:tc>
        <w:tc>
          <w:tcPr>
            <w:tcW w:w="1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024AD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130 794,00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024AD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-87 820,40</w:t>
            </w:r>
          </w:p>
        </w:tc>
        <w:tc>
          <w:tcPr>
            <w:tcW w:w="10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024AD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42 973,60</w:t>
            </w:r>
          </w:p>
        </w:tc>
      </w:tr>
      <w:tr w:rsidR="00B024AD">
        <w:trPr>
          <w:trHeight w:val="182"/>
        </w:trPr>
        <w:tc>
          <w:tcPr>
            <w:tcW w:w="62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024AD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71004</w:t>
            </w:r>
          </w:p>
        </w:tc>
        <w:tc>
          <w:tcPr>
            <w:tcW w:w="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024A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Plany zagospodarowania przestrzennego</w:t>
            </w:r>
          </w:p>
        </w:tc>
        <w:tc>
          <w:tcPr>
            <w:tcW w:w="1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024AD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130 794,00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024AD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-87 820,40</w:t>
            </w:r>
          </w:p>
        </w:tc>
        <w:tc>
          <w:tcPr>
            <w:tcW w:w="10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024AD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42 973,60</w:t>
            </w:r>
          </w:p>
        </w:tc>
      </w:tr>
      <w:tr w:rsidR="00B024AD">
        <w:trPr>
          <w:trHeight w:val="182"/>
        </w:trPr>
        <w:tc>
          <w:tcPr>
            <w:tcW w:w="62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4300</w:t>
            </w:r>
          </w:p>
        </w:tc>
        <w:tc>
          <w:tcPr>
            <w:tcW w:w="5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Zakup usług pozostałych</w:t>
            </w:r>
          </w:p>
        </w:tc>
        <w:tc>
          <w:tcPr>
            <w:tcW w:w="1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123 794,00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-87 820,40</w:t>
            </w:r>
          </w:p>
        </w:tc>
        <w:tc>
          <w:tcPr>
            <w:tcW w:w="10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35 973,60</w:t>
            </w:r>
          </w:p>
        </w:tc>
      </w:tr>
      <w:tr w:rsidR="00B024AD">
        <w:trPr>
          <w:trHeight w:val="182"/>
        </w:trPr>
        <w:tc>
          <w:tcPr>
            <w:tcW w:w="6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024AD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750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024A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Administracja publiczna</w:t>
            </w:r>
          </w:p>
        </w:tc>
        <w:tc>
          <w:tcPr>
            <w:tcW w:w="1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024AD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6 250 827,94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024AD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80 134,60</w:t>
            </w:r>
          </w:p>
        </w:tc>
        <w:tc>
          <w:tcPr>
            <w:tcW w:w="10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024AD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6 330 962,54</w:t>
            </w:r>
          </w:p>
        </w:tc>
      </w:tr>
      <w:tr w:rsidR="00B024AD">
        <w:trPr>
          <w:trHeight w:val="182"/>
        </w:trPr>
        <w:tc>
          <w:tcPr>
            <w:tcW w:w="62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024AD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75095</w:t>
            </w:r>
          </w:p>
        </w:tc>
        <w:tc>
          <w:tcPr>
            <w:tcW w:w="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024A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Pozostała działalność</w:t>
            </w:r>
          </w:p>
        </w:tc>
        <w:tc>
          <w:tcPr>
            <w:tcW w:w="1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024AD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434 893,57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024AD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80 134,60</w:t>
            </w:r>
          </w:p>
        </w:tc>
        <w:tc>
          <w:tcPr>
            <w:tcW w:w="10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024AD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515 028,17</w:t>
            </w:r>
          </w:p>
        </w:tc>
      </w:tr>
      <w:tr w:rsidR="00B024AD">
        <w:trPr>
          <w:trHeight w:val="182"/>
        </w:trPr>
        <w:tc>
          <w:tcPr>
            <w:tcW w:w="62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4300</w:t>
            </w:r>
          </w:p>
        </w:tc>
        <w:tc>
          <w:tcPr>
            <w:tcW w:w="5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Zakup usług pozostałych</w:t>
            </w:r>
          </w:p>
        </w:tc>
        <w:tc>
          <w:tcPr>
            <w:tcW w:w="1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188 301,00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80 134,60</w:t>
            </w:r>
          </w:p>
        </w:tc>
        <w:tc>
          <w:tcPr>
            <w:tcW w:w="10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268 435,60</w:t>
            </w:r>
          </w:p>
        </w:tc>
      </w:tr>
      <w:tr w:rsidR="00B024AD">
        <w:trPr>
          <w:trHeight w:val="182"/>
        </w:trPr>
        <w:tc>
          <w:tcPr>
            <w:tcW w:w="6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024AD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754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024A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Bezpieczeństwo publiczne i ochrona przeciwpożarowa</w:t>
            </w:r>
          </w:p>
        </w:tc>
        <w:tc>
          <w:tcPr>
            <w:tcW w:w="1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024AD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554 909,30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024AD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25 000,00</w:t>
            </w:r>
          </w:p>
        </w:tc>
        <w:tc>
          <w:tcPr>
            <w:tcW w:w="10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024AD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579 909,30</w:t>
            </w:r>
          </w:p>
        </w:tc>
      </w:tr>
      <w:tr w:rsidR="00B024AD">
        <w:trPr>
          <w:trHeight w:val="182"/>
        </w:trPr>
        <w:tc>
          <w:tcPr>
            <w:tcW w:w="62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024AD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75412</w:t>
            </w:r>
          </w:p>
        </w:tc>
        <w:tc>
          <w:tcPr>
            <w:tcW w:w="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024A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Ochotnicze straże pożarne</w:t>
            </w:r>
          </w:p>
        </w:tc>
        <w:tc>
          <w:tcPr>
            <w:tcW w:w="1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024AD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428 209,00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024AD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25 000,00</w:t>
            </w:r>
          </w:p>
        </w:tc>
        <w:tc>
          <w:tcPr>
            <w:tcW w:w="10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024AD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453 209,00</w:t>
            </w:r>
          </w:p>
        </w:tc>
      </w:tr>
      <w:tr w:rsidR="00B024AD">
        <w:trPr>
          <w:trHeight w:val="365"/>
        </w:trPr>
        <w:tc>
          <w:tcPr>
            <w:tcW w:w="62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B024AD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2820</w:t>
            </w:r>
          </w:p>
        </w:tc>
        <w:tc>
          <w:tcPr>
            <w:tcW w:w="5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Dotacja celowa z budżetu na finansowanie lub dofinansowanie zadań zleconych do realizacji stowarzyszeniom</w:t>
            </w:r>
          </w:p>
        </w:tc>
        <w:tc>
          <w:tcPr>
            <w:tcW w:w="1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B024AD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275 700,00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25 000,00</w:t>
            </w:r>
          </w:p>
        </w:tc>
        <w:tc>
          <w:tcPr>
            <w:tcW w:w="10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B024AD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300 700,00</w:t>
            </w:r>
          </w:p>
        </w:tc>
      </w:tr>
      <w:tr w:rsidR="00B024AD">
        <w:trPr>
          <w:trHeight w:val="182"/>
        </w:trPr>
        <w:tc>
          <w:tcPr>
            <w:tcW w:w="6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024AD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757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024A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Obsługa długu publicznego</w:t>
            </w:r>
          </w:p>
        </w:tc>
        <w:tc>
          <w:tcPr>
            <w:tcW w:w="1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024AD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688 086,04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024AD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37 913,96</w:t>
            </w:r>
          </w:p>
        </w:tc>
        <w:tc>
          <w:tcPr>
            <w:tcW w:w="10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024AD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726 000,00</w:t>
            </w:r>
          </w:p>
        </w:tc>
      </w:tr>
      <w:tr w:rsidR="00B024AD">
        <w:trPr>
          <w:trHeight w:val="547"/>
        </w:trPr>
        <w:tc>
          <w:tcPr>
            <w:tcW w:w="62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:rsidR="00B024AD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75702</w:t>
            </w:r>
          </w:p>
        </w:tc>
        <w:tc>
          <w:tcPr>
            <w:tcW w:w="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:rsidR="00B024A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Obsługa papierów wartościowych, kredytów i pożyczek oraz innych zobowiązań jednostek samorządu terytorialnego zaliczanych do tytułu dłużnego – kredyty i pożyczki</w:t>
            </w:r>
          </w:p>
        </w:tc>
        <w:tc>
          <w:tcPr>
            <w:tcW w:w="1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:rsidR="00B024AD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688 086,04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:rsidR="00B024AD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37 913,96</w:t>
            </w:r>
          </w:p>
        </w:tc>
        <w:tc>
          <w:tcPr>
            <w:tcW w:w="10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:rsidR="00B024AD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726 000,00</w:t>
            </w:r>
          </w:p>
        </w:tc>
      </w:tr>
      <w:tr w:rsidR="00B024AD">
        <w:trPr>
          <w:trHeight w:val="365"/>
        </w:trPr>
        <w:tc>
          <w:tcPr>
            <w:tcW w:w="62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B024AD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8110</w:t>
            </w:r>
          </w:p>
        </w:tc>
        <w:tc>
          <w:tcPr>
            <w:tcW w:w="5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Odsetki od samorządowych papierów wartościowych lub zaciągniętych przez jednostkę samorządu terytorialnego kredytów i pożyczek</w:t>
            </w:r>
          </w:p>
        </w:tc>
        <w:tc>
          <w:tcPr>
            <w:tcW w:w="1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B024AD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654 086,04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37 913,96</w:t>
            </w:r>
          </w:p>
        </w:tc>
        <w:tc>
          <w:tcPr>
            <w:tcW w:w="10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B024AD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692 000,00</w:t>
            </w:r>
          </w:p>
        </w:tc>
      </w:tr>
      <w:tr w:rsidR="00B024AD">
        <w:trPr>
          <w:trHeight w:val="182"/>
        </w:trPr>
        <w:tc>
          <w:tcPr>
            <w:tcW w:w="6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024AD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801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024A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Oświata i wychowanie</w:t>
            </w:r>
          </w:p>
        </w:tc>
        <w:tc>
          <w:tcPr>
            <w:tcW w:w="1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024AD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26 049 396,14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024AD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-3 825 701,08</w:t>
            </w:r>
          </w:p>
        </w:tc>
        <w:tc>
          <w:tcPr>
            <w:tcW w:w="10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024AD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22 223 695,06</w:t>
            </w:r>
          </w:p>
        </w:tc>
      </w:tr>
      <w:tr w:rsidR="00B024AD">
        <w:trPr>
          <w:trHeight w:val="182"/>
        </w:trPr>
        <w:tc>
          <w:tcPr>
            <w:tcW w:w="62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024AD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80101</w:t>
            </w:r>
          </w:p>
        </w:tc>
        <w:tc>
          <w:tcPr>
            <w:tcW w:w="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024A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Szkoły podstawowe</w:t>
            </w:r>
          </w:p>
        </w:tc>
        <w:tc>
          <w:tcPr>
            <w:tcW w:w="1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024AD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12 279 497,85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024AD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24 000,00</w:t>
            </w:r>
          </w:p>
        </w:tc>
        <w:tc>
          <w:tcPr>
            <w:tcW w:w="10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024AD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12 303 497,85</w:t>
            </w:r>
          </w:p>
        </w:tc>
      </w:tr>
      <w:tr w:rsidR="00B024AD">
        <w:trPr>
          <w:trHeight w:val="182"/>
        </w:trPr>
        <w:tc>
          <w:tcPr>
            <w:tcW w:w="62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4110</w:t>
            </w:r>
          </w:p>
        </w:tc>
        <w:tc>
          <w:tcPr>
            <w:tcW w:w="5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Składki na ubezpieczenia społeczne</w:t>
            </w:r>
          </w:p>
        </w:tc>
        <w:tc>
          <w:tcPr>
            <w:tcW w:w="1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1 250 141,00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24 000,00</w:t>
            </w:r>
          </w:p>
        </w:tc>
        <w:tc>
          <w:tcPr>
            <w:tcW w:w="10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1 274 141,00</w:t>
            </w:r>
          </w:p>
        </w:tc>
      </w:tr>
      <w:tr w:rsidR="00B024AD">
        <w:trPr>
          <w:trHeight w:val="182"/>
        </w:trPr>
        <w:tc>
          <w:tcPr>
            <w:tcW w:w="62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024AD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80103</w:t>
            </w:r>
          </w:p>
        </w:tc>
        <w:tc>
          <w:tcPr>
            <w:tcW w:w="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024A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Oddziały przedszkolne w szkołach podstawowych</w:t>
            </w:r>
          </w:p>
        </w:tc>
        <w:tc>
          <w:tcPr>
            <w:tcW w:w="1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024AD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301 519,00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024AD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26 000,00</w:t>
            </w:r>
          </w:p>
        </w:tc>
        <w:tc>
          <w:tcPr>
            <w:tcW w:w="10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024AD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327 519,00</w:t>
            </w:r>
          </w:p>
        </w:tc>
      </w:tr>
      <w:tr w:rsidR="00B024AD">
        <w:trPr>
          <w:trHeight w:val="182"/>
        </w:trPr>
        <w:tc>
          <w:tcPr>
            <w:tcW w:w="62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4790</w:t>
            </w:r>
          </w:p>
        </w:tc>
        <w:tc>
          <w:tcPr>
            <w:tcW w:w="5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Wynagrodzenia osobowe nauczycieli</w:t>
            </w:r>
          </w:p>
        </w:tc>
        <w:tc>
          <w:tcPr>
            <w:tcW w:w="1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176 032,00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26 000,00</w:t>
            </w:r>
          </w:p>
        </w:tc>
        <w:tc>
          <w:tcPr>
            <w:tcW w:w="10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202 032,00</w:t>
            </w:r>
          </w:p>
        </w:tc>
      </w:tr>
      <w:tr w:rsidR="00B024AD">
        <w:trPr>
          <w:trHeight w:val="182"/>
        </w:trPr>
        <w:tc>
          <w:tcPr>
            <w:tcW w:w="62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024AD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80107</w:t>
            </w:r>
          </w:p>
        </w:tc>
        <w:tc>
          <w:tcPr>
            <w:tcW w:w="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024A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Świetlice szkolne</w:t>
            </w:r>
          </w:p>
        </w:tc>
        <w:tc>
          <w:tcPr>
            <w:tcW w:w="1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024AD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420 518,00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024AD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10 000,00</w:t>
            </w:r>
          </w:p>
        </w:tc>
        <w:tc>
          <w:tcPr>
            <w:tcW w:w="10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024AD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430 518,00</w:t>
            </w:r>
          </w:p>
        </w:tc>
      </w:tr>
      <w:tr w:rsidR="00B024AD">
        <w:trPr>
          <w:trHeight w:val="182"/>
        </w:trPr>
        <w:tc>
          <w:tcPr>
            <w:tcW w:w="62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4790</w:t>
            </w:r>
          </w:p>
        </w:tc>
        <w:tc>
          <w:tcPr>
            <w:tcW w:w="5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Wynagrodzenia osobowe nauczycieli</w:t>
            </w:r>
          </w:p>
        </w:tc>
        <w:tc>
          <w:tcPr>
            <w:tcW w:w="1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273 631,00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10 000,00</w:t>
            </w:r>
          </w:p>
        </w:tc>
        <w:tc>
          <w:tcPr>
            <w:tcW w:w="10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283 631,00</w:t>
            </w:r>
          </w:p>
        </w:tc>
      </w:tr>
      <w:tr w:rsidR="00B024AD">
        <w:trPr>
          <w:trHeight w:val="547"/>
        </w:trPr>
        <w:tc>
          <w:tcPr>
            <w:tcW w:w="62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:rsidR="00B024AD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80149</w:t>
            </w:r>
          </w:p>
        </w:tc>
        <w:tc>
          <w:tcPr>
            <w:tcW w:w="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024A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Realizacja zadań wymagających stosowania specjalnej organizacji nauki i metod pracy dla dzieci w przedszkolach, oddziałach przedszkolnych w szkołach podstawowych i innych formach wychowania przedszkolnego</w:t>
            </w:r>
          </w:p>
        </w:tc>
        <w:tc>
          <w:tcPr>
            <w:tcW w:w="1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:rsidR="00B024AD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291 865,00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:rsidR="00B024AD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40 000,00</w:t>
            </w:r>
          </w:p>
        </w:tc>
        <w:tc>
          <w:tcPr>
            <w:tcW w:w="10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:rsidR="00B024AD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331 865,00</w:t>
            </w:r>
          </w:p>
        </w:tc>
      </w:tr>
      <w:tr w:rsidR="00B024AD">
        <w:trPr>
          <w:trHeight w:val="182"/>
        </w:trPr>
        <w:tc>
          <w:tcPr>
            <w:tcW w:w="62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4790</w:t>
            </w:r>
          </w:p>
        </w:tc>
        <w:tc>
          <w:tcPr>
            <w:tcW w:w="5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Wynagrodzenia osobowe nauczycieli</w:t>
            </w:r>
          </w:p>
        </w:tc>
        <w:tc>
          <w:tcPr>
            <w:tcW w:w="1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194 203,00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40 000,00</w:t>
            </w:r>
          </w:p>
        </w:tc>
        <w:tc>
          <w:tcPr>
            <w:tcW w:w="10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234 203,00</w:t>
            </w:r>
          </w:p>
        </w:tc>
      </w:tr>
      <w:tr w:rsidR="00B024AD">
        <w:trPr>
          <w:trHeight w:val="182"/>
        </w:trPr>
        <w:tc>
          <w:tcPr>
            <w:tcW w:w="62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024AD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80195</w:t>
            </w:r>
          </w:p>
        </w:tc>
        <w:tc>
          <w:tcPr>
            <w:tcW w:w="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024A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Pozostała działalność</w:t>
            </w:r>
          </w:p>
        </w:tc>
        <w:tc>
          <w:tcPr>
            <w:tcW w:w="1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024AD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7 965 467,97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024AD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-3 925 701,08</w:t>
            </w:r>
          </w:p>
        </w:tc>
        <w:tc>
          <w:tcPr>
            <w:tcW w:w="10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024AD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4 039 766,89</w:t>
            </w:r>
          </w:p>
        </w:tc>
      </w:tr>
      <w:tr w:rsidR="00B024AD">
        <w:trPr>
          <w:trHeight w:val="182"/>
        </w:trPr>
        <w:tc>
          <w:tcPr>
            <w:tcW w:w="623" w:type="dxa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4117</w:t>
            </w:r>
          </w:p>
        </w:tc>
        <w:tc>
          <w:tcPr>
            <w:tcW w:w="5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Składki na ubezpieczenia społeczne</w:t>
            </w:r>
          </w:p>
        </w:tc>
        <w:tc>
          <w:tcPr>
            <w:tcW w:w="1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8 223,16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-2 016,72</w:t>
            </w:r>
          </w:p>
        </w:tc>
        <w:tc>
          <w:tcPr>
            <w:tcW w:w="10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6 206,44</w:t>
            </w:r>
          </w:p>
        </w:tc>
      </w:tr>
      <w:tr w:rsidR="00B024AD">
        <w:trPr>
          <w:trHeight w:val="182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4127</w:t>
            </w:r>
          </w:p>
        </w:tc>
        <w:tc>
          <w:tcPr>
            <w:tcW w:w="5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Składki na Fundusz Pracy oraz Fundusz Solidarnościowy</w:t>
            </w:r>
          </w:p>
        </w:tc>
        <w:tc>
          <w:tcPr>
            <w:tcW w:w="1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1 178,17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-288,95</w:t>
            </w:r>
          </w:p>
        </w:tc>
        <w:tc>
          <w:tcPr>
            <w:tcW w:w="10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889,22</w:t>
            </w:r>
          </w:p>
        </w:tc>
      </w:tr>
      <w:tr w:rsidR="00B024AD">
        <w:trPr>
          <w:trHeight w:val="182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4217</w:t>
            </w:r>
          </w:p>
        </w:tc>
        <w:tc>
          <w:tcPr>
            <w:tcW w:w="5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Zakup materiałów i wyposażenia</w:t>
            </w:r>
          </w:p>
        </w:tc>
        <w:tc>
          <w:tcPr>
            <w:tcW w:w="1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7 200,00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78 793,36</w:t>
            </w:r>
          </w:p>
        </w:tc>
        <w:tc>
          <w:tcPr>
            <w:tcW w:w="10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85 993,36</w:t>
            </w:r>
          </w:p>
        </w:tc>
      </w:tr>
      <w:tr w:rsidR="00B024AD">
        <w:trPr>
          <w:trHeight w:val="182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4219</w:t>
            </w:r>
          </w:p>
        </w:tc>
        <w:tc>
          <w:tcPr>
            <w:tcW w:w="5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Zakup materiałów i wyposażenia</w:t>
            </w:r>
          </w:p>
        </w:tc>
        <w:tc>
          <w:tcPr>
            <w:tcW w:w="1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1 956,45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27 306,33</w:t>
            </w:r>
          </w:p>
        </w:tc>
        <w:tc>
          <w:tcPr>
            <w:tcW w:w="10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29 262,78</w:t>
            </w:r>
          </w:p>
        </w:tc>
      </w:tr>
      <w:tr w:rsidR="00B024AD">
        <w:trPr>
          <w:trHeight w:val="182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4247</w:t>
            </w:r>
          </w:p>
        </w:tc>
        <w:tc>
          <w:tcPr>
            <w:tcW w:w="5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Zakup środków dydaktycznych i książek</w:t>
            </w:r>
          </w:p>
        </w:tc>
        <w:tc>
          <w:tcPr>
            <w:tcW w:w="1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89 518,97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-89 518,97</w:t>
            </w:r>
          </w:p>
        </w:tc>
        <w:tc>
          <w:tcPr>
            <w:tcW w:w="10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B024AD">
        <w:trPr>
          <w:trHeight w:val="182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4249</w:t>
            </w:r>
          </w:p>
        </w:tc>
        <w:tc>
          <w:tcPr>
            <w:tcW w:w="5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Zakup środków dydaktycznych i książek</w:t>
            </w:r>
          </w:p>
        </w:tc>
        <w:tc>
          <w:tcPr>
            <w:tcW w:w="1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16 580,72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-16 580,72</w:t>
            </w:r>
          </w:p>
        </w:tc>
        <w:tc>
          <w:tcPr>
            <w:tcW w:w="10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B024AD">
        <w:trPr>
          <w:trHeight w:val="183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4307</w:t>
            </w:r>
          </w:p>
        </w:tc>
        <w:tc>
          <w:tcPr>
            <w:tcW w:w="5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Zakup usług pozostałych</w:t>
            </w:r>
          </w:p>
        </w:tc>
        <w:tc>
          <w:tcPr>
            <w:tcW w:w="1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150 874,93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-24 168,73</w:t>
            </w:r>
          </w:p>
        </w:tc>
        <w:tc>
          <w:tcPr>
            <w:tcW w:w="10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126 706,20</w:t>
            </w:r>
          </w:p>
        </w:tc>
      </w:tr>
      <w:tr w:rsidR="00B024AD">
        <w:trPr>
          <w:trHeight w:val="182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4717</w:t>
            </w:r>
          </w:p>
        </w:tc>
        <w:tc>
          <w:tcPr>
            <w:tcW w:w="5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Wpłaty na PPK finansowane przez podmiot zatrudniający</w:t>
            </w:r>
          </w:p>
        </w:tc>
        <w:tc>
          <w:tcPr>
            <w:tcW w:w="1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458,51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-50,53</w:t>
            </w:r>
          </w:p>
        </w:tc>
        <w:tc>
          <w:tcPr>
            <w:tcW w:w="10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407,98</w:t>
            </w:r>
          </w:p>
        </w:tc>
      </w:tr>
      <w:tr w:rsidR="00B024AD">
        <w:trPr>
          <w:trHeight w:val="182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6050</w:t>
            </w:r>
          </w:p>
        </w:tc>
        <w:tc>
          <w:tcPr>
            <w:tcW w:w="5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Wydatki inwestycyjne jednostek budżetowych</w:t>
            </w:r>
          </w:p>
        </w:tc>
        <w:tc>
          <w:tcPr>
            <w:tcW w:w="1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235 184,00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-203 036,51</w:t>
            </w:r>
          </w:p>
        </w:tc>
        <w:tc>
          <w:tcPr>
            <w:tcW w:w="10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32 147,49</w:t>
            </w:r>
          </w:p>
        </w:tc>
      </w:tr>
      <w:tr w:rsidR="00B024AD">
        <w:trPr>
          <w:trHeight w:val="182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6057</w:t>
            </w:r>
          </w:p>
        </w:tc>
        <w:tc>
          <w:tcPr>
            <w:tcW w:w="5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Wydatki inwestycyjne jednostek budżetowych</w:t>
            </w:r>
          </w:p>
        </w:tc>
        <w:tc>
          <w:tcPr>
            <w:tcW w:w="1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64 238,54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-33 351,43</w:t>
            </w:r>
          </w:p>
        </w:tc>
        <w:tc>
          <w:tcPr>
            <w:tcW w:w="10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30 887,11</w:t>
            </w:r>
          </w:p>
        </w:tc>
      </w:tr>
      <w:tr w:rsidR="00B024AD">
        <w:trPr>
          <w:trHeight w:val="182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6059</w:t>
            </w:r>
          </w:p>
        </w:tc>
        <w:tc>
          <w:tcPr>
            <w:tcW w:w="5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Wydatki inwestycyjne jednostek budżetowych</w:t>
            </w:r>
          </w:p>
        </w:tc>
        <w:tc>
          <w:tcPr>
            <w:tcW w:w="1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41 861,15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-38 429,25</w:t>
            </w:r>
          </w:p>
        </w:tc>
        <w:tc>
          <w:tcPr>
            <w:tcW w:w="10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3 431,90</w:t>
            </w:r>
          </w:p>
        </w:tc>
      </w:tr>
      <w:tr w:rsidR="00B024AD">
        <w:trPr>
          <w:trHeight w:val="182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6067</w:t>
            </w:r>
          </w:p>
        </w:tc>
        <w:tc>
          <w:tcPr>
            <w:tcW w:w="5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Wydatki na zakupy inwestycyjne jednostek budżetowych</w:t>
            </w:r>
          </w:p>
        </w:tc>
        <w:tc>
          <w:tcPr>
            <w:tcW w:w="1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34 319,01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-34 319,01</w:t>
            </w:r>
          </w:p>
        </w:tc>
        <w:tc>
          <w:tcPr>
            <w:tcW w:w="10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B024AD">
        <w:trPr>
          <w:trHeight w:val="365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B024AD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6370</w:t>
            </w:r>
          </w:p>
        </w:tc>
        <w:tc>
          <w:tcPr>
            <w:tcW w:w="5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 xml:space="preserve">Wydatki jednostek poniesione ze środków z Rządowego Funduszu Polski Ład: Program </w:t>
            </w:r>
          </w:p>
          <w:p w:rsidR="00B024A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Inwestycji Strategicznych na realizację zadań inwestycyjnych</w:t>
            </w:r>
          </w:p>
        </w:tc>
        <w:tc>
          <w:tcPr>
            <w:tcW w:w="1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B024AD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7 180 080,90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-3 590 039,95</w:t>
            </w:r>
          </w:p>
        </w:tc>
        <w:tc>
          <w:tcPr>
            <w:tcW w:w="10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B024AD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3 590 040,95</w:t>
            </w:r>
          </w:p>
        </w:tc>
      </w:tr>
      <w:tr w:rsidR="00B024AD">
        <w:trPr>
          <w:trHeight w:val="182"/>
        </w:trPr>
        <w:tc>
          <w:tcPr>
            <w:tcW w:w="6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024AD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851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024A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Ochrona zdrowia</w:t>
            </w:r>
          </w:p>
        </w:tc>
        <w:tc>
          <w:tcPr>
            <w:tcW w:w="1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024AD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274 714,00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024AD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11 000,00</w:t>
            </w:r>
          </w:p>
        </w:tc>
        <w:tc>
          <w:tcPr>
            <w:tcW w:w="10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024AD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285 714,00</w:t>
            </w:r>
          </w:p>
        </w:tc>
      </w:tr>
      <w:tr w:rsidR="00B024AD">
        <w:trPr>
          <w:trHeight w:val="182"/>
        </w:trPr>
        <w:tc>
          <w:tcPr>
            <w:tcW w:w="62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024AD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85154</w:t>
            </w:r>
          </w:p>
        </w:tc>
        <w:tc>
          <w:tcPr>
            <w:tcW w:w="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024A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Przeciwdziałanie alkoholizmowi</w:t>
            </w:r>
          </w:p>
        </w:tc>
        <w:tc>
          <w:tcPr>
            <w:tcW w:w="1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024AD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263 861,00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024AD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11 000,00</w:t>
            </w:r>
          </w:p>
        </w:tc>
        <w:tc>
          <w:tcPr>
            <w:tcW w:w="10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024AD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274 861,00</w:t>
            </w:r>
          </w:p>
        </w:tc>
      </w:tr>
      <w:tr w:rsidR="00B024AD">
        <w:trPr>
          <w:trHeight w:val="365"/>
        </w:trPr>
        <w:tc>
          <w:tcPr>
            <w:tcW w:w="62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B024AD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2800</w:t>
            </w:r>
          </w:p>
        </w:tc>
        <w:tc>
          <w:tcPr>
            <w:tcW w:w="5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Dotacja celowa z budżetu dla pozostałych jednostek zaliczanych do sektora finansów publicznych</w:t>
            </w:r>
          </w:p>
        </w:tc>
        <w:tc>
          <w:tcPr>
            <w:tcW w:w="1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B024AD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220 505,00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11 000,00</w:t>
            </w:r>
          </w:p>
        </w:tc>
        <w:tc>
          <w:tcPr>
            <w:tcW w:w="10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B024AD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231 505,00</w:t>
            </w:r>
          </w:p>
        </w:tc>
      </w:tr>
      <w:tr w:rsidR="00B024AD">
        <w:trPr>
          <w:trHeight w:val="182"/>
        </w:trPr>
        <w:tc>
          <w:tcPr>
            <w:tcW w:w="6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024AD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900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024A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Gospodarka komunalna i ochrona środowiska</w:t>
            </w:r>
          </w:p>
        </w:tc>
        <w:tc>
          <w:tcPr>
            <w:tcW w:w="1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024AD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10 513 806,17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024AD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3 300,00</w:t>
            </w:r>
          </w:p>
        </w:tc>
        <w:tc>
          <w:tcPr>
            <w:tcW w:w="10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024AD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10 517 106,17</w:t>
            </w:r>
          </w:p>
        </w:tc>
      </w:tr>
      <w:tr w:rsidR="00B024AD">
        <w:trPr>
          <w:trHeight w:val="182"/>
        </w:trPr>
        <w:tc>
          <w:tcPr>
            <w:tcW w:w="62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024AD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90015</w:t>
            </w:r>
          </w:p>
        </w:tc>
        <w:tc>
          <w:tcPr>
            <w:tcW w:w="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024A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Oświetlenie ulic, placów i dróg</w:t>
            </w:r>
          </w:p>
        </w:tc>
        <w:tc>
          <w:tcPr>
            <w:tcW w:w="1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024AD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1 188 470,00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024AD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3 300,00</w:t>
            </w:r>
          </w:p>
        </w:tc>
        <w:tc>
          <w:tcPr>
            <w:tcW w:w="10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024AD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1 191 770,00</w:t>
            </w:r>
          </w:p>
        </w:tc>
      </w:tr>
      <w:tr w:rsidR="00B024AD">
        <w:trPr>
          <w:trHeight w:val="182"/>
        </w:trPr>
        <w:tc>
          <w:tcPr>
            <w:tcW w:w="62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4300</w:t>
            </w:r>
          </w:p>
        </w:tc>
        <w:tc>
          <w:tcPr>
            <w:tcW w:w="5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Zakup usług pozostałych</w:t>
            </w:r>
          </w:p>
        </w:tc>
        <w:tc>
          <w:tcPr>
            <w:tcW w:w="1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227 500,00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3 300,00</w:t>
            </w:r>
          </w:p>
        </w:tc>
        <w:tc>
          <w:tcPr>
            <w:tcW w:w="10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230 800,00</w:t>
            </w:r>
          </w:p>
        </w:tc>
      </w:tr>
      <w:tr w:rsidR="00B024AD">
        <w:trPr>
          <w:trHeight w:val="182"/>
        </w:trPr>
        <w:tc>
          <w:tcPr>
            <w:tcW w:w="6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024AD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921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024A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Kultura i ochrona dziedzictwa narodowego</w:t>
            </w:r>
          </w:p>
        </w:tc>
        <w:tc>
          <w:tcPr>
            <w:tcW w:w="1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024AD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2 921 532,37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024AD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-5 800,00</w:t>
            </w:r>
          </w:p>
        </w:tc>
        <w:tc>
          <w:tcPr>
            <w:tcW w:w="10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024AD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2 915 732,37</w:t>
            </w:r>
          </w:p>
        </w:tc>
      </w:tr>
      <w:tr w:rsidR="00B024AD">
        <w:trPr>
          <w:trHeight w:val="182"/>
        </w:trPr>
        <w:tc>
          <w:tcPr>
            <w:tcW w:w="62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024AD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92109</w:t>
            </w:r>
          </w:p>
        </w:tc>
        <w:tc>
          <w:tcPr>
            <w:tcW w:w="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024A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Domy i ośrodki kultury, świetlice i kluby</w:t>
            </w:r>
          </w:p>
        </w:tc>
        <w:tc>
          <w:tcPr>
            <w:tcW w:w="1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024AD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2 005 703,73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024AD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-5 800,00</w:t>
            </w:r>
          </w:p>
        </w:tc>
        <w:tc>
          <w:tcPr>
            <w:tcW w:w="10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024AD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1 999 903,73</w:t>
            </w:r>
          </w:p>
        </w:tc>
      </w:tr>
      <w:tr w:rsidR="00B024AD">
        <w:trPr>
          <w:trHeight w:val="365"/>
        </w:trPr>
        <w:tc>
          <w:tcPr>
            <w:tcW w:w="62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B024AD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2800</w:t>
            </w:r>
          </w:p>
        </w:tc>
        <w:tc>
          <w:tcPr>
            <w:tcW w:w="5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Dotacja celowa z budżetu dla pozostałych jednostek zaliczanych do sektora finansów publicznych</w:t>
            </w:r>
          </w:p>
        </w:tc>
        <w:tc>
          <w:tcPr>
            <w:tcW w:w="1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B024AD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53 142,00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-5 800,00</w:t>
            </w:r>
          </w:p>
        </w:tc>
        <w:tc>
          <w:tcPr>
            <w:tcW w:w="10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B024AD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47 342,00</w:t>
            </w:r>
          </w:p>
        </w:tc>
      </w:tr>
      <w:tr w:rsidR="00B024AD">
        <w:trPr>
          <w:trHeight w:val="183"/>
        </w:trPr>
        <w:tc>
          <w:tcPr>
            <w:tcW w:w="758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lastRenderedPageBreak/>
              <w:t>Razem:</w:t>
            </w:r>
          </w:p>
        </w:tc>
        <w:tc>
          <w:tcPr>
            <w:tcW w:w="1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74 978 939,47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-4 583 342,92</w:t>
            </w:r>
          </w:p>
        </w:tc>
        <w:tc>
          <w:tcPr>
            <w:tcW w:w="10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024AD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70 395 596,55</w:t>
            </w:r>
          </w:p>
        </w:tc>
      </w:tr>
    </w:tbl>
    <w:p w:rsidR="00B024AD" w:rsidRDefault="00000000">
      <w:pPr>
        <w:spacing w:after="48" w:line="231" w:lineRule="auto"/>
        <w:ind w:left="4991" w:right="1862" w:firstLine="0"/>
        <w:jc w:val="left"/>
      </w:pPr>
      <w:r>
        <w:rPr>
          <w:rFonts w:ascii="Arial" w:eastAsia="Arial" w:hAnsi="Arial" w:cs="Arial"/>
          <w:sz w:val="11"/>
        </w:rPr>
        <w:t>Załącznik nr 3 do uchwały nr 100/VIII/</w:t>
      </w:r>
      <w:proofErr w:type="gramStart"/>
      <w:r>
        <w:rPr>
          <w:rFonts w:ascii="Arial" w:eastAsia="Arial" w:hAnsi="Arial" w:cs="Arial"/>
          <w:sz w:val="11"/>
        </w:rPr>
        <w:t>2024  Rady</w:t>
      </w:r>
      <w:proofErr w:type="gramEnd"/>
      <w:r>
        <w:rPr>
          <w:rFonts w:ascii="Arial" w:eastAsia="Arial" w:hAnsi="Arial" w:cs="Arial"/>
          <w:sz w:val="11"/>
        </w:rPr>
        <w:t xml:space="preserve"> Miejskiej Węglińca z dnia 05.11.2024r.</w:t>
      </w:r>
    </w:p>
    <w:p w:rsidR="00B024AD" w:rsidRDefault="00000000">
      <w:pPr>
        <w:spacing w:after="0" w:line="259" w:lineRule="auto"/>
        <w:ind w:left="2617" w:right="0" w:firstLine="0"/>
        <w:jc w:val="left"/>
      </w:pPr>
      <w:r>
        <w:rPr>
          <w:rFonts w:ascii="Arial" w:eastAsia="Arial" w:hAnsi="Arial" w:cs="Arial"/>
          <w:b/>
          <w:sz w:val="16"/>
        </w:rPr>
        <w:t>Zadania inwestycyjne w 2024r.</w:t>
      </w:r>
    </w:p>
    <w:tbl>
      <w:tblPr>
        <w:tblStyle w:val="TableGrid"/>
        <w:tblW w:w="9906" w:type="dxa"/>
        <w:tblInd w:w="-1206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80"/>
        <w:gridCol w:w="236"/>
        <w:gridCol w:w="398"/>
        <w:gridCol w:w="391"/>
        <w:gridCol w:w="2192"/>
        <w:gridCol w:w="782"/>
        <w:gridCol w:w="845"/>
        <w:gridCol w:w="845"/>
        <w:gridCol w:w="778"/>
        <w:gridCol w:w="886"/>
        <w:gridCol w:w="742"/>
        <w:gridCol w:w="838"/>
        <w:gridCol w:w="493"/>
      </w:tblGrid>
      <w:tr w:rsidR="00B024AD">
        <w:trPr>
          <w:trHeight w:val="209"/>
        </w:trPr>
        <w:tc>
          <w:tcPr>
            <w:tcW w:w="480" w:type="dxa"/>
            <w:vMerge w:val="restart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B024AD" w:rsidRDefault="00000000">
            <w:pPr>
              <w:spacing w:after="0" w:line="259" w:lineRule="auto"/>
              <w:ind w:left="40" w:right="0" w:firstLine="0"/>
            </w:pPr>
            <w:r>
              <w:rPr>
                <w:rFonts w:ascii="Arial" w:eastAsia="Arial" w:hAnsi="Arial" w:cs="Arial"/>
                <w:b/>
                <w:sz w:val="11"/>
              </w:rPr>
              <w:t>Lp.</w:t>
            </w:r>
          </w:p>
        </w:tc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B024AD" w:rsidRDefault="00000000">
            <w:pPr>
              <w:spacing w:after="0" w:line="259" w:lineRule="auto"/>
              <w:ind w:left="77" w:right="0" w:firstLine="0"/>
              <w:jc w:val="left"/>
            </w:pPr>
            <w:r>
              <w:rPr>
                <w:rFonts w:ascii="Arial" w:eastAsia="Arial" w:hAnsi="Arial" w:cs="Arial"/>
                <w:b/>
                <w:sz w:val="11"/>
              </w:rPr>
              <w:t>Dział</w:t>
            </w:r>
          </w:p>
        </w:tc>
        <w:tc>
          <w:tcPr>
            <w:tcW w:w="3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B024AD" w:rsidRDefault="00000000">
            <w:pPr>
              <w:spacing w:after="0" w:line="259" w:lineRule="auto"/>
              <w:ind w:left="22" w:right="0" w:firstLine="0"/>
            </w:pPr>
            <w:r>
              <w:rPr>
                <w:rFonts w:ascii="Arial" w:eastAsia="Arial" w:hAnsi="Arial" w:cs="Arial"/>
                <w:b/>
                <w:sz w:val="11"/>
              </w:rPr>
              <w:t>Rozdz.</w:t>
            </w:r>
          </w:p>
        </w:tc>
        <w:tc>
          <w:tcPr>
            <w:tcW w:w="21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B024AD" w:rsidRDefault="00000000">
            <w:pPr>
              <w:spacing w:after="0" w:line="259" w:lineRule="auto"/>
              <w:ind w:left="5" w:right="0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Nazwa zadania inwestycyjnego</w:t>
            </w:r>
          </w:p>
        </w:tc>
        <w:tc>
          <w:tcPr>
            <w:tcW w:w="7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B024AD" w:rsidRDefault="00000000">
            <w:pPr>
              <w:spacing w:after="2" w:line="262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 xml:space="preserve">Łączne nakłady </w:t>
            </w:r>
          </w:p>
          <w:p w:rsidR="00B024AD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finansowe szacunkowe</w:t>
            </w:r>
          </w:p>
        </w:tc>
        <w:tc>
          <w:tcPr>
            <w:tcW w:w="8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B024AD" w:rsidRDefault="00000000">
            <w:pPr>
              <w:spacing w:after="0" w:line="259" w:lineRule="auto"/>
              <w:ind w:left="12" w:right="0" w:hanging="12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Wykonanie od początku realizacji</w:t>
            </w:r>
          </w:p>
        </w:tc>
        <w:tc>
          <w:tcPr>
            <w:tcW w:w="32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B024AD" w:rsidRDefault="00000000">
            <w:pPr>
              <w:spacing w:after="0" w:line="259" w:lineRule="auto"/>
              <w:ind w:left="4" w:right="0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Planowane wydatki</w:t>
            </w:r>
          </w:p>
        </w:tc>
        <w:tc>
          <w:tcPr>
            <w:tcW w:w="8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B024AD" w:rsidRDefault="00000000">
            <w:pPr>
              <w:spacing w:after="1" w:line="271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sz w:val="10"/>
              </w:rPr>
              <w:t xml:space="preserve">Jednostka organizacyjna realizująca </w:t>
            </w:r>
          </w:p>
          <w:p w:rsidR="00B024AD" w:rsidRDefault="00000000">
            <w:pPr>
              <w:spacing w:after="7" w:line="259" w:lineRule="auto"/>
              <w:ind w:left="6" w:right="0" w:firstLine="0"/>
              <w:jc w:val="center"/>
            </w:pPr>
            <w:r>
              <w:rPr>
                <w:rFonts w:ascii="Arial" w:eastAsia="Arial" w:hAnsi="Arial" w:cs="Arial"/>
                <w:b/>
                <w:sz w:val="10"/>
              </w:rPr>
              <w:t xml:space="preserve">program lub </w:t>
            </w:r>
          </w:p>
          <w:p w:rsidR="00B024AD" w:rsidRDefault="00000000">
            <w:pPr>
              <w:spacing w:after="7" w:line="259" w:lineRule="auto"/>
              <w:ind w:left="96" w:right="0" w:firstLine="0"/>
              <w:jc w:val="left"/>
            </w:pPr>
            <w:r>
              <w:rPr>
                <w:rFonts w:ascii="Arial" w:eastAsia="Arial" w:hAnsi="Arial" w:cs="Arial"/>
                <w:b/>
                <w:sz w:val="10"/>
              </w:rPr>
              <w:t xml:space="preserve">koordynująca </w:t>
            </w:r>
          </w:p>
          <w:p w:rsidR="00B024AD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sz w:val="10"/>
              </w:rPr>
              <w:t>wykonanie programu</w:t>
            </w:r>
          </w:p>
        </w:tc>
        <w:tc>
          <w:tcPr>
            <w:tcW w:w="493" w:type="dxa"/>
            <w:vMerge w:val="restart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B024AD">
        <w:trPr>
          <w:trHeight w:val="209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B024AD" w:rsidRDefault="00000000">
            <w:pPr>
              <w:spacing w:after="2" w:line="259" w:lineRule="auto"/>
              <w:ind w:left="26" w:right="0" w:firstLine="0"/>
            </w:pPr>
            <w:r>
              <w:rPr>
                <w:rFonts w:ascii="Arial" w:eastAsia="Arial" w:hAnsi="Arial" w:cs="Arial"/>
                <w:b/>
                <w:sz w:val="11"/>
              </w:rPr>
              <w:t xml:space="preserve">rok budżetowy </w:t>
            </w:r>
          </w:p>
          <w:p w:rsidR="00B024AD" w:rsidRDefault="00000000">
            <w:pPr>
              <w:spacing w:after="0" w:line="259" w:lineRule="auto"/>
              <w:ind w:left="9" w:right="0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(8+9+10)</w:t>
            </w:r>
          </w:p>
        </w:tc>
        <w:tc>
          <w:tcPr>
            <w:tcW w:w="24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B024AD" w:rsidRDefault="00000000">
            <w:pPr>
              <w:spacing w:after="0" w:line="259" w:lineRule="auto"/>
              <w:ind w:left="6" w:right="0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z tego źródła finansowania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B024AD">
        <w:trPr>
          <w:trHeight w:val="725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B024AD" w:rsidRDefault="00000000">
            <w:pPr>
              <w:spacing w:after="0" w:line="259" w:lineRule="auto"/>
              <w:ind w:left="26" w:right="0" w:firstLine="0"/>
            </w:pPr>
            <w:r>
              <w:rPr>
                <w:rFonts w:ascii="Arial" w:eastAsia="Arial" w:hAnsi="Arial" w:cs="Arial"/>
                <w:b/>
                <w:sz w:val="11"/>
              </w:rPr>
              <w:t>budżet gminy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B024AD" w:rsidRDefault="00000000">
            <w:pPr>
              <w:spacing w:after="2" w:line="259" w:lineRule="auto"/>
              <w:ind w:left="4" w:right="0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 xml:space="preserve">środki </w:t>
            </w:r>
          </w:p>
          <w:p w:rsidR="00B024AD" w:rsidRDefault="00000000">
            <w:pPr>
              <w:spacing w:after="0" w:line="266" w:lineRule="auto"/>
              <w:ind w:left="89" w:right="86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 xml:space="preserve">pochodzące z innych  </w:t>
            </w:r>
          </w:p>
          <w:p w:rsidR="00B024AD" w:rsidRDefault="00000000">
            <w:pPr>
              <w:spacing w:after="0" w:line="259" w:lineRule="auto"/>
              <w:ind w:left="5" w:right="0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źródeł*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B024AD" w:rsidRDefault="00000000">
            <w:pPr>
              <w:spacing w:after="2" w:line="259" w:lineRule="auto"/>
              <w:ind w:left="10" w:right="0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 xml:space="preserve">środki </w:t>
            </w:r>
          </w:p>
          <w:p w:rsidR="00B024AD" w:rsidRDefault="00000000">
            <w:pPr>
              <w:spacing w:after="0" w:line="259" w:lineRule="auto"/>
              <w:ind w:left="29" w:right="22" w:firstLine="19"/>
            </w:pPr>
            <w:r>
              <w:rPr>
                <w:rFonts w:ascii="Arial" w:eastAsia="Arial" w:hAnsi="Arial" w:cs="Arial"/>
                <w:b/>
                <w:sz w:val="11"/>
              </w:rPr>
              <w:t xml:space="preserve">wymienione w art.5 ust.1 pkt 2 i 3 </w:t>
            </w:r>
            <w:proofErr w:type="spellStart"/>
            <w:r>
              <w:rPr>
                <w:rFonts w:ascii="Arial" w:eastAsia="Arial" w:hAnsi="Arial" w:cs="Arial"/>
                <w:b/>
                <w:sz w:val="11"/>
              </w:rPr>
              <w:t>u.</w:t>
            </w:r>
            <w:proofErr w:type="gramStart"/>
            <w:r>
              <w:rPr>
                <w:rFonts w:ascii="Arial" w:eastAsia="Arial" w:hAnsi="Arial" w:cs="Arial"/>
                <w:b/>
                <w:sz w:val="11"/>
              </w:rPr>
              <w:t>f.p</w:t>
            </w:r>
            <w:proofErr w:type="spellEnd"/>
            <w:proofErr w:type="gramEnd"/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B024AD">
        <w:trPr>
          <w:trHeight w:val="84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15" w:right="0" w:firstLine="0"/>
              <w:jc w:val="center"/>
            </w:pPr>
            <w:r>
              <w:rPr>
                <w:rFonts w:ascii="Arial" w:eastAsia="Arial" w:hAnsi="Arial" w:cs="Arial"/>
                <w:sz w:val="7"/>
              </w:rPr>
              <w:t>1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18" w:right="0" w:firstLine="0"/>
              <w:jc w:val="center"/>
            </w:pPr>
            <w:r>
              <w:rPr>
                <w:rFonts w:ascii="Arial" w:eastAsia="Arial" w:hAnsi="Arial" w:cs="Arial"/>
                <w:sz w:val="7"/>
              </w:rPr>
              <w:t>2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16" w:right="0" w:firstLine="0"/>
              <w:jc w:val="center"/>
            </w:pPr>
            <w:r>
              <w:rPr>
                <w:rFonts w:ascii="Arial" w:eastAsia="Arial" w:hAnsi="Arial" w:cs="Arial"/>
                <w:sz w:val="7"/>
              </w:rPr>
              <w:t>3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16" w:right="0" w:firstLine="0"/>
              <w:jc w:val="center"/>
            </w:pPr>
            <w:r>
              <w:rPr>
                <w:rFonts w:ascii="Arial" w:eastAsia="Arial" w:hAnsi="Arial" w:cs="Arial"/>
                <w:sz w:val="7"/>
              </w:rPr>
              <w:t>4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18" w:right="0" w:firstLine="0"/>
              <w:jc w:val="center"/>
            </w:pPr>
            <w:r>
              <w:rPr>
                <w:rFonts w:ascii="Arial" w:eastAsia="Arial" w:hAnsi="Arial" w:cs="Arial"/>
                <w:sz w:val="7"/>
              </w:rPr>
              <w:t>5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19" w:right="0" w:firstLine="0"/>
              <w:jc w:val="center"/>
            </w:pPr>
            <w:r>
              <w:rPr>
                <w:rFonts w:ascii="Arial" w:eastAsia="Arial" w:hAnsi="Arial" w:cs="Arial"/>
                <w:sz w:val="7"/>
              </w:rPr>
              <w:t>6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18" w:right="0" w:firstLine="0"/>
              <w:jc w:val="center"/>
            </w:pPr>
            <w:r>
              <w:rPr>
                <w:rFonts w:ascii="Arial" w:eastAsia="Arial" w:hAnsi="Arial" w:cs="Arial"/>
                <w:sz w:val="7"/>
              </w:rPr>
              <w:t>7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18" w:right="0" w:firstLine="0"/>
              <w:jc w:val="center"/>
            </w:pPr>
            <w:r>
              <w:rPr>
                <w:rFonts w:ascii="Arial" w:eastAsia="Arial" w:hAnsi="Arial" w:cs="Arial"/>
                <w:sz w:val="7"/>
              </w:rPr>
              <w:t>8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15" w:right="0" w:firstLine="0"/>
              <w:jc w:val="center"/>
            </w:pPr>
            <w:r>
              <w:rPr>
                <w:rFonts w:ascii="Arial" w:eastAsia="Arial" w:hAnsi="Arial" w:cs="Arial"/>
                <w:sz w:val="7"/>
              </w:rPr>
              <w:t>9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16" w:right="0" w:firstLine="0"/>
              <w:jc w:val="center"/>
            </w:pPr>
            <w:r>
              <w:rPr>
                <w:rFonts w:ascii="Arial" w:eastAsia="Arial" w:hAnsi="Arial" w:cs="Arial"/>
                <w:sz w:val="7"/>
              </w:rPr>
              <w:t>10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16" w:right="0" w:firstLine="0"/>
              <w:jc w:val="center"/>
            </w:pPr>
            <w:r>
              <w:rPr>
                <w:rFonts w:ascii="Arial" w:eastAsia="Arial" w:hAnsi="Arial" w:cs="Arial"/>
                <w:sz w:val="7"/>
              </w:rPr>
              <w:t>11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B024AD">
        <w:trPr>
          <w:trHeight w:val="66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24AD" w:rsidRDefault="00000000">
            <w:pPr>
              <w:spacing w:after="0" w:line="259" w:lineRule="auto"/>
              <w:ind w:left="78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1.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O10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24AD" w:rsidRDefault="00000000">
            <w:pPr>
              <w:spacing w:after="0" w:line="259" w:lineRule="auto"/>
              <w:ind w:left="26" w:right="0" w:firstLine="0"/>
            </w:pPr>
            <w:r>
              <w:rPr>
                <w:rFonts w:ascii="Arial" w:eastAsia="Arial" w:hAnsi="Arial" w:cs="Arial"/>
                <w:sz w:val="11"/>
              </w:rPr>
              <w:t>O1043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tabs>
                <w:tab w:val="right" w:pos="2192"/>
              </w:tabs>
              <w:spacing w:after="4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Dotacja dla ZUK w Węglińcu</w:t>
            </w:r>
            <w:r>
              <w:rPr>
                <w:rFonts w:ascii="Arial" w:eastAsia="Arial" w:hAnsi="Arial" w:cs="Arial"/>
                <w:sz w:val="10"/>
              </w:rPr>
              <w:tab/>
              <w:t>na zadanie:</w:t>
            </w:r>
          </w:p>
          <w:p w:rsidR="00B024AD" w:rsidRDefault="00000000">
            <w:pPr>
              <w:spacing w:after="0" w:line="273" w:lineRule="auto"/>
              <w:ind w:left="24" w:right="14" w:firstLine="0"/>
            </w:pPr>
            <w:r>
              <w:rPr>
                <w:rFonts w:ascii="Arial" w:eastAsia="Arial" w:hAnsi="Arial" w:cs="Arial"/>
                <w:sz w:val="10"/>
              </w:rPr>
              <w:t>Montaż paneli fotowoltaicznych na budynku SUW w Ruszowie oraz montaż urządzeń kompensacji energii biernej na SUW w</w:t>
            </w:r>
          </w:p>
          <w:p w:rsidR="00B024AD" w:rsidRDefault="00000000">
            <w:pPr>
              <w:spacing w:after="0" w:line="259" w:lineRule="auto"/>
              <w:ind w:left="24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Ruszowie i Węglińcu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91 831,00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91 831,00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91 831,00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24AD" w:rsidRDefault="00000000">
            <w:pPr>
              <w:spacing w:after="0" w:line="259" w:lineRule="auto"/>
              <w:ind w:left="17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B024AD">
        <w:trPr>
          <w:trHeight w:val="3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24AD" w:rsidRDefault="00000000">
            <w:pPr>
              <w:spacing w:after="0" w:line="259" w:lineRule="auto"/>
              <w:ind w:left="78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2.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O10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24AD" w:rsidRDefault="00000000">
            <w:pPr>
              <w:spacing w:after="0" w:line="259" w:lineRule="auto"/>
              <w:ind w:left="26" w:right="0" w:firstLine="0"/>
            </w:pPr>
            <w:r>
              <w:rPr>
                <w:rFonts w:ascii="Arial" w:eastAsia="Arial" w:hAnsi="Arial" w:cs="Arial"/>
                <w:sz w:val="11"/>
              </w:rPr>
              <w:t>O1043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tabs>
                <w:tab w:val="right" w:pos="2192"/>
              </w:tabs>
              <w:spacing w:after="9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Dotacja dla ZUK w Węglińcu</w:t>
            </w:r>
            <w:r>
              <w:rPr>
                <w:rFonts w:ascii="Arial" w:eastAsia="Arial" w:hAnsi="Arial" w:cs="Arial"/>
                <w:sz w:val="10"/>
              </w:rPr>
              <w:tab/>
              <w:t>na zadanie:</w:t>
            </w:r>
          </w:p>
          <w:p w:rsidR="00B024AD" w:rsidRDefault="00000000">
            <w:pPr>
              <w:spacing w:after="0" w:line="259" w:lineRule="auto"/>
              <w:ind w:left="24" w:right="0" w:firstLine="0"/>
            </w:pPr>
            <w:r>
              <w:rPr>
                <w:rFonts w:ascii="Arial" w:eastAsia="Arial" w:hAnsi="Arial" w:cs="Arial"/>
                <w:sz w:val="10"/>
              </w:rPr>
              <w:t>Rozbudowa sieci wodociągowej ul. Leśna w Czerwonej Wodzie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22 855,19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12 855,19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10 000,00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10 000,00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24AD" w:rsidRDefault="00000000">
            <w:pPr>
              <w:spacing w:after="0" w:line="259" w:lineRule="auto"/>
              <w:ind w:left="17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B024AD">
        <w:trPr>
          <w:trHeight w:val="3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24AD" w:rsidRDefault="00000000">
            <w:pPr>
              <w:spacing w:after="0" w:line="259" w:lineRule="auto"/>
              <w:ind w:left="78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3.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O10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24AD" w:rsidRDefault="00000000">
            <w:pPr>
              <w:spacing w:after="0" w:line="259" w:lineRule="auto"/>
              <w:ind w:left="26" w:right="0" w:firstLine="0"/>
            </w:pPr>
            <w:r>
              <w:rPr>
                <w:rFonts w:ascii="Arial" w:eastAsia="Arial" w:hAnsi="Arial" w:cs="Arial"/>
                <w:sz w:val="11"/>
              </w:rPr>
              <w:t>O1043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tabs>
                <w:tab w:val="right" w:pos="2192"/>
              </w:tabs>
              <w:spacing w:after="6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Dotacja dla ZUK w Węglińcu</w:t>
            </w:r>
            <w:r>
              <w:rPr>
                <w:rFonts w:ascii="Arial" w:eastAsia="Arial" w:hAnsi="Arial" w:cs="Arial"/>
                <w:sz w:val="10"/>
              </w:rPr>
              <w:tab/>
              <w:t>na zadanie:</w:t>
            </w:r>
          </w:p>
          <w:p w:rsidR="00B024AD" w:rsidRDefault="00000000">
            <w:pPr>
              <w:spacing w:after="0" w:line="259" w:lineRule="auto"/>
              <w:ind w:left="24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Montaż układu kompensacyjnego energii biernej na Hydroforni w Starym Węglińcu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12 546,00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12 546,00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12 546,00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24AD" w:rsidRDefault="00000000">
            <w:pPr>
              <w:spacing w:after="0" w:line="259" w:lineRule="auto"/>
              <w:ind w:left="17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B024AD">
        <w:trPr>
          <w:trHeight w:val="3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24AD" w:rsidRDefault="00000000">
            <w:pPr>
              <w:spacing w:after="0" w:line="259" w:lineRule="auto"/>
              <w:ind w:left="78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4.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O10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24AD" w:rsidRDefault="00000000">
            <w:pPr>
              <w:spacing w:after="0" w:line="259" w:lineRule="auto"/>
              <w:ind w:left="26" w:right="0" w:firstLine="0"/>
            </w:pPr>
            <w:r>
              <w:rPr>
                <w:rFonts w:ascii="Arial" w:eastAsia="Arial" w:hAnsi="Arial" w:cs="Arial"/>
                <w:sz w:val="11"/>
              </w:rPr>
              <w:t>O1043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24AD" w:rsidRDefault="00000000">
            <w:pPr>
              <w:spacing w:after="0" w:line="259" w:lineRule="auto"/>
              <w:ind w:left="24" w:right="0" w:firstLine="0"/>
            </w:pPr>
            <w:r>
              <w:rPr>
                <w:rFonts w:ascii="Arial" w:eastAsia="Arial" w:hAnsi="Arial" w:cs="Arial"/>
                <w:sz w:val="10"/>
              </w:rPr>
              <w:t xml:space="preserve">Dotacja dla ZUK w Węglińcu na </w:t>
            </w:r>
            <w:proofErr w:type="spellStart"/>
            <w:proofErr w:type="gramStart"/>
            <w:r>
              <w:rPr>
                <w:rFonts w:ascii="Arial" w:eastAsia="Arial" w:hAnsi="Arial" w:cs="Arial"/>
                <w:sz w:val="10"/>
              </w:rPr>
              <w:t>zadanie:Zakup</w:t>
            </w:r>
            <w:proofErr w:type="spellEnd"/>
            <w:proofErr w:type="gramEnd"/>
            <w:r>
              <w:rPr>
                <w:rFonts w:ascii="Arial" w:eastAsia="Arial" w:hAnsi="Arial" w:cs="Arial"/>
                <w:sz w:val="10"/>
              </w:rPr>
              <w:t xml:space="preserve"> samochodu osobowego do odczytu wodomierzy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46 000,00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46 000,00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46 000,00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24AD" w:rsidRDefault="00000000">
            <w:pPr>
              <w:spacing w:after="0" w:line="259" w:lineRule="auto"/>
              <w:ind w:left="17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B024AD">
        <w:trPr>
          <w:trHeight w:val="401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24AD" w:rsidRDefault="00000000">
            <w:pPr>
              <w:spacing w:after="0" w:line="259" w:lineRule="auto"/>
              <w:ind w:left="78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5.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O10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24AD" w:rsidRDefault="00000000">
            <w:pPr>
              <w:spacing w:after="0" w:line="259" w:lineRule="auto"/>
              <w:ind w:left="26" w:right="0" w:firstLine="0"/>
            </w:pPr>
            <w:r>
              <w:rPr>
                <w:rFonts w:ascii="Arial" w:eastAsia="Arial" w:hAnsi="Arial" w:cs="Arial"/>
                <w:sz w:val="11"/>
              </w:rPr>
              <w:t>O1044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73" w:lineRule="auto"/>
              <w:ind w:left="24" w:right="0" w:firstLine="0"/>
            </w:pPr>
            <w:r>
              <w:rPr>
                <w:rFonts w:ascii="Arial" w:eastAsia="Arial" w:hAnsi="Arial" w:cs="Arial"/>
                <w:sz w:val="10"/>
              </w:rPr>
              <w:t>Budowa kanalizacji w miejscowości Czerwona Woda wraz z przyłączeniem do kanalizacji w</w:t>
            </w:r>
          </w:p>
          <w:p w:rsidR="00B024AD" w:rsidRDefault="00000000">
            <w:pPr>
              <w:spacing w:after="0" w:line="259" w:lineRule="auto"/>
              <w:ind w:left="24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Węglińcu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24AD" w:rsidRDefault="00000000">
            <w:pPr>
              <w:spacing w:after="0" w:line="259" w:lineRule="auto"/>
              <w:ind w:left="101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3 916 736,60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88 307,60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64 637,00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64 637,00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24AD" w:rsidRDefault="00000000">
            <w:pPr>
              <w:spacing w:after="0" w:line="259" w:lineRule="auto"/>
              <w:ind w:left="17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B024AD">
        <w:trPr>
          <w:trHeight w:val="46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24AD" w:rsidRDefault="00000000">
            <w:pPr>
              <w:spacing w:after="0" w:line="259" w:lineRule="auto"/>
              <w:ind w:left="78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6.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O10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24AD" w:rsidRDefault="00000000">
            <w:pPr>
              <w:spacing w:after="0" w:line="259" w:lineRule="auto"/>
              <w:ind w:left="26" w:right="0" w:firstLine="0"/>
            </w:pPr>
            <w:r>
              <w:rPr>
                <w:rFonts w:ascii="Arial" w:eastAsia="Arial" w:hAnsi="Arial" w:cs="Arial"/>
                <w:sz w:val="11"/>
              </w:rPr>
              <w:t>O1044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80" w:lineRule="auto"/>
              <w:ind w:left="24" w:right="14" w:firstLine="0"/>
            </w:pPr>
            <w:r>
              <w:rPr>
                <w:rFonts w:ascii="Arial" w:eastAsia="Arial" w:hAnsi="Arial" w:cs="Arial"/>
                <w:sz w:val="9"/>
              </w:rPr>
              <w:t>Rozbudowa sieci kanalizacyjnej i wodociągowej oraz przebudowa oczyszczalni ścieków w Ruszowie wraz z przebudową ulicy Ratuszowej i kanalizacją ulicy</w:t>
            </w:r>
          </w:p>
          <w:p w:rsidR="00B024AD" w:rsidRDefault="00000000">
            <w:pPr>
              <w:spacing w:after="0" w:line="259" w:lineRule="auto"/>
              <w:ind w:left="24" w:right="0" w:firstLine="0"/>
              <w:jc w:val="left"/>
            </w:pPr>
            <w:r>
              <w:rPr>
                <w:rFonts w:ascii="Arial" w:eastAsia="Arial" w:hAnsi="Arial" w:cs="Arial"/>
                <w:sz w:val="9"/>
              </w:rPr>
              <w:t>Dębowej i Akacjowej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24AD" w:rsidRDefault="00000000">
            <w:pPr>
              <w:spacing w:after="0" w:line="259" w:lineRule="auto"/>
              <w:ind w:left="101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6 023 010,50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89 236,50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5 545 037,00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24AD" w:rsidRDefault="00000000">
            <w:pPr>
              <w:spacing w:after="0" w:line="259" w:lineRule="auto"/>
              <w:ind w:left="96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4 106 254,00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24AD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1 438 783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24AD" w:rsidRDefault="00000000">
            <w:pPr>
              <w:spacing w:after="0" w:line="259" w:lineRule="auto"/>
              <w:ind w:left="17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B024AD">
        <w:trPr>
          <w:trHeight w:val="334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24AD" w:rsidRDefault="00000000">
            <w:pPr>
              <w:spacing w:after="0" w:line="259" w:lineRule="auto"/>
              <w:ind w:left="78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7.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24AD" w:rsidRDefault="00000000">
            <w:pPr>
              <w:spacing w:after="0" w:line="259" w:lineRule="auto"/>
              <w:ind w:left="53" w:right="0" w:firstLine="0"/>
            </w:pPr>
            <w:r>
              <w:rPr>
                <w:rFonts w:ascii="Arial" w:eastAsia="Arial" w:hAnsi="Arial" w:cs="Arial"/>
                <w:sz w:val="11"/>
              </w:rPr>
              <w:t>60013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73" w:lineRule="auto"/>
              <w:ind w:left="24" w:right="0" w:firstLine="0"/>
            </w:pPr>
            <w:r>
              <w:rPr>
                <w:rFonts w:ascii="Arial" w:eastAsia="Arial" w:hAnsi="Arial" w:cs="Arial"/>
                <w:sz w:val="10"/>
              </w:rPr>
              <w:t>Budowa chodnika w miejscowości Ruszów ul. Bolesławiecka i Zgorzelecka przy drogach</w:t>
            </w:r>
          </w:p>
          <w:p w:rsidR="00B024AD" w:rsidRDefault="00000000">
            <w:pPr>
              <w:spacing w:after="0" w:line="259" w:lineRule="auto"/>
              <w:ind w:left="24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wojewódzkich 350 i 296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536 900,00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36 900,00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36 900,00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24AD" w:rsidRDefault="00000000">
            <w:pPr>
              <w:spacing w:after="0" w:line="259" w:lineRule="auto"/>
              <w:ind w:left="17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B024AD">
        <w:trPr>
          <w:trHeight w:val="24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78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8.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53" w:right="0" w:firstLine="0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24" w:right="0" w:firstLine="0"/>
              <w:jc w:val="left"/>
            </w:pPr>
            <w:r>
              <w:rPr>
                <w:rFonts w:ascii="Arial" w:eastAsia="Arial" w:hAnsi="Arial" w:cs="Arial"/>
                <w:b/>
                <w:i/>
                <w:sz w:val="10"/>
              </w:rPr>
              <w:t xml:space="preserve">Przebudowa </w:t>
            </w:r>
            <w:proofErr w:type="spellStart"/>
            <w:proofErr w:type="gramStart"/>
            <w:r>
              <w:rPr>
                <w:rFonts w:ascii="Arial" w:eastAsia="Arial" w:hAnsi="Arial" w:cs="Arial"/>
                <w:b/>
                <w:i/>
                <w:sz w:val="10"/>
              </w:rPr>
              <w:t>ul.Kochanowskiego</w:t>
            </w:r>
            <w:proofErr w:type="spellEnd"/>
            <w:proofErr w:type="gramEnd"/>
            <w:r>
              <w:rPr>
                <w:rFonts w:ascii="Arial" w:eastAsia="Arial" w:hAnsi="Arial" w:cs="Arial"/>
                <w:b/>
                <w:i/>
                <w:sz w:val="10"/>
              </w:rPr>
              <w:t xml:space="preserve"> w </w:t>
            </w:r>
          </w:p>
          <w:p w:rsidR="00B024AD" w:rsidRDefault="00000000">
            <w:pPr>
              <w:spacing w:after="0" w:line="259" w:lineRule="auto"/>
              <w:ind w:left="24" w:right="0" w:firstLine="0"/>
              <w:jc w:val="left"/>
            </w:pPr>
            <w:r>
              <w:rPr>
                <w:rFonts w:ascii="Arial" w:eastAsia="Arial" w:hAnsi="Arial" w:cs="Arial"/>
                <w:b/>
                <w:i/>
                <w:sz w:val="10"/>
              </w:rPr>
              <w:t xml:space="preserve">Węglińcu, dz.nr 76, 162 - 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347 259,00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360 596,00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32 893,42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26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A: 327 702,58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17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B024AD">
        <w:trPr>
          <w:trHeight w:val="24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78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9.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53" w:right="0" w:firstLine="0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24" w:right="0" w:firstLine="0"/>
              <w:jc w:val="left"/>
            </w:pPr>
            <w:r>
              <w:rPr>
                <w:rFonts w:ascii="Arial" w:eastAsia="Arial" w:hAnsi="Arial" w:cs="Arial"/>
                <w:b/>
                <w:i/>
                <w:sz w:val="10"/>
              </w:rPr>
              <w:t xml:space="preserve">Przebudowa ul. Parkowej w </w:t>
            </w:r>
            <w:proofErr w:type="gramStart"/>
            <w:r>
              <w:rPr>
                <w:rFonts w:ascii="Arial" w:eastAsia="Arial" w:hAnsi="Arial" w:cs="Arial"/>
                <w:b/>
                <w:i/>
                <w:sz w:val="10"/>
              </w:rPr>
              <w:t>Węglińcu  dz.</w:t>
            </w:r>
            <w:proofErr w:type="gramEnd"/>
            <w:r>
              <w:rPr>
                <w:rFonts w:ascii="Arial" w:eastAsia="Arial" w:hAnsi="Arial" w:cs="Arial"/>
                <w:b/>
                <w:i/>
                <w:sz w:val="10"/>
              </w:rPr>
              <w:t>84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173 630,00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5 500,00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215 519,00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16 875,62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26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A: 198 643,38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17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B024AD">
        <w:trPr>
          <w:trHeight w:val="24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47" w:right="0" w:firstLine="0"/>
            </w:pPr>
            <w:r>
              <w:rPr>
                <w:rFonts w:ascii="Arial" w:eastAsia="Arial" w:hAnsi="Arial" w:cs="Arial"/>
                <w:sz w:val="11"/>
              </w:rPr>
              <w:t>10.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53" w:right="0" w:firstLine="0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tabs>
                <w:tab w:val="center" w:pos="936"/>
                <w:tab w:val="center" w:pos="1311"/>
                <w:tab w:val="center" w:pos="1725"/>
                <w:tab w:val="right" w:pos="2192"/>
              </w:tabs>
              <w:spacing w:after="3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i/>
                <w:sz w:val="10"/>
              </w:rPr>
              <w:t>Przebudowa</w:t>
            </w:r>
            <w:r>
              <w:rPr>
                <w:rFonts w:ascii="Arial" w:eastAsia="Arial" w:hAnsi="Arial" w:cs="Arial"/>
                <w:b/>
                <w:i/>
                <w:sz w:val="10"/>
              </w:rPr>
              <w:tab/>
              <w:t>chodnika</w:t>
            </w:r>
            <w:r>
              <w:rPr>
                <w:rFonts w:ascii="Arial" w:eastAsia="Arial" w:hAnsi="Arial" w:cs="Arial"/>
                <w:b/>
                <w:i/>
                <w:sz w:val="10"/>
              </w:rPr>
              <w:tab/>
              <w:t>ul.</w:t>
            </w:r>
            <w:r>
              <w:rPr>
                <w:rFonts w:ascii="Arial" w:eastAsia="Arial" w:hAnsi="Arial" w:cs="Arial"/>
                <w:b/>
                <w:i/>
                <w:sz w:val="10"/>
              </w:rPr>
              <w:tab/>
              <w:t>Kościuszki</w:t>
            </w:r>
            <w:r>
              <w:rPr>
                <w:rFonts w:ascii="Arial" w:eastAsia="Arial" w:hAnsi="Arial" w:cs="Arial"/>
                <w:b/>
                <w:i/>
                <w:sz w:val="10"/>
              </w:rPr>
              <w:tab/>
              <w:t>w</w:t>
            </w:r>
          </w:p>
          <w:p w:rsidR="00B024AD" w:rsidRDefault="00000000">
            <w:pPr>
              <w:spacing w:after="0" w:line="259" w:lineRule="auto"/>
              <w:ind w:left="24" w:right="0" w:firstLine="0"/>
              <w:jc w:val="left"/>
            </w:pPr>
            <w:r>
              <w:rPr>
                <w:rFonts w:ascii="Arial" w:eastAsia="Arial" w:hAnsi="Arial" w:cs="Arial"/>
                <w:b/>
                <w:i/>
                <w:sz w:val="10"/>
              </w:rPr>
              <w:t>Węglińcu dz.nr 110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86 023,00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87 879,00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15 751,46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26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A: 72 127,54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17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B024AD">
        <w:trPr>
          <w:trHeight w:val="24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47" w:right="0" w:firstLine="0"/>
            </w:pPr>
            <w:r>
              <w:rPr>
                <w:rFonts w:ascii="Arial" w:eastAsia="Arial" w:hAnsi="Arial" w:cs="Arial"/>
                <w:sz w:val="11"/>
              </w:rPr>
              <w:t>11.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53" w:right="0" w:firstLine="0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3" w:line="259" w:lineRule="auto"/>
              <w:ind w:left="24" w:right="0" w:firstLine="0"/>
            </w:pPr>
            <w:r>
              <w:rPr>
                <w:rFonts w:ascii="Arial" w:eastAsia="Arial" w:hAnsi="Arial" w:cs="Arial"/>
                <w:b/>
                <w:i/>
                <w:sz w:val="10"/>
              </w:rPr>
              <w:t>Przebudowa ul. Kuźniczyska w Czerwonej</w:t>
            </w:r>
          </w:p>
          <w:p w:rsidR="00B024AD" w:rsidRDefault="00000000">
            <w:pPr>
              <w:spacing w:after="0" w:line="259" w:lineRule="auto"/>
              <w:ind w:left="24" w:right="0" w:firstLine="0"/>
              <w:jc w:val="left"/>
            </w:pPr>
            <w:r>
              <w:rPr>
                <w:rFonts w:ascii="Arial" w:eastAsia="Arial" w:hAnsi="Arial" w:cs="Arial"/>
                <w:b/>
                <w:i/>
                <w:sz w:val="10"/>
              </w:rPr>
              <w:t>Wodzie dz. nr 2083/1 i dz. nr 2468/1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108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1 320 899,00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1 320 899,00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113 540,53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26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A: 1 207 358,47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17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B024AD">
        <w:trPr>
          <w:trHeight w:val="24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47" w:right="0" w:firstLine="0"/>
            </w:pPr>
            <w:r>
              <w:rPr>
                <w:rFonts w:ascii="Arial" w:eastAsia="Arial" w:hAnsi="Arial" w:cs="Arial"/>
                <w:sz w:val="11"/>
              </w:rPr>
              <w:t>12.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53" w:right="0" w:firstLine="0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3" w:line="259" w:lineRule="auto"/>
              <w:ind w:left="24" w:right="0" w:firstLine="0"/>
            </w:pPr>
            <w:r>
              <w:rPr>
                <w:rFonts w:ascii="Arial" w:eastAsia="Arial" w:hAnsi="Arial" w:cs="Arial"/>
                <w:b/>
                <w:i/>
                <w:sz w:val="10"/>
              </w:rPr>
              <w:t>Przebudowa ul. Lubańskiej w Czerwonej</w:t>
            </w:r>
          </w:p>
          <w:p w:rsidR="00B024AD" w:rsidRDefault="00000000">
            <w:pPr>
              <w:spacing w:after="0" w:line="259" w:lineRule="auto"/>
              <w:ind w:left="24" w:right="0" w:firstLine="0"/>
              <w:jc w:val="left"/>
            </w:pPr>
            <w:r>
              <w:rPr>
                <w:rFonts w:ascii="Arial" w:eastAsia="Arial" w:hAnsi="Arial" w:cs="Arial"/>
                <w:b/>
                <w:i/>
                <w:sz w:val="10"/>
              </w:rPr>
              <w:t>Wodzie dz. nr 2231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240 410,00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210 514,00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26 184,29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26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A: 184 329,71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17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B024AD">
        <w:trPr>
          <w:trHeight w:val="24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47" w:right="0" w:firstLine="0"/>
            </w:pPr>
            <w:r>
              <w:rPr>
                <w:rFonts w:ascii="Arial" w:eastAsia="Arial" w:hAnsi="Arial" w:cs="Arial"/>
                <w:sz w:val="11"/>
              </w:rPr>
              <w:t>13.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53" w:right="0" w:firstLine="0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24" w:right="0" w:firstLine="0"/>
              <w:jc w:val="left"/>
            </w:pPr>
            <w:r>
              <w:rPr>
                <w:rFonts w:ascii="Arial" w:eastAsia="Arial" w:hAnsi="Arial" w:cs="Arial"/>
                <w:b/>
                <w:i/>
                <w:sz w:val="10"/>
              </w:rPr>
              <w:t xml:space="preserve">Przebudowa drogi w Kościelnej Wsi dz.nr </w:t>
            </w:r>
          </w:p>
          <w:p w:rsidR="00B024AD" w:rsidRDefault="00000000">
            <w:pPr>
              <w:spacing w:after="0" w:line="259" w:lineRule="auto"/>
              <w:ind w:left="24" w:right="0" w:firstLine="0"/>
              <w:jc w:val="left"/>
            </w:pPr>
            <w:r>
              <w:rPr>
                <w:rFonts w:ascii="Arial" w:eastAsia="Arial" w:hAnsi="Arial" w:cs="Arial"/>
                <w:b/>
                <w:i/>
                <w:sz w:val="10"/>
              </w:rPr>
              <w:t>337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514 211,00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276 187,00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54 388,87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26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A: 221 798,13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17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B024AD">
        <w:trPr>
          <w:trHeight w:val="24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47" w:right="0" w:firstLine="0"/>
            </w:pPr>
            <w:r>
              <w:rPr>
                <w:rFonts w:ascii="Arial" w:eastAsia="Arial" w:hAnsi="Arial" w:cs="Arial"/>
                <w:sz w:val="11"/>
              </w:rPr>
              <w:t>14.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53" w:right="0" w:firstLine="0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24" w:right="0" w:firstLine="0"/>
              <w:jc w:val="left"/>
            </w:pPr>
            <w:r>
              <w:rPr>
                <w:rFonts w:ascii="Arial" w:eastAsia="Arial" w:hAnsi="Arial" w:cs="Arial"/>
                <w:b/>
                <w:i/>
                <w:sz w:val="10"/>
              </w:rPr>
              <w:t>Przebudowa nawierzchni drogi w Ruszowie ul. Nadrzeczna dz. nr 858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333 903,00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163 979,00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21 893,87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26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A: 142 085,13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17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B024AD">
        <w:trPr>
          <w:trHeight w:val="24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47" w:right="0" w:firstLine="0"/>
            </w:pPr>
            <w:r>
              <w:rPr>
                <w:rFonts w:ascii="Arial" w:eastAsia="Arial" w:hAnsi="Arial" w:cs="Arial"/>
                <w:sz w:val="11"/>
              </w:rPr>
              <w:t>15.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53" w:right="0" w:firstLine="0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24" w:right="0" w:firstLine="0"/>
              <w:jc w:val="left"/>
            </w:pPr>
            <w:r>
              <w:rPr>
                <w:rFonts w:ascii="Arial" w:eastAsia="Arial" w:hAnsi="Arial" w:cs="Arial"/>
                <w:b/>
                <w:i/>
                <w:sz w:val="10"/>
              </w:rPr>
              <w:t xml:space="preserve">Przebudowa drogi w Kościelnej Wsi dz.nr </w:t>
            </w:r>
          </w:p>
          <w:p w:rsidR="00B024AD" w:rsidRDefault="00000000">
            <w:pPr>
              <w:spacing w:after="0" w:line="259" w:lineRule="auto"/>
              <w:ind w:left="24" w:right="0" w:firstLine="0"/>
              <w:jc w:val="left"/>
            </w:pPr>
            <w:r>
              <w:rPr>
                <w:rFonts w:ascii="Arial" w:eastAsia="Arial" w:hAnsi="Arial" w:cs="Arial"/>
                <w:b/>
                <w:i/>
                <w:sz w:val="10"/>
              </w:rPr>
              <w:t>316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435 022,00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223 135,00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27 655,53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26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A: 195 479,47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17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B024AD">
        <w:trPr>
          <w:trHeight w:val="24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47" w:right="0" w:firstLine="0"/>
            </w:pPr>
            <w:r>
              <w:rPr>
                <w:rFonts w:ascii="Arial" w:eastAsia="Arial" w:hAnsi="Arial" w:cs="Arial"/>
                <w:sz w:val="11"/>
              </w:rPr>
              <w:t>16.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53" w:right="0" w:firstLine="0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24" w:right="0" w:firstLine="0"/>
            </w:pPr>
            <w:r>
              <w:rPr>
                <w:rFonts w:ascii="Arial" w:eastAsia="Arial" w:hAnsi="Arial" w:cs="Arial"/>
                <w:b/>
                <w:i/>
                <w:sz w:val="10"/>
              </w:rPr>
              <w:t xml:space="preserve">Przebudowa </w:t>
            </w:r>
            <w:proofErr w:type="spellStart"/>
            <w:proofErr w:type="gramStart"/>
            <w:r>
              <w:rPr>
                <w:rFonts w:ascii="Arial" w:eastAsia="Arial" w:hAnsi="Arial" w:cs="Arial"/>
                <w:b/>
                <w:i/>
                <w:sz w:val="10"/>
              </w:rPr>
              <w:t>ul.Rzecznej</w:t>
            </w:r>
            <w:proofErr w:type="spellEnd"/>
            <w:proofErr w:type="gramEnd"/>
            <w:r>
              <w:rPr>
                <w:rFonts w:ascii="Arial" w:eastAsia="Arial" w:hAnsi="Arial" w:cs="Arial"/>
                <w:b/>
                <w:i/>
                <w:sz w:val="10"/>
              </w:rPr>
              <w:t xml:space="preserve"> w Starym Węglińcu dz. nr 841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735 088,00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403 858,00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37 046,56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26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A: 366 811,44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17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B024AD">
        <w:trPr>
          <w:trHeight w:val="24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47" w:right="0" w:firstLine="0"/>
            </w:pPr>
            <w:r>
              <w:rPr>
                <w:rFonts w:ascii="Arial" w:eastAsia="Arial" w:hAnsi="Arial" w:cs="Arial"/>
                <w:sz w:val="11"/>
              </w:rPr>
              <w:t>17.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53" w:right="0" w:firstLine="0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24" w:right="0" w:firstLine="0"/>
            </w:pPr>
            <w:r>
              <w:rPr>
                <w:rFonts w:ascii="Arial" w:eastAsia="Arial" w:hAnsi="Arial" w:cs="Arial"/>
                <w:b/>
                <w:i/>
                <w:sz w:val="10"/>
              </w:rPr>
              <w:t xml:space="preserve">Przebudowa </w:t>
            </w:r>
            <w:proofErr w:type="spellStart"/>
            <w:r>
              <w:rPr>
                <w:rFonts w:ascii="Arial" w:eastAsia="Arial" w:hAnsi="Arial" w:cs="Arial"/>
                <w:b/>
                <w:i/>
                <w:sz w:val="10"/>
              </w:rPr>
              <w:t>ul.</w:t>
            </w:r>
            <w:proofErr w:type="gramStart"/>
            <w:r>
              <w:rPr>
                <w:rFonts w:ascii="Arial" w:eastAsia="Arial" w:hAnsi="Arial" w:cs="Arial"/>
                <w:b/>
                <w:i/>
                <w:sz w:val="10"/>
              </w:rPr>
              <w:t>P.Skargi</w:t>
            </w:r>
            <w:proofErr w:type="spellEnd"/>
            <w:proofErr w:type="gramEnd"/>
            <w:r>
              <w:rPr>
                <w:rFonts w:ascii="Arial" w:eastAsia="Arial" w:hAnsi="Arial" w:cs="Arial"/>
                <w:b/>
                <w:i/>
                <w:sz w:val="10"/>
              </w:rPr>
              <w:t xml:space="preserve"> w Starym Węglińcu 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93 494,00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81 463,00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16 380,47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26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A: 65 082,53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17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B024AD">
        <w:trPr>
          <w:trHeight w:val="24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47" w:right="0" w:firstLine="0"/>
            </w:pPr>
            <w:r>
              <w:rPr>
                <w:rFonts w:ascii="Arial" w:eastAsia="Arial" w:hAnsi="Arial" w:cs="Arial"/>
                <w:sz w:val="11"/>
              </w:rPr>
              <w:t>18.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53" w:right="0" w:firstLine="0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24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Budowa nawierzchni drogi w Ruszowie ul. </w:t>
            </w:r>
          </w:p>
          <w:p w:rsidR="00B024AD" w:rsidRDefault="00000000">
            <w:pPr>
              <w:spacing w:after="0" w:line="259" w:lineRule="auto"/>
              <w:ind w:left="24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Harcerska -dz. nr 231/2102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230 000,00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130 000,00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130 000,00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17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B024AD">
        <w:trPr>
          <w:trHeight w:val="24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47" w:right="0" w:firstLine="0"/>
            </w:pPr>
            <w:r>
              <w:rPr>
                <w:rFonts w:ascii="Arial" w:eastAsia="Arial" w:hAnsi="Arial" w:cs="Arial"/>
                <w:sz w:val="11"/>
              </w:rPr>
              <w:t>19.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53" w:right="0" w:firstLine="0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24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Przebudowa nawierzchni drogi w Ruszowie ul. </w:t>
            </w:r>
          </w:p>
          <w:p w:rsidR="00B024AD" w:rsidRDefault="00000000">
            <w:pPr>
              <w:spacing w:after="0" w:line="259" w:lineRule="auto"/>
              <w:ind w:left="24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Poprzeczna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148 963,00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7 000,00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141 963,00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141 963,00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24AD" w:rsidRDefault="00000000">
            <w:pPr>
              <w:spacing w:after="0" w:line="259" w:lineRule="auto"/>
              <w:ind w:left="17" w:right="0" w:firstLine="0"/>
            </w:pPr>
            <w:r>
              <w:rPr>
                <w:rFonts w:ascii="Arial" w:eastAsia="Arial" w:hAnsi="Arial" w:cs="Arial"/>
                <w:b/>
                <w:sz w:val="9"/>
              </w:rPr>
              <w:t>WPF / umowa 2023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B024AD">
        <w:trPr>
          <w:trHeight w:val="24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47" w:right="0" w:firstLine="0"/>
            </w:pPr>
            <w:r>
              <w:rPr>
                <w:rFonts w:ascii="Arial" w:eastAsia="Arial" w:hAnsi="Arial" w:cs="Arial"/>
                <w:sz w:val="11"/>
              </w:rPr>
              <w:t>20.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53" w:right="0" w:firstLine="0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24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Przebudowa ulicy Kolejowej w Węglińcu dz. nr </w:t>
            </w:r>
          </w:p>
          <w:p w:rsidR="00B024AD" w:rsidRDefault="00000000">
            <w:pPr>
              <w:spacing w:after="0" w:line="259" w:lineRule="auto"/>
              <w:ind w:left="24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30, 54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25 784,00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20 784,00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5 000,00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5 000,00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17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B024AD">
        <w:trPr>
          <w:trHeight w:val="24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47" w:right="0" w:firstLine="0"/>
            </w:pPr>
            <w:r>
              <w:rPr>
                <w:rFonts w:ascii="Arial" w:eastAsia="Arial" w:hAnsi="Arial" w:cs="Arial"/>
                <w:sz w:val="11"/>
              </w:rPr>
              <w:t>21.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53" w:right="0" w:firstLine="0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24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Przebudowa ulicy Lipowej w Ruszowie - dokumentacja projektowa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5 000,00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5 000,00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5 000,00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17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B024AD">
        <w:trPr>
          <w:trHeight w:val="24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47" w:right="0" w:firstLine="0"/>
            </w:pPr>
            <w:r>
              <w:rPr>
                <w:rFonts w:ascii="Arial" w:eastAsia="Arial" w:hAnsi="Arial" w:cs="Arial"/>
                <w:sz w:val="11"/>
              </w:rPr>
              <w:t>22.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53" w:right="0" w:firstLine="0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24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Budowa ulicy Krętej w Węglińcu - dokumentacja projektowa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5 535,00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5 535,00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5 535,00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17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B024AD">
        <w:trPr>
          <w:trHeight w:val="24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47" w:right="0" w:firstLine="0"/>
            </w:pPr>
            <w:r>
              <w:rPr>
                <w:rFonts w:ascii="Arial" w:eastAsia="Arial" w:hAnsi="Arial" w:cs="Arial"/>
                <w:sz w:val="11"/>
              </w:rPr>
              <w:t>23.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53" w:right="0" w:firstLine="0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24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Przebudowa drogi w Jagodzinie dz. nr 416 - dokumentacja projektowa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3 075,00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3 075,00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3 075,00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17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B024AD">
        <w:trPr>
          <w:trHeight w:val="358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24AD" w:rsidRDefault="00000000">
            <w:pPr>
              <w:spacing w:after="0" w:line="259" w:lineRule="auto"/>
              <w:ind w:left="47" w:right="0" w:firstLine="0"/>
            </w:pPr>
            <w:r>
              <w:rPr>
                <w:rFonts w:ascii="Arial" w:eastAsia="Arial" w:hAnsi="Arial" w:cs="Arial"/>
                <w:sz w:val="11"/>
              </w:rPr>
              <w:t>24.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24AD" w:rsidRDefault="00000000">
            <w:pPr>
              <w:spacing w:after="0" w:line="259" w:lineRule="auto"/>
              <w:ind w:left="53" w:right="0" w:firstLine="0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24" w:right="322" w:firstLine="0"/>
            </w:pPr>
            <w:r>
              <w:rPr>
                <w:rFonts w:ascii="Arial" w:eastAsia="Arial" w:hAnsi="Arial" w:cs="Arial"/>
                <w:sz w:val="10"/>
              </w:rPr>
              <w:t>Przebudowa nawierzchni drogi gminnej w Kościelnej Wsi nr 103687D dz.nr 297- dokumentacja projektowa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5 535,00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5 535,00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5 535,00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24AD" w:rsidRDefault="00000000">
            <w:pPr>
              <w:spacing w:after="0" w:line="259" w:lineRule="auto"/>
              <w:ind w:left="17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B024AD">
        <w:trPr>
          <w:trHeight w:val="358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24AD" w:rsidRDefault="00000000">
            <w:pPr>
              <w:spacing w:after="0" w:line="259" w:lineRule="auto"/>
              <w:ind w:left="47" w:right="0" w:firstLine="0"/>
            </w:pPr>
            <w:r>
              <w:rPr>
                <w:rFonts w:ascii="Arial" w:eastAsia="Arial" w:hAnsi="Arial" w:cs="Arial"/>
                <w:sz w:val="11"/>
              </w:rPr>
              <w:t>25.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24AD" w:rsidRDefault="00000000">
            <w:pPr>
              <w:spacing w:after="0" w:line="259" w:lineRule="auto"/>
              <w:ind w:left="53" w:right="0" w:firstLine="0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24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Przebudowa drogi </w:t>
            </w:r>
            <w:proofErr w:type="gramStart"/>
            <w:r>
              <w:rPr>
                <w:rFonts w:ascii="Arial" w:eastAsia="Arial" w:hAnsi="Arial" w:cs="Arial"/>
                <w:sz w:val="10"/>
              </w:rPr>
              <w:t>gminnej  nr</w:t>
            </w:r>
            <w:proofErr w:type="gramEnd"/>
            <w:r>
              <w:rPr>
                <w:rFonts w:ascii="Arial" w:eastAsia="Arial" w:hAnsi="Arial" w:cs="Arial"/>
                <w:sz w:val="10"/>
              </w:rPr>
              <w:t xml:space="preserve"> 103724D ul. Sienkiewicza w Ruszowie- dokumentacja projektowa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4 428,00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4 428,00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4 428,00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24AD" w:rsidRDefault="00000000">
            <w:pPr>
              <w:spacing w:after="0" w:line="259" w:lineRule="auto"/>
              <w:ind w:left="17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B024AD">
        <w:trPr>
          <w:trHeight w:val="24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47" w:right="0" w:firstLine="0"/>
            </w:pPr>
            <w:r>
              <w:rPr>
                <w:rFonts w:ascii="Arial" w:eastAsia="Arial" w:hAnsi="Arial" w:cs="Arial"/>
                <w:sz w:val="11"/>
              </w:rPr>
              <w:t>26.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53" w:right="0" w:firstLine="0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24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Przebudowa ul. Łużyckiej w Ruszowie dz. nr </w:t>
            </w:r>
          </w:p>
          <w:p w:rsidR="00B024AD" w:rsidRDefault="00000000">
            <w:pPr>
              <w:spacing w:after="0" w:line="259" w:lineRule="auto"/>
              <w:ind w:left="24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1009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258 487,00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258 487,00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146 487,00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26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B: 112 000,00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17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B024AD">
        <w:trPr>
          <w:trHeight w:val="24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47" w:right="0" w:firstLine="0"/>
            </w:pPr>
            <w:r>
              <w:rPr>
                <w:rFonts w:ascii="Arial" w:eastAsia="Arial" w:hAnsi="Arial" w:cs="Arial"/>
                <w:sz w:val="11"/>
              </w:rPr>
              <w:t>27.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53" w:right="0" w:firstLine="0"/>
            </w:pPr>
            <w:r>
              <w:rPr>
                <w:rFonts w:ascii="Arial" w:eastAsia="Arial" w:hAnsi="Arial" w:cs="Arial"/>
                <w:sz w:val="11"/>
              </w:rPr>
              <w:t>60017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24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Budowa nawierzchni drogi w Czerwonej </w:t>
            </w:r>
          </w:p>
          <w:p w:rsidR="00B024AD" w:rsidRDefault="00000000">
            <w:pPr>
              <w:spacing w:after="0" w:line="259" w:lineRule="auto"/>
              <w:ind w:left="24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Wodzie, </w:t>
            </w:r>
            <w:proofErr w:type="spellStart"/>
            <w:proofErr w:type="gramStart"/>
            <w:r>
              <w:rPr>
                <w:rFonts w:ascii="Arial" w:eastAsia="Arial" w:hAnsi="Arial" w:cs="Arial"/>
                <w:sz w:val="10"/>
              </w:rPr>
              <w:t>ul.Kościuszki</w:t>
            </w:r>
            <w:proofErr w:type="spellEnd"/>
            <w:proofErr w:type="gramEnd"/>
            <w:r>
              <w:rPr>
                <w:rFonts w:ascii="Arial" w:eastAsia="Arial" w:hAnsi="Arial" w:cs="Arial"/>
                <w:sz w:val="10"/>
              </w:rPr>
              <w:t xml:space="preserve"> - dz.2450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80 000,00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5 000,00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75 000,00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75 000,00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17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B024AD">
        <w:trPr>
          <w:trHeight w:val="271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47" w:right="0" w:firstLine="0"/>
            </w:pPr>
            <w:r>
              <w:rPr>
                <w:rFonts w:ascii="Arial" w:eastAsia="Arial" w:hAnsi="Arial" w:cs="Arial"/>
                <w:sz w:val="11"/>
              </w:rPr>
              <w:t>28.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53" w:right="0" w:firstLine="0"/>
            </w:pPr>
            <w:r>
              <w:rPr>
                <w:rFonts w:ascii="Arial" w:eastAsia="Arial" w:hAnsi="Arial" w:cs="Arial"/>
                <w:sz w:val="11"/>
              </w:rPr>
              <w:t>60017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24" w:right="0" w:firstLine="0"/>
            </w:pPr>
            <w:r>
              <w:rPr>
                <w:rFonts w:ascii="Arial" w:eastAsia="Arial" w:hAnsi="Arial" w:cs="Arial"/>
                <w:sz w:val="10"/>
              </w:rPr>
              <w:t xml:space="preserve">Przebudowa ul. Mickiewicza w Węglińcu- dz. nr </w:t>
            </w:r>
          </w:p>
          <w:p w:rsidR="00B024AD" w:rsidRDefault="00000000">
            <w:pPr>
              <w:spacing w:after="0" w:line="259" w:lineRule="auto"/>
              <w:ind w:left="24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237/8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527 148,00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15 498,00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511 650,00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511 650,00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24AD" w:rsidRDefault="00000000">
            <w:pPr>
              <w:spacing w:after="0" w:line="259" w:lineRule="auto"/>
              <w:ind w:left="17" w:right="0" w:firstLine="0"/>
            </w:pPr>
            <w:r>
              <w:rPr>
                <w:rFonts w:ascii="Arial" w:eastAsia="Arial" w:hAnsi="Arial" w:cs="Arial"/>
                <w:b/>
                <w:sz w:val="9"/>
              </w:rPr>
              <w:t>WPF / umowa 2023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B024AD">
        <w:trPr>
          <w:trHeight w:val="271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47" w:right="0" w:firstLine="0"/>
            </w:pPr>
            <w:r>
              <w:rPr>
                <w:rFonts w:ascii="Arial" w:eastAsia="Arial" w:hAnsi="Arial" w:cs="Arial"/>
                <w:sz w:val="11"/>
              </w:rPr>
              <w:t>29.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53" w:right="0" w:firstLine="0"/>
            </w:pPr>
            <w:r>
              <w:rPr>
                <w:rFonts w:ascii="Arial" w:eastAsia="Arial" w:hAnsi="Arial" w:cs="Arial"/>
                <w:sz w:val="11"/>
              </w:rPr>
              <w:t>60017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24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Przebudowa ul. Rzecznej w Starym Węglińcu - dz. nr 807/3, 807/4, 807/5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472 200,00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472 200,00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272 200,00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26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B: 200 000,00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17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B024AD">
        <w:trPr>
          <w:trHeight w:val="27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47" w:right="0" w:firstLine="0"/>
            </w:pPr>
            <w:r>
              <w:rPr>
                <w:rFonts w:ascii="Arial" w:eastAsia="Arial" w:hAnsi="Arial" w:cs="Arial"/>
                <w:sz w:val="11"/>
              </w:rPr>
              <w:t>30.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630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53" w:right="0" w:firstLine="0"/>
            </w:pPr>
            <w:r>
              <w:rPr>
                <w:rFonts w:ascii="Arial" w:eastAsia="Arial" w:hAnsi="Arial" w:cs="Arial"/>
                <w:sz w:val="11"/>
              </w:rPr>
              <w:t>63003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24" w:right="0" w:firstLine="0"/>
            </w:pPr>
            <w:r>
              <w:rPr>
                <w:rFonts w:ascii="Arial" w:eastAsia="Arial" w:hAnsi="Arial" w:cs="Arial"/>
                <w:sz w:val="10"/>
              </w:rPr>
              <w:t>Budowa infrastruktury turystyczno-rekreacyjnej przy stawie w Czerwonej Wodzie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101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1 418 185,00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25 215,00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1 392 970,00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43 510,00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26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A: 1 349 460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17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0"/>
              </w:rPr>
              <w:t>UGiM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B024AD">
        <w:trPr>
          <w:trHeight w:val="27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47" w:right="0" w:firstLine="0"/>
            </w:pPr>
            <w:r>
              <w:rPr>
                <w:rFonts w:ascii="Arial" w:eastAsia="Arial" w:hAnsi="Arial" w:cs="Arial"/>
                <w:sz w:val="11"/>
              </w:rPr>
              <w:t>31.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630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53" w:right="0" w:firstLine="0"/>
            </w:pPr>
            <w:r>
              <w:rPr>
                <w:rFonts w:ascii="Arial" w:eastAsia="Arial" w:hAnsi="Arial" w:cs="Arial"/>
                <w:sz w:val="11"/>
              </w:rPr>
              <w:t>63095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tabs>
                <w:tab w:val="center" w:pos="1196"/>
                <w:tab w:val="center" w:pos="1617"/>
                <w:tab w:val="right" w:pos="2192"/>
              </w:tabs>
              <w:spacing w:after="1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Zagospodarowanie</w:t>
            </w:r>
            <w:r>
              <w:rPr>
                <w:rFonts w:ascii="Arial" w:eastAsia="Arial" w:hAnsi="Arial" w:cs="Arial"/>
                <w:sz w:val="10"/>
              </w:rPr>
              <w:tab/>
              <w:t>terenu</w:t>
            </w:r>
            <w:r>
              <w:rPr>
                <w:rFonts w:ascii="Arial" w:eastAsia="Arial" w:hAnsi="Arial" w:cs="Arial"/>
                <w:sz w:val="10"/>
              </w:rPr>
              <w:tab/>
              <w:t>przy</w:t>
            </w:r>
            <w:r>
              <w:rPr>
                <w:rFonts w:ascii="Arial" w:eastAsia="Arial" w:hAnsi="Arial" w:cs="Arial"/>
                <w:sz w:val="10"/>
              </w:rPr>
              <w:tab/>
              <w:t>stawie</w:t>
            </w:r>
          </w:p>
          <w:p w:rsidR="00B024AD" w:rsidRDefault="00000000">
            <w:pPr>
              <w:spacing w:after="0" w:line="259" w:lineRule="auto"/>
              <w:ind w:left="24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tartacznym w Starym Węglińcu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20 000,00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20 000,00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20 000,00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b/>
                <w:sz w:val="9"/>
              </w:rPr>
              <w:t>UGiM</w:t>
            </w:r>
            <w:proofErr w:type="spellEnd"/>
            <w:r>
              <w:rPr>
                <w:rFonts w:ascii="Arial" w:eastAsia="Arial" w:hAnsi="Arial" w:cs="Arial"/>
                <w:b/>
                <w:sz w:val="9"/>
              </w:rPr>
              <w:t>/fundusz sołecki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B024AD">
        <w:trPr>
          <w:trHeight w:val="319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47" w:right="0" w:firstLine="0"/>
            </w:pPr>
            <w:r>
              <w:rPr>
                <w:rFonts w:ascii="Arial" w:eastAsia="Arial" w:hAnsi="Arial" w:cs="Arial"/>
                <w:sz w:val="11"/>
              </w:rPr>
              <w:t>32.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700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53" w:right="0" w:firstLine="0"/>
            </w:pPr>
            <w:r>
              <w:rPr>
                <w:rFonts w:ascii="Arial" w:eastAsia="Arial" w:hAnsi="Arial" w:cs="Arial"/>
                <w:sz w:val="11"/>
              </w:rPr>
              <w:t>70095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24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Termomodernizacja budynku użyteczności publicznej przy ul. Sikorskiego w Węglińcu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101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1 872 410,00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45 000,00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1 827 410,00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216 756,28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26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A: 1 610 653,72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17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B024AD">
        <w:trPr>
          <w:trHeight w:val="478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24AD" w:rsidRDefault="00000000">
            <w:pPr>
              <w:spacing w:after="0" w:line="259" w:lineRule="auto"/>
              <w:ind w:left="47" w:right="0" w:firstLine="0"/>
            </w:pPr>
            <w:r>
              <w:rPr>
                <w:rFonts w:ascii="Arial" w:eastAsia="Arial" w:hAnsi="Arial" w:cs="Arial"/>
                <w:sz w:val="11"/>
              </w:rPr>
              <w:t>33.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750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24AD" w:rsidRDefault="00000000">
            <w:pPr>
              <w:spacing w:after="0" w:line="259" w:lineRule="auto"/>
              <w:ind w:left="53" w:right="0" w:firstLine="0"/>
            </w:pPr>
            <w:r>
              <w:rPr>
                <w:rFonts w:ascii="Arial" w:eastAsia="Arial" w:hAnsi="Arial" w:cs="Arial"/>
                <w:sz w:val="11"/>
              </w:rPr>
              <w:t>75023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1" w:line="257" w:lineRule="auto"/>
              <w:ind w:left="24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Zapewnienie dostępności budynku Urzędu Gminy i Miasta w Węglińcu poprzez budowę windy przystosowanej dla osób z </w:t>
            </w:r>
          </w:p>
          <w:p w:rsidR="00B024AD" w:rsidRDefault="00000000">
            <w:pPr>
              <w:spacing w:after="0" w:line="259" w:lineRule="auto"/>
              <w:ind w:left="24" w:right="0" w:firstLine="0"/>
              <w:jc w:val="left"/>
            </w:pPr>
            <w:proofErr w:type="spellStart"/>
            <w:r>
              <w:rPr>
                <w:rFonts w:ascii="Arial" w:eastAsia="Arial" w:hAnsi="Arial" w:cs="Arial"/>
                <w:sz w:val="10"/>
              </w:rPr>
              <w:t>niepelnosprawnościami</w:t>
            </w:r>
            <w:proofErr w:type="spellEnd"/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16 000,00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16 000,00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16 000,00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24AD" w:rsidRDefault="00000000">
            <w:pPr>
              <w:spacing w:after="0" w:line="259" w:lineRule="auto"/>
              <w:ind w:left="17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B024AD">
        <w:trPr>
          <w:trHeight w:val="401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24AD" w:rsidRDefault="00000000">
            <w:pPr>
              <w:spacing w:after="0" w:line="259" w:lineRule="auto"/>
              <w:ind w:left="47" w:right="0" w:firstLine="0"/>
            </w:pPr>
            <w:r>
              <w:rPr>
                <w:rFonts w:ascii="Arial" w:eastAsia="Arial" w:hAnsi="Arial" w:cs="Arial"/>
                <w:sz w:val="11"/>
              </w:rPr>
              <w:t>34.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750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24AD" w:rsidRDefault="00000000">
            <w:pPr>
              <w:spacing w:after="0" w:line="259" w:lineRule="auto"/>
              <w:ind w:left="53" w:right="0" w:firstLine="0"/>
            </w:pPr>
            <w:r>
              <w:rPr>
                <w:rFonts w:ascii="Arial" w:eastAsia="Arial" w:hAnsi="Arial" w:cs="Arial"/>
                <w:sz w:val="11"/>
              </w:rPr>
              <w:t>75023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24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Wykonanie układu kompensacyjnego energii biernej na budynku </w:t>
            </w:r>
            <w:proofErr w:type="spellStart"/>
            <w:r>
              <w:rPr>
                <w:rFonts w:ascii="Arial" w:eastAsia="Arial" w:hAnsi="Arial" w:cs="Arial"/>
                <w:sz w:val="10"/>
              </w:rPr>
              <w:t>UGiM</w:t>
            </w:r>
            <w:proofErr w:type="spellEnd"/>
            <w:r>
              <w:rPr>
                <w:rFonts w:ascii="Arial" w:eastAsia="Arial" w:hAnsi="Arial" w:cs="Arial"/>
                <w:sz w:val="10"/>
              </w:rPr>
              <w:t xml:space="preserve"> w Węglińcu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16 605,00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16 605,00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16 605,00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24AD" w:rsidRDefault="00000000">
            <w:pPr>
              <w:spacing w:after="0" w:line="259" w:lineRule="auto"/>
              <w:ind w:left="17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B024AD">
        <w:trPr>
          <w:trHeight w:val="401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24AD" w:rsidRDefault="00000000">
            <w:pPr>
              <w:spacing w:after="0" w:line="259" w:lineRule="auto"/>
              <w:ind w:left="47" w:right="0" w:firstLine="0"/>
            </w:pPr>
            <w:r>
              <w:rPr>
                <w:rFonts w:ascii="Arial" w:eastAsia="Arial" w:hAnsi="Arial" w:cs="Arial"/>
                <w:sz w:val="11"/>
              </w:rPr>
              <w:t>35.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750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24AD" w:rsidRDefault="00000000">
            <w:pPr>
              <w:spacing w:after="0" w:line="259" w:lineRule="auto"/>
              <w:ind w:left="53" w:right="0" w:firstLine="0"/>
            </w:pPr>
            <w:r>
              <w:rPr>
                <w:rFonts w:ascii="Arial" w:eastAsia="Arial" w:hAnsi="Arial" w:cs="Arial"/>
                <w:sz w:val="11"/>
              </w:rPr>
              <w:t>75023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24" w:right="2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montaż zasobnika ciepłej wody użytkowej wraz z pompą ciepła w budynku </w:t>
            </w:r>
            <w:proofErr w:type="spellStart"/>
            <w:r>
              <w:rPr>
                <w:rFonts w:ascii="Arial" w:eastAsia="Arial" w:hAnsi="Arial" w:cs="Arial"/>
                <w:sz w:val="10"/>
              </w:rPr>
              <w:t>UGiM</w:t>
            </w:r>
            <w:proofErr w:type="spellEnd"/>
            <w:r>
              <w:rPr>
                <w:rFonts w:ascii="Arial" w:eastAsia="Arial" w:hAnsi="Arial" w:cs="Arial"/>
                <w:sz w:val="10"/>
              </w:rPr>
              <w:t xml:space="preserve"> w Węglińcu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13 000,00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13 000,00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13 000,00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24AD" w:rsidRDefault="00000000">
            <w:pPr>
              <w:spacing w:after="0" w:line="259" w:lineRule="auto"/>
              <w:ind w:left="17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B024AD">
        <w:trPr>
          <w:trHeight w:val="319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47" w:right="0" w:firstLine="0"/>
            </w:pPr>
            <w:r>
              <w:rPr>
                <w:rFonts w:ascii="Arial" w:eastAsia="Arial" w:hAnsi="Arial" w:cs="Arial"/>
                <w:sz w:val="11"/>
              </w:rPr>
              <w:t>36.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754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53" w:right="0" w:firstLine="0"/>
            </w:pPr>
            <w:r>
              <w:rPr>
                <w:rFonts w:ascii="Arial" w:eastAsia="Arial" w:hAnsi="Arial" w:cs="Arial"/>
                <w:sz w:val="11"/>
              </w:rPr>
              <w:t>75412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24" w:right="9" w:firstLine="0"/>
              <w:jc w:val="left"/>
            </w:pPr>
            <w:r>
              <w:rPr>
                <w:rFonts w:ascii="Arial" w:eastAsia="Arial" w:hAnsi="Arial" w:cs="Arial"/>
                <w:sz w:val="9"/>
              </w:rPr>
              <w:t>Dotacja celowa dla OSP Jagodzin na dofinansowanie zadania "Zakup i montaż garażu blaszanego przy budynku OSP Jagodzin"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15 000,00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15 000,00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15 000,00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b/>
                <w:sz w:val="9"/>
              </w:rPr>
              <w:t>UGiM</w:t>
            </w:r>
            <w:proofErr w:type="spellEnd"/>
            <w:r>
              <w:rPr>
                <w:rFonts w:ascii="Arial" w:eastAsia="Arial" w:hAnsi="Arial" w:cs="Arial"/>
                <w:b/>
                <w:sz w:val="9"/>
              </w:rPr>
              <w:t>/fundusze sołeckie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B024AD">
        <w:trPr>
          <w:trHeight w:val="319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47" w:right="0" w:firstLine="0"/>
            </w:pPr>
            <w:r>
              <w:rPr>
                <w:rFonts w:ascii="Arial" w:eastAsia="Arial" w:hAnsi="Arial" w:cs="Arial"/>
                <w:sz w:val="11"/>
              </w:rPr>
              <w:t>37.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754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53" w:right="0" w:firstLine="0"/>
            </w:pPr>
            <w:r>
              <w:rPr>
                <w:rFonts w:ascii="Arial" w:eastAsia="Arial" w:hAnsi="Arial" w:cs="Arial"/>
                <w:sz w:val="11"/>
              </w:rPr>
              <w:t>75495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24" w:right="0" w:firstLine="0"/>
              <w:jc w:val="left"/>
            </w:pPr>
            <w:r>
              <w:rPr>
                <w:rFonts w:ascii="Arial" w:eastAsia="Arial" w:hAnsi="Arial" w:cs="Arial"/>
                <w:sz w:val="9"/>
              </w:rPr>
              <w:t>Zakup i montaż konstrukcji stalowej - budynek magazynowy przy OSP w Starym Węglińcu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24 600,30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24 600,30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24 600,30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b/>
                <w:sz w:val="9"/>
              </w:rPr>
              <w:t>UGiM</w:t>
            </w:r>
            <w:proofErr w:type="spellEnd"/>
            <w:r>
              <w:rPr>
                <w:rFonts w:ascii="Arial" w:eastAsia="Arial" w:hAnsi="Arial" w:cs="Arial"/>
                <w:b/>
                <w:sz w:val="9"/>
              </w:rPr>
              <w:t>/fundusz sołecki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B024AD">
        <w:trPr>
          <w:trHeight w:val="322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47" w:right="0" w:firstLine="0"/>
            </w:pPr>
            <w:r>
              <w:rPr>
                <w:rFonts w:ascii="Arial" w:eastAsia="Arial" w:hAnsi="Arial" w:cs="Arial"/>
                <w:sz w:val="11"/>
              </w:rPr>
              <w:t>38.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801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53" w:right="0" w:firstLine="0"/>
            </w:pPr>
            <w:r>
              <w:rPr>
                <w:rFonts w:ascii="Arial" w:eastAsia="Arial" w:hAnsi="Arial" w:cs="Arial"/>
                <w:sz w:val="11"/>
              </w:rPr>
              <w:t>80101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24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Poprawa efektywności energetycznej budynku </w:t>
            </w:r>
          </w:p>
          <w:p w:rsidR="00B024AD" w:rsidRDefault="00000000">
            <w:pPr>
              <w:spacing w:after="0" w:line="259" w:lineRule="auto"/>
              <w:ind w:left="24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Szkoły Podstawowej w Czerwonej Wodzie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101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1 703 090,00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12 300,00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915 531,00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215 531,00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26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A: 700 000,00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24AD" w:rsidRDefault="00000000">
            <w:pPr>
              <w:spacing w:after="0" w:line="259" w:lineRule="auto"/>
              <w:ind w:left="17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0"/>
              </w:rPr>
              <w:t>UGiM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B024AD">
        <w:trPr>
          <w:trHeight w:val="322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47" w:right="0" w:firstLine="0"/>
            </w:pPr>
            <w:r>
              <w:rPr>
                <w:rFonts w:ascii="Arial" w:eastAsia="Arial" w:hAnsi="Arial" w:cs="Arial"/>
                <w:sz w:val="11"/>
              </w:rPr>
              <w:t>39.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801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53" w:right="0" w:firstLine="0"/>
            </w:pPr>
            <w:r>
              <w:rPr>
                <w:rFonts w:ascii="Arial" w:eastAsia="Arial" w:hAnsi="Arial" w:cs="Arial"/>
                <w:sz w:val="11"/>
              </w:rPr>
              <w:t>80101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24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Zakup i montaż układu kompensacyjnego energii biernej do budynku SP Czerwona Woda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11 000,00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11 000,00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11 000,00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SP Czerwona Woda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B024AD">
        <w:trPr>
          <w:trHeight w:val="338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24AD" w:rsidRDefault="00000000">
            <w:pPr>
              <w:spacing w:after="0" w:line="259" w:lineRule="auto"/>
              <w:ind w:left="64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40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801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24AD" w:rsidRDefault="00000000">
            <w:pPr>
              <w:spacing w:after="0" w:line="259" w:lineRule="auto"/>
              <w:ind w:left="53" w:right="0" w:firstLine="0"/>
            </w:pPr>
            <w:r>
              <w:rPr>
                <w:rFonts w:ascii="Arial" w:eastAsia="Arial" w:hAnsi="Arial" w:cs="Arial"/>
                <w:sz w:val="11"/>
              </w:rPr>
              <w:t>80104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24" w:right="0" w:firstLine="0"/>
              <w:jc w:val="left"/>
            </w:pPr>
            <w:r>
              <w:rPr>
                <w:rFonts w:ascii="Arial" w:eastAsia="Arial" w:hAnsi="Arial" w:cs="Arial"/>
                <w:sz w:val="9"/>
              </w:rPr>
              <w:t>Dostawa i montaż klimatyzacji w pomieszczeniach Miejskiego Przedszkola Publicznego w Węglińcu.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141 500,00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141 500,00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141 500,00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24AD" w:rsidRDefault="00000000">
            <w:pPr>
              <w:spacing w:after="0" w:line="259" w:lineRule="auto"/>
              <w:ind w:left="17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B024AD">
        <w:trPr>
          <w:trHeight w:val="338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24AD" w:rsidRDefault="00000000">
            <w:pPr>
              <w:spacing w:after="0" w:line="259" w:lineRule="auto"/>
              <w:ind w:left="47" w:right="0" w:firstLine="0"/>
            </w:pPr>
            <w:r>
              <w:rPr>
                <w:rFonts w:ascii="Arial" w:eastAsia="Arial" w:hAnsi="Arial" w:cs="Arial"/>
                <w:sz w:val="11"/>
              </w:rPr>
              <w:t>41.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801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24AD" w:rsidRDefault="00000000">
            <w:pPr>
              <w:spacing w:after="0" w:line="259" w:lineRule="auto"/>
              <w:ind w:left="53" w:right="0" w:firstLine="0"/>
            </w:pPr>
            <w:r>
              <w:rPr>
                <w:rFonts w:ascii="Arial" w:eastAsia="Arial" w:hAnsi="Arial" w:cs="Arial"/>
                <w:sz w:val="11"/>
              </w:rPr>
              <w:t>80104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24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Wykonanie układu kompensacyjnego energii biernej na budynku MPP w Węglińcu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16 605,00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16 605,00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16 605,00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24AD" w:rsidRDefault="00000000">
            <w:pPr>
              <w:spacing w:after="0" w:line="259" w:lineRule="auto"/>
              <w:ind w:left="46" w:right="0" w:firstLine="0"/>
            </w:pPr>
            <w:r>
              <w:rPr>
                <w:rFonts w:ascii="Arial" w:eastAsia="Arial" w:hAnsi="Arial" w:cs="Arial"/>
                <w:sz w:val="10"/>
              </w:rPr>
              <w:t>MPP w Węglińcu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B024AD">
        <w:trPr>
          <w:trHeight w:val="37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24AD" w:rsidRDefault="00000000">
            <w:pPr>
              <w:spacing w:after="0" w:line="259" w:lineRule="auto"/>
              <w:ind w:left="47" w:right="0" w:firstLine="0"/>
            </w:pPr>
            <w:r>
              <w:rPr>
                <w:rFonts w:ascii="Arial" w:eastAsia="Arial" w:hAnsi="Arial" w:cs="Arial"/>
                <w:sz w:val="11"/>
              </w:rPr>
              <w:t>42.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801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24AD" w:rsidRDefault="00000000">
            <w:pPr>
              <w:spacing w:after="0" w:line="259" w:lineRule="auto"/>
              <w:ind w:left="53" w:right="0" w:firstLine="0"/>
            </w:pPr>
            <w:r>
              <w:rPr>
                <w:rFonts w:ascii="Arial" w:eastAsia="Arial" w:hAnsi="Arial" w:cs="Arial"/>
                <w:sz w:val="11"/>
              </w:rPr>
              <w:t>80195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24" w:right="0" w:firstLine="0"/>
              <w:jc w:val="left"/>
            </w:pPr>
            <w:r>
              <w:rPr>
                <w:rFonts w:ascii="Arial" w:eastAsia="Arial" w:hAnsi="Arial" w:cs="Arial"/>
                <w:sz w:val="9"/>
              </w:rPr>
              <w:t>Poprawa jakości edukacji przedszkolnej - zakup zestawów multimedialnych oraz dostawa i montaż wyposażenia na plac zabaw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140 418,70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34 319,01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24AD" w:rsidRDefault="00000000">
            <w:pPr>
              <w:spacing w:after="0" w:line="259" w:lineRule="auto"/>
              <w:ind w:left="26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A:3 431,90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30 887,11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24AD" w:rsidRDefault="00000000">
            <w:pPr>
              <w:spacing w:after="0" w:line="259" w:lineRule="auto"/>
              <w:ind w:left="17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B024AD">
        <w:trPr>
          <w:trHeight w:val="209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47" w:right="0" w:firstLine="0"/>
            </w:pPr>
            <w:r>
              <w:rPr>
                <w:rFonts w:ascii="Arial" w:eastAsia="Arial" w:hAnsi="Arial" w:cs="Arial"/>
                <w:sz w:val="11"/>
              </w:rPr>
              <w:t>43.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801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53" w:right="0" w:firstLine="0"/>
            </w:pPr>
            <w:r>
              <w:rPr>
                <w:rFonts w:ascii="Arial" w:eastAsia="Arial" w:hAnsi="Arial" w:cs="Arial"/>
                <w:sz w:val="11"/>
              </w:rPr>
              <w:t>80195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24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Budowa Sali sportowej w Czerwonej Wodzie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38" w:right="0" w:firstLine="0"/>
            </w:pPr>
            <w:r>
              <w:rPr>
                <w:rFonts w:ascii="Arial" w:eastAsia="Arial" w:hAnsi="Arial" w:cs="Arial"/>
                <w:sz w:val="11"/>
              </w:rPr>
              <w:t>14 122 487,23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6 826 337,79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3 622 188,44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32 147,49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26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A: 3 590 040,95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17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0"/>
              </w:rPr>
              <w:t>UGiM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B024AD">
        <w:trPr>
          <w:trHeight w:val="252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47" w:right="0" w:firstLine="0"/>
            </w:pPr>
            <w:r>
              <w:rPr>
                <w:rFonts w:ascii="Arial" w:eastAsia="Arial" w:hAnsi="Arial" w:cs="Arial"/>
                <w:sz w:val="11"/>
              </w:rPr>
              <w:t>44.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900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53" w:right="0" w:firstLine="0"/>
            </w:pPr>
            <w:r>
              <w:rPr>
                <w:rFonts w:ascii="Arial" w:eastAsia="Arial" w:hAnsi="Arial" w:cs="Arial"/>
                <w:sz w:val="11"/>
              </w:rPr>
              <w:t>90001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1" w:line="259" w:lineRule="auto"/>
              <w:ind w:left="24" w:right="0" w:firstLine="0"/>
            </w:pPr>
            <w:r>
              <w:rPr>
                <w:rFonts w:ascii="Arial" w:eastAsia="Arial" w:hAnsi="Arial" w:cs="Arial"/>
                <w:sz w:val="10"/>
              </w:rPr>
              <w:t>Przebudowa sieci kanalizacyjnej w ul. Wojska</w:t>
            </w:r>
          </w:p>
          <w:p w:rsidR="00B024AD" w:rsidRDefault="00000000">
            <w:pPr>
              <w:spacing w:after="0" w:line="259" w:lineRule="auto"/>
              <w:ind w:left="24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Polskiego w Węglińcu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819 926,00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17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B024AD">
        <w:trPr>
          <w:trHeight w:val="252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47" w:right="0" w:firstLine="0"/>
            </w:pPr>
            <w:r>
              <w:rPr>
                <w:rFonts w:ascii="Arial" w:eastAsia="Arial" w:hAnsi="Arial" w:cs="Arial"/>
                <w:sz w:val="11"/>
              </w:rPr>
              <w:t>45.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900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53" w:right="0" w:firstLine="0"/>
            </w:pPr>
            <w:r>
              <w:rPr>
                <w:rFonts w:ascii="Arial" w:eastAsia="Arial" w:hAnsi="Arial" w:cs="Arial"/>
                <w:sz w:val="11"/>
              </w:rPr>
              <w:t>90001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tabs>
                <w:tab w:val="center" w:pos="825"/>
                <w:tab w:val="center" w:pos="1387"/>
                <w:tab w:val="center" w:pos="1885"/>
                <w:tab w:val="right" w:pos="2192"/>
              </w:tabs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Przebudowa</w:t>
            </w:r>
            <w:r>
              <w:rPr>
                <w:rFonts w:ascii="Arial" w:eastAsia="Arial" w:hAnsi="Arial" w:cs="Arial"/>
                <w:sz w:val="10"/>
              </w:rPr>
              <w:tab/>
              <w:t>sieci</w:t>
            </w:r>
            <w:r>
              <w:rPr>
                <w:rFonts w:ascii="Arial" w:eastAsia="Arial" w:hAnsi="Arial" w:cs="Arial"/>
                <w:sz w:val="10"/>
              </w:rPr>
              <w:tab/>
              <w:t>wodociągowej</w:t>
            </w:r>
            <w:r>
              <w:rPr>
                <w:rFonts w:ascii="Arial" w:eastAsia="Arial" w:hAnsi="Arial" w:cs="Arial"/>
                <w:sz w:val="10"/>
              </w:rPr>
              <w:tab/>
              <w:t>w</w:t>
            </w:r>
            <w:r>
              <w:rPr>
                <w:rFonts w:ascii="Arial" w:eastAsia="Arial" w:hAnsi="Arial" w:cs="Arial"/>
                <w:sz w:val="10"/>
              </w:rPr>
              <w:tab/>
              <w:t>ul.</w:t>
            </w:r>
          </w:p>
          <w:p w:rsidR="00B024AD" w:rsidRDefault="00000000">
            <w:pPr>
              <w:spacing w:after="0" w:line="259" w:lineRule="auto"/>
              <w:ind w:left="24" w:right="0" w:firstLine="0"/>
              <w:jc w:val="left"/>
            </w:pPr>
            <w:proofErr w:type="gramStart"/>
            <w:r>
              <w:rPr>
                <w:rFonts w:ascii="Arial" w:eastAsia="Arial" w:hAnsi="Arial" w:cs="Arial"/>
                <w:sz w:val="10"/>
              </w:rPr>
              <w:t>Daszyńskiego  w</w:t>
            </w:r>
            <w:proofErr w:type="gramEnd"/>
            <w:r>
              <w:rPr>
                <w:rFonts w:ascii="Arial" w:eastAsia="Arial" w:hAnsi="Arial" w:cs="Arial"/>
                <w:sz w:val="10"/>
              </w:rPr>
              <w:t xml:space="preserve"> Węglińcu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647 815,00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17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B024AD">
        <w:trPr>
          <w:trHeight w:val="2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47" w:right="0" w:firstLine="0"/>
            </w:pPr>
            <w:r>
              <w:rPr>
                <w:rFonts w:ascii="Arial" w:eastAsia="Arial" w:hAnsi="Arial" w:cs="Arial"/>
                <w:sz w:val="11"/>
              </w:rPr>
              <w:t>46.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900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53" w:right="0" w:firstLine="0"/>
            </w:pPr>
            <w:r>
              <w:rPr>
                <w:rFonts w:ascii="Arial" w:eastAsia="Arial" w:hAnsi="Arial" w:cs="Arial"/>
                <w:sz w:val="11"/>
              </w:rPr>
              <w:t>90001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24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Przebudowa oczyszczalni ścieków w Węglińcu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101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2 833 428,00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1 416 714,00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122 601,00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26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A: 1 294 113,00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17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B024AD">
        <w:trPr>
          <w:trHeight w:val="235"/>
        </w:trPr>
        <w:tc>
          <w:tcPr>
            <w:tcW w:w="9906" w:type="dxa"/>
            <w:gridSpan w:val="13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B024AD" w:rsidRDefault="00000000">
            <w:pPr>
              <w:spacing w:after="0" w:line="259" w:lineRule="auto"/>
              <w:ind w:left="0" w:right="0" w:firstLine="0"/>
            </w:pPr>
            <w:r>
              <w:rPr>
                <w:sz w:val="24"/>
              </w:rPr>
              <w:t>–––––––––––––––––––––––––––––––––––––––––––––––––––––––––––––––––––––––––––––––––––</w:t>
            </w:r>
          </w:p>
        </w:tc>
      </w:tr>
    </w:tbl>
    <w:p w:rsidR="00B024AD" w:rsidRDefault="00B024AD">
      <w:pPr>
        <w:sectPr w:rsidR="00B024AD">
          <w:footerReference w:type="even" r:id="rId10"/>
          <w:footerReference w:type="default" r:id="rId11"/>
          <w:footerReference w:type="first" r:id="rId12"/>
          <w:pgSz w:w="11906" w:h="16838"/>
          <w:pgMar w:top="1022" w:right="442" w:bottom="396" w:left="2206" w:header="708" w:footer="262" w:gutter="0"/>
          <w:cols w:space="708"/>
          <w:titlePg/>
        </w:sectPr>
      </w:pPr>
    </w:p>
    <w:tbl>
      <w:tblPr>
        <w:tblStyle w:val="TableGrid"/>
        <w:tblW w:w="8937" w:type="dxa"/>
        <w:tblInd w:w="-26" w:type="dxa"/>
        <w:tblCellMar>
          <w:top w:w="0" w:type="dxa"/>
          <w:left w:w="24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240"/>
        <w:gridCol w:w="398"/>
        <w:gridCol w:w="391"/>
        <w:gridCol w:w="2192"/>
        <w:gridCol w:w="782"/>
        <w:gridCol w:w="845"/>
        <w:gridCol w:w="845"/>
        <w:gridCol w:w="778"/>
        <w:gridCol w:w="886"/>
        <w:gridCol w:w="742"/>
        <w:gridCol w:w="838"/>
      </w:tblGrid>
      <w:tr w:rsidR="00B024AD">
        <w:trPr>
          <w:trHeight w:val="346"/>
        </w:trPr>
        <w:tc>
          <w:tcPr>
            <w:tcW w:w="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24AD" w:rsidRDefault="00000000">
            <w:pPr>
              <w:spacing w:after="0" w:line="259" w:lineRule="auto"/>
              <w:ind w:left="26" w:right="0" w:firstLine="0"/>
            </w:pPr>
            <w:r>
              <w:rPr>
                <w:rFonts w:ascii="Arial" w:eastAsia="Arial" w:hAnsi="Arial" w:cs="Arial"/>
                <w:sz w:val="11"/>
              </w:rPr>
              <w:lastRenderedPageBreak/>
              <w:t>47.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900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24AD" w:rsidRDefault="00000000">
            <w:pPr>
              <w:spacing w:after="0" w:line="259" w:lineRule="auto"/>
              <w:ind w:left="29" w:right="0" w:firstLine="0"/>
            </w:pPr>
            <w:r>
              <w:rPr>
                <w:rFonts w:ascii="Arial" w:eastAsia="Arial" w:hAnsi="Arial" w:cs="Arial"/>
                <w:sz w:val="11"/>
              </w:rPr>
              <w:t>90005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24AD" w:rsidRDefault="00000000">
            <w:pPr>
              <w:spacing w:after="0" w:line="259" w:lineRule="auto"/>
              <w:ind w:left="0" w:right="0" w:firstLine="0"/>
            </w:pPr>
            <w:r>
              <w:rPr>
                <w:rFonts w:ascii="Arial" w:eastAsia="Arial" w:hAnsi="Arial" w:cs="Arial"/>
                <w:sz w:val="10"/>
              </w:rPr>
              <w:t>Dotacje dla osób fizycznych i innych podmiotów w ramach Programu Ciepłe Mieszkanie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24AD" w:rsidRDefault="00000000">
            <w:pPr>
              <w:spacing w:after="0" w:line="259" w:lineRule="auto"/>
              <w:ind w:left="77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5 250 000,00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33 600,00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3 541 400,00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24A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B: 3 541 400,00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24AD" w:rsidRDefault="00000000">
            <w:pPr>
              <w:spacing w:after="0" w:line="259" w:lineRule="auto"/>
              <w:ind w:left="0" w:right="7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B024AD">
        <w:trPr>
          <w:trHeight w:val="245"/>
        </w:trPr>
        <w:tc>
          <w:tcPr>
            <w:tcW w:w="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26" w:right="0" w:firstLine="0"/>
            </w:pPr>
            <w:r>
              <w:rPr>
                <w:rFonts w:ascii="Arial" w:eastAsia="Arial" w:hAnsi="Arial" w:cs="Arial"/>
                <w:sz w:val="11"/>
              </w:rPr>
              <w:t>48.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900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29" w:right="0" w:firstLine="0"/>
            </w:pPr>
            <w:r>
              <w:rPr>
                <w:rFonts w:ascii="Arial" w:eastAsia="Arial" w:hAnsi="Arial" w:cs="Arial"/>
                <w:sz w:val="11"/>
              </w:rPr>
              <w:t>90015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9"/>
              </w:rPr>
              <w:t>Budowa oświetlenia drogowego -</w:t>
            </w:r>
            <w:proofErr w:type="spellStart"/>
            <w:proofErr w:type="gramStart"/>
            <w:r>
              <w:rPr>
                <w:rFonts w:ascii="Arial" w:eastAsia="Arial" w:hAnsi="Arial" w:cs="Arial"/>
                <w:sz w:val="9"/>
              </w:rPr>
              <w:t>ul.Czerwionki</w:t>
            </w:r>
            <w:proofErr w:type="spellEnd"/>
            <w:proofErr w:type="gramEnd"/>
            <w:r>
              <w:rPr>
                <w:rFonts w:ascii="Arial" w:eastAsia="Arial" w:hAnsi="Arial" w:cs="Arial"/>
                <w:sz w:val="9"/>
              </w:rPr>
              <w:t xml:space="preserve"> w </w:t>
            </w:r>
          </w:p>
          <w:p w:rsidR="00B024A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9"/>
              </w:rPr>
              <w:t>Czerwonej Wodzie dz.nr 2210/1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70 000,00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70 000,00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70 000,00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7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B024AD">
        <w:trPr>
          <w:trHeight w:val="272"/>
        </w:trPr>
        <w:tc>
          <w:tcPr>
            <w:tcW w:w="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26" w:right="0" w:firstLine="0"/>
            </w:pPr>
            <w:r>
              <w:rPr>
                <w:rFonts w:ascii="Arial" w:eastAsia="Arial" w:hAnsi="Arial" w:cs="Arial"/>
                <w:sz w:val="11"/>
              </w:rPr>
              <w:t>49.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900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29" w:right="0" w:firstLine="0"/>
            </w:pPr>
            <w:r>
              <w:rPr>
                <w:rFonts w:ascii="Arial" w:eastAsia="Arial" w:hAnsi="Arial" w:cs="Arial"/>
                <w:sz w:val="11"/>
              </w:rPr>
              <w:t>90015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Budowa oświetlenia drogowego -ul. Kościuszki w Węglińcu dz. Nr 182/10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5 000,00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5 000,00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5 000,00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7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B024AD">
        <w:trPr>
          <w:trHeight w:val="262"/>
        </w:trPr>
        <w:tc>
          <w:tcPr>
            <w:tcW w:w="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26" w:right="0" w:firstLine="0"/>
            </w:pPr>
            <w:r>
              <w:rPr>
                <w:rFonts w:ascii="Arial" w:eastAsia="Arial" w:hAnsi="Arial" w:cs="Arial"/>
                <w:sz w:val="11"/>
              </w:rPr>
              <w:t>50.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900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29" w:right="0" w:firstLine="0"/>
            </w:pPr>
            <w:r>
              <w:rPr>
                <w:rFonts w:ascii="Arial" w:eastAsia="Arial" w:hAnsi="Arial" w:cs="Arial"/>
                <w:sz w:val="11"/>
              </w:rPr>
              <w:t>90015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Budowa oświetlenia drogowego -</w:t>
            </w:r>
            <w:proofErr w:type="spellStart"/>
            <w:proofErr w:type="gramStart"/>
            <w:r>
              <w:rPr>
                <w:rFonts w:ascii="Arial" w:eastAsia="Arial" w:hAnsi="Arial" w:cs="Arial"/>
                <w:sz w:val="10"/>
              </w:rPr>
              <w:t>ul.Batorego</w:t>
            </w:r>
            <w:proofErr w:type="spellEnd"/>
            <w:proofErr w:type="gramEnd"/>
            <w:r>
              <w:rPr>
                <w:rFonts w:ascii="Arial" w:eastAsia="Arial" w:hAnsi="Arial" w:cs="Arial"/>
                <w:sz w:val="10"/>
              </w:rPr>
              <w:t xml:space="preserve"> w </w:t>
            </w:r>
          </w:p>
          <w:p w:rsidR="00B024A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Ruszowie 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25 000,00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25 000,00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25 000,00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7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B024AD">
        <w:trPr>
          <w:trHeight w:val="262"/>
        </w:trPr>
        <w:tc>
          <w:tcPr>
            <w:tcW w:w="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26" w:right="0" w:firstLine="0"/>
            </w:pPr>
            <w:r>
              <w:rPr>
                <w:rFonts w:ascii="Arial" w:eastAsia="Arial" w:hAnsi="Arial" w:cs="Arial"/>
                <w:sz w:val="11"/>
              </w:rPr>
              <w:t>51.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900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29" w:right="0" w:firstLine="0"/>
            </w:pPr>
            <w:r>
              <w:rPr>
                <w:rFonts w:ascii="Arial" w:eastAsia="Arial" w:hAnsi="Arial" w:cs="Arial"/>
                <w:sz w:val="11"/>
              </w:rPr>
              <w:t>90015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Budowa oświetlenia drogowego w Jagodzinie </w:t>
            </w:r>
          </w:p>
          <w:p w:rsidR="00B024A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12b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35 000,00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35 000,00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35 000,00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7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B024AD">
        <w:trPr>
          <w:trHeight w:val="262"/>
        </w:trPr>
        <w:tc>
          <w:tcPr>
            <w:tcW w:w="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26" w:right="0" w:firstLine="0"/>
            </w:pPr>
            <w:r>
              <w:rPr>
                <w:rFonts w:ascii="Arial" w:eastAsia="Arial" w:hAnsi="Arial" w:cs="Arial"/>
                <w:sz w:val="11"/>
              </w:rPr>
              <w:t>52.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900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29" w:right="0" w:firstLine="0"/>
            </w:pPr>
            <w:r>
              <w:rPr>
                <w:rFonts w:ascii="Arial" w:eastAsia="Arial" w:hAnsi="Arial" w:cs="Arial"/>
                <w:sz w:val="11"/>
              </w:rPr>
              <w:t>90015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0" w:firstLine="0"/>
            </w:pPr>
            <w:r>
              <w:rPr>
                <w:rFonts w:ascii="Arial" w:eastAsia="Arial" w:hAnsi="Arial" w:cs="Arial"/>
                <w:sz w:val="10"/>
              </w:rPr>
              <w:t xml:space="preserve">Budowa oświetlenia drogowego przy </w:t>
            </w:r>
            <w:proofErr w:type="spellStart"/>
            <w:proofErr w:type="gramStart"/>
            <w:r>
              <w:rPr>
                <w:rFonts w:ascii="Arial" w:eastAsia="Arial" w:hAnsi="Arial" w:cs="Arial"/>
                <w:sz w:val="10"/>
              </w:rPr>
              <w:t>ul.Lubańskiej</w:t>
            </w:r>
            <w:proofErr w:type="spellEnd"/>
            <w:proofErr w:type="gramEnd"/>
            <w:r>
              <w:rPr>
                <w:rFonts w:ascii="Arial" w:eastAsia="Arial" w:hAnsi="Arial" w:cs="Arial"/>
                <w:sz w:val="10"/>
              </w:rPr>
              <w:t xml:space="preserve"> w Czerwonej Wodzie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58 425,00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3 075,00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55 350,00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55 350,00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7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B024AD">
        <w:trPr>
          <w:trHeight w:val="233"/>
        </w:trPr>
        <w:tc>
          <w:tcPr>
            <w:tcW w:w="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26" w:right="0" w:firstLine="0"/>
            </w:pPr>
            <w:r>
              <w:rPr>
                <w:rFonts w:ascii="Arial" w:eastAsia="Arial" w:hAnsi="Arial" w:cs="Arial"/>
                <w:sz w:val="11"/>
              </w:rPr>
              <w:t>53.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900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29" w:right="0" w:firstLine="0"/>
            </w:pPr>
            <w:r>
              <w:rPr>
                <w:rFonts w:ascii="Arial" w:eastAsia="Arial" w:hAnsi="Arial" w:cs="Arial"/>
                <w:sz w:val="11"/>
              </w:rPr>
              <w:t>90015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Modernizacja oświetlenia na terenie Gminy </w:t>
            </w:r>
          </w:p>
          <w:p w:rsidR="00B024A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Węgliniec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257 420,00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257 420,00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67 420,00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A:190 000,00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7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B024AD">
        <w:trPr>
          <w:trHeight w:val="338"/>
        </w:trPr>
        <w:tc>
          <w:tcPr>
            <w:tcW w:w="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24AD" w:rsidRDefault="00000000">
            <w:pPr>
              <w:spacing w:after="0" w:line="259" w:lineRule="auto"/>
              <w:ind w:left="26" w:right="0" w:firstLine="0"/>
            </w:pPr>
            <w:r>
              <w:rPr>
                <w:rFonts w:ascii="Arial" w:eastAsia="Arial" w:hAnsi="Arial" w:cs="Arial"/>
                <w:sz w:val="11"/>
              </w:rPr>
              <w:t>54.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900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24AD" w:rsidRDefault="00000000">
            <w:pPr>
              <w:spacing w:after="0" w:line="259" w:lineRule="auto"/>
              <w:ind w:left="29" w:right="0" w:firstLine="0"/>
            </w:pPr>
            <w:r>
              <w:rPr>
                <w:rFonts w:ascii="Arial" w:eastAsia="Arial" w:hAnsi="Arial" w:cs="Arial"/>
                <w:sz w:val="11"/>
              </w:rPr>
              <w:t>90017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69" w:lineRule="auto"/>
              <w:ind w:left="0" w:right="0" w:firstLine="0"/>
            </w:pPr>
            <w:r>
              <w:rPr>
                <w:rFonts w:ascii="Arial" w:eastAsia="Arial" w:hAnsi="Arial" w:cs="Arial"/>
                <w:sz w:val="9"/>
              </w:rPr>
              <w:t xml:space="preserve">Dotacja dla ZUK w Węglińcu na zadanie: "Zakup kotła na </w:t>
            </w:r>
            <w:proofErr w:type="spellStart"/>
            <w:r>
              <w:rPr>
                <w:rFonts w:ascii="Arial" w:eastAsia="Arial" w:hAnsi="Arial" w:cs="Arial"/>
                <w:sz w:val="9"/>
              </w:rPr>
              <w:t>pelet</w:t>
            </w:r>
            <w:proofErr w:type="spellEnd"/>
            <w:r>
              <w:rPr>
                <w:rFonts w:ascii="Arial" w:eastAsia="Arial" w:hAnsi="Arial" w:cs="Arial"/>
                <w:sz w:val="9"/>
              </w:rPr>
              <w:t xml:space="preserve"> do budynku administracyjno-</w:t>
            </w:r>
          </w:p>
          <w:p w:rsidR="00B024A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9"/>
              </w:rPr>
              <w:t>biurowego ZUK w Węglińcu”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25 000,00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25 000,00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25 000,00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24AD" w:rsidRDefault="00000000">
            <w:pPr>
              <w:spacing w:after="0" w:line="259" w:lineRule="auto"/>
              <w:ind w:left="0" w:right="7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B024AD">
        <w:trPr>
          <w:trHeight w:val="274"/>
        </w:trPr>
        <w:tc>
          <w:tcPr>
            <w:tcW w:w="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26" w:right="0" w:firstLine="0"/>
            </w:pPr>
            <w:r>
              <w:rPr>
                <w:rFonts w:ascii="Arial" w:eastAsia="Arial" w:hAnsi="Arial" w:cs="Arial"/>
                <w:sz w:val="11"/>
              </w:rPr>
              <w:t>55.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900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29" w:right="0" w:firstLine="0"/>
            </w:pPr>
            <w:r>
              <w:rPr>
                <w:rFonts w:ascii="Arial" w:eastAsia="Arial" w:hAnsi="Arial" w:cs="Arial"/>
                <w:sz w:val="11"/>
              </w:rPr>
              <w:t>90095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0" w:firstLine="0"/>
            </w:pPr>
            <w:r>
              <w:rPr>
                <w:rFonts w:ascii="Arial" w:eastAsia="Arial" w:hAnsi="Arial" w:cs="Arial"/>
                <w:sz w:val="9"/>
              </w:rPr>
              <w:t>Dostawa i montaż wiaty rekreacyjnej na działce nr 282 w Ruszowie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44 500,00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44 500,00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44 500,00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7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B024AD">
        <w:trPr>
          <w:trHeight w:val="264"/>
        </w:trPr>
        <w:tc>
          <w:tcPr>
            <w:tcW w:w="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26" w:right="0" w:firstLine="0"/>
            </w:pPr>
            <w:r>
              <w:rPr>
                <w:rFonts w:ascii="Arial" w:eastAsia="Arial" w:hAnsi="Arial" w:cs="Arial"/>
                <w:sz w:val="11"/>
              </w:rPr>
              <w:t>56.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921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29" w:right="0" w:firstLine="0"/>
            </w:pPr>
            <w:r>
              <w:rPr>
                <w:rFonts w:ascii="Arial" w:eastAsia="Arial" w:hAnsi="Arial" w:cs="Arial"/>
                <w:sz w:val="11"/>
              </w:rPr>
              <w:t>92109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0" w:firstLine="0"/>
            </w:pPr>
            <w:r>
              <w:rPr>
                <w:rFonts w:ascii="Arial" w:eastAsia="Arial" w:hAnsi="Arial" w:cs="Arial"/>
                <w:sz w:val="10"/>
              </w:rPr>
              <w:t>Urządzenie placu przy świetlicy wiejskiej w</w:t>
            </w:r>
          </w:p>
          <w:p w:rsidR="00B024A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Kościelnej Wsi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24 511,73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24 511,73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24 511,73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b/>
                <w:sz w:val="9"/>
              </w:rPr>
              <w:t>UGiM</w:t>
            </w:r>
            <w:proofErr w:type="spellEnd"/>
            <w:r>
              <w:rPr>
                <w:rFonts w:ascii="Arial" w:eastAsia="Arial" w:hAnsi="Arial" w:cs="Arial"/>
                <w:b/>
                <w:sz w:val="9"/>
              </w:rPr>
              <w:t>/fundusz sołecki</w:t>
            </w:r>
          </w:p>
        </w:tc>
      </w:tr>
      <w:tr w:rsidR="00B024AD">
        <w:trPr>
          <w:trHeight w:val="346"/>
        </w:trPr>
        <w:tc>
          <w:tcPr>
            <w:tcW w:w="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24AD" w:rsidRDefault="00000000">
            <w:pPr>
              <w:spacing w:after="0" w:line="259" w:lineRule="auto"/>
              <w:ind w:left="26" w:right="0" w:firstLine="0"/>
            </w:pPr>
            <w:r>
              <w:rPr>
                <w:rFonts w:ascii="Arial" w:eastAsia="Arial" w:hAnsi="Arial" w:cs="Arial"/>
                <w:sz w:val="11"/>
              </w:rPr>
              <w:t>57.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921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24AD" w:rsidRDefault="00000000">
            <w:pPr>
              <w:spacing w:after="0" w:line="259" w:lineRule="auto"/>
              <w:ind w:left="29" w:right="0" w:firstLine="0"/>
            </w:pPr>
            <w:r>
              <w:rPr>
                <w:rFonts w:ascii="Arial" w:eastAsia="Arial" w:hAnsi="Arial" w:cs="Arial"/>
                <w:sz w:val="11"/>
              </w:rPr>
              <w:t>92109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73" w:lineRule="auto"/>
              <w:ind w:left="0" w:right="0" w:firstLine="0"/>
            </w:pPr>
            <w:r>
              <w:rPr>
                <w:rFonts w:ascii="Arial" w:eastAsia="Arial" w:hAnsi="Arial" w:cs="Arial"/>
                <w:sz w:val="10"/>
              </w:rPr>
              <w:t xml:space="preserve">Dotacja celowa dla </w:t>
            </w:r>
            <w:proofErr w:type="spellStart"/>
            <w:r>
              <w:rPr>
                <w:rFonts w:ascii="Arial" w:eastAsia="Arial" w:hAnsi="Arial" w:cs="Arial"/>
                <w:sz w:val="10"/>
              </w:rPr>
              <w:t>GCKSiR</w:t>
            </w:r>
            <w:proofErr w:type="spellEnd"/>
            <w:r>
              <w:rPr>
                <w:rFonts w:ascii="Arial" w:eastAsia="Arial" w:hAnsi="Arial" w:cs="Arial"/>
                <w:sz w:val="10"/>
              </w:rPr>
              <w:t xml:space="preserve"> w Węglińcu na zadanie: Modernizacja budynku Węglinieckiego</w:t>
            </w:r>
          </w:p>
          <w:p w:rsidR="00B024A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Centrum Kultury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594 000,00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594 000,00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594 000,00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24AD" w:rsidRDefault="00000000">
            <w:pPr>
              <w:spacing w:after="0" w:line="259" w:lineRule="auto"/>
              <w:ind w:left="0" w:right="7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B024AD">
        <w:trPr>
          <w:trHeight w:val="346"/>
        </w:trPr>
        <w:tc>
          <w:tcPr>
            <w:tcW w:w="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24AD" w:rsidRDefault="00000000">
            <w:pPr>
              <w:spacing w:after="0" w:line="259" w:lineRule="auto"/>
              <w:ind w:left="26" w:right="0" w:firstLine="0"/>
            </w:pPr>
            <w:r>
              <w:rPr>
                <w:rFonts w:ascii="Arial" w:eastAsia="Arial" w:hAnsi="Arial" w:cs="Arial"/>
                <w:sz w:val="11"/>
              </w:rPr>
              <w:t>58.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921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24AD" w:rsidRDefault="00000000">
            <w:pPr>
              <w:spacing w:after="0" w:line="259" w:lineRule="auto"/>
              <w:ind w:left="29" w:right="0" w:firstLine="0"/>
            </w:pPr>
            <w:r>
              <w:rPr>
                <w:rFonts w:ascii="Arial" w:eastAsia="Arial" w:hAnsi="Arial" w:cs="Arial"/>
                <w:sz w:val="11"/>
              </w:rPr>
              <w:t>92120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14" w:firstLine="0"/>
            </w:pPr>
            <w:r>
              <w:rPr>
                <w:rFonts w:ascii="Arial" w:eastAsia="Arial" w:hAnsi="Arial" w:cs="Arial"/>
                <w:sz w:val="9"/>
              </w:rPr>
              <w:t>Rekonstrukcję, odtworzenie i zabezpieczenie elementów substancji budynku zabytkowego kościół w Ruszowie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987 457,24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24AD" w:rsidRDefault="00000000">
            <w:pPr>
              <w:spacing w:after="0" w:line="259" w:lineRule="auto"/>
              <w:ind w:left="0" w:right="7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B024AD">
        <w:trPr>
          <w:trHeight w:val="314"/>
        </w:trPr>
        <w:tc>
          <w:tcPr>
            <w:tcW w:w="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26" w:right="0" w:firstLine="0"/>
            </w:pPr>
            <w:r>
              <w:rPr>
                <w:rFonts w:ascii="Arial" w:eastAsia="Arial" w:hAnsi="Arial" w:cs="Arial"/>
                <w:sz w:val="11"/>
              </w:rPr>
              <w:t>59.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921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29" w:right="0" w:firstLine="0"/>
            </w:pPr>
            <w:r>
              <w:rPr>
                <w:rFonts w:ascii="Arial" w:eastAsia="Arial" w:hAnsi="Arial" w:cs="Arial"/>
                <w:sz w:val="11"/>
              </w:rPr>
              <w:t>92120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tabs>
                <w:tab w:val="center" w:pos="556"/>
                <w:tab w:val="center" w:pos="864"/>
                <w:tab w:val="center" w:pos="1160"/>
                <w:tab w:val="center" w:pos="1430"/>
                <w:tab w:val="center" w:pos="1757"/>
                <w:tab w:val="right" w:pos="2168"/>
              </w:tabs>
              <w:spacing w:after="16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9"/>
              </w:rPr>
              <w:t>Dotacja</w:t>
            </w:r>
            <w:r>
              <w:rPr>
                <w:rFonts w:ascii="Arial" w:eastAsia="Arial" w:hAnsi="Arial" w:cs="Arial"/>
                <w:sz w:val="9"/>
              </w:rPr>
              <w:tab/>
              <w:t>celowa</w:t>
            </w:r>
            <w:r>
              <w:rPr>
                <w:rFonts w:ascii="Arial" w:eastAsia="Arial" w:hAnsi="Arial" w:cs="Arial"/>
                <w:sz w:val="9"/>
              </w:rPr>
              <w:tab/>
              <w:t>dla</w:t>
            </w:r>
            <w:r>
              <w:rPr>
                <w:rFonts w:ascii="Arial" w:eastAsia="Arial" w:hAnsi="Arial" w:cs="Arial"/>
                <w:sz w:val="9"/>
              </w:rPr>
              <w:tab/>
              <w:t>Parafii</w:t>
            </w:r>
            <w:r>
              <w:rPr>
                <w:rFonts w:ascii="Arial" w:eastAsia="Arial" w:hAnsi="Arial" w:cs="Arial"/>
                <w:sz w:val="9"/>
              </w:rPr>
              <w:tab/>
              <w:t>w</w:t>
            </w:r>
            <w:r>
              <w:rPr>
                <w:rFonts w:ascii="Arial" w:eastAsia="Arial" w:hAnsi="Arial" w:cs="Arial"/>
                <w:sz w:val="9"/>
              </w:rPr>
              <w:tab/>
              <w:t>Węglińcu</w:t>
            </w:r>
            <w:r>
              <w:rPr>
                <w:rFonts w:ascii="Arial" w:eastAsia="Arial" w:hAnsi="Arial" w:cs="Arial"/>
                <w:sz w:val="9"/>
              </w:rPr>
              <w:tab/>
              <w:t>na</w:t>
            </w:r>
          </w:p>
          <w:p w:rsidR="00B024AD" w:rsidRDefault="00000000">
            <w:pPr>
              <w:tabs>
                <w:tab w:val="center" w:pos="719"/>
                <w:tab w:val="center" w:pos="1071"/>
                <w:tab w:val="center" w:pos="1567"/>
                <w:tab w:val="right" w:pos="2168"/>
              </w:tabs>
              <w:spacing w:after="5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9"/>
              </w:rPr>
              <w:t>Rekonstrukcję</w:t>
            </w:r>
            <w:r>
              <w:rPr>
                <w:rFonts w:ascii="Arial" w:eastAsia="Arial" w:hAnsi="Arial" w:cs="Arial"/>
                <w:sz w:val="9"/>
              </w:rPr>
              <w:tab/>
              <w:t>i</w:t>
            </w:r>
            <w:r>
              <w:rPr>
                <w:rFonts w:ascii="Arial" w:eastAsia="Arial" w:hAnsi="Arial" w:cs="Arial"/>
                <w:sz w:val="9"/>
              </w:rPr>
              <w:tab/>
              <w:t>renowację</w:t>
            </w:r>
            <w:r>
              <w:rPr>
                <w:rFonts w:ascii="Arial" w:eastAsia="Arial" w:hAnsi="Arial" w:cs="Arial"/>
                <w:sz w:val="9"/>
              </w:rPr>
              <w:tab/>
              <w:t>wnętrza</w:t>
            </w:r>
            <w:r>
              <w:rPr>
                <w:rFonts w:ascii="Arial" w:eastAsia="Arial" w:hAnsi="Arial" w:cs="Arial"/>
                <w:sz w:val="9"/>
              </w:rPr>
              <w:tab/>
              <w:t>obiektu</w:t>
            </w:r>
          </w:p>
          <w:p w:rsidR="00B024A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9"/>
              </w:rPr>
              <w:t>zabytkowego - kościół filialny w Węglińcu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338 840,64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338 840,64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 xml:space="preserve">A: 338 840,64   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7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B024AD">
        <w:trPr>
          <w:trHeight w:val="314"/>
        </w:trPr>
        <w:tc>
          <w:tcPr>
            <w:tcW w:w="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26" w:right="0" w:firstLine="0"/>
            </w:pPr>
            <w:r>
              <w:rPr>
                <w:rFonts w:ascii="Arial" w:eastAsia="Arial" w:hAnsi="Arial" w:cs="Arial"/>
                <w:sz w:val="11"/>
              </w:rPr>
              <w:t>60.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926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29" w:right="0" w:firstLine="0"/>
            </w:pPr>
            <w:r>
              <w:rPr>
                <w:rFonts w:ascii="Arial" w:eastAsia="Arial" w:hAnsi="Arial" w:cs="Arial"/>
                <w:sz w:val="11"/>
              </w:rPr>
              <w:t>92601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0" w:firstLine="0"/>
            </w:pPr>
            <w:r>
              <w:rPr>
                <w:rFonts w:ascii="Arial" w:eastAsia="Arial" w:hAnsi="Arial" w:cs="Arial"/>
                <w:sz w:val="10"/>
              </w:rPr>
              <w:t xml:space="preserve">Dotacja celowa dla </w:t>
            </w:r>
            <w:proofErr w:type="spellStart"/>
            <w:r>
              <w:rPr>
                <w:rFonts w:ascii="Arial" w:eastAsia="Arial" w:hAnsi="Arial" w:cs="Arial"/>
                <w:sz w:val="10"/>
              </w:rPr>
              <w:t>GCKSiR</w:t>
            </w:r>
            <w:proofErr w:type="spellEnd"/>
            <w:r>
              <w:rPr>
                <w:rFonts w:ascii="Arial" w:eastAsia="Arial" w:hAnsi="Arial" w:cs="Arial"/>
                <w:sz w:val="10"/>
              </w:rPr>
              <w:t xml:space="preserve"> w Węglińcu na</w:t>
            </w:r>
          </w:p>
          <w:p w:rsidR="00B024A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zadanie: Zakup kosiarki- traktorka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35 000,00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35 000,00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35 000,00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7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B024AD">
        <w:trPr>
          <w:trHeight w:val="241"/>
        </w:trPr>
        <w:tc>
          <w:tcPr>
            <w:tcW w:w="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26" w:right="0" w:firstLine="0"/>
            </w:pPr>
            <w:r>
              <w:rPr>
                <w:rFonts w:ascii="Arial" w:eastAsia="Arial" w:hAnsi="Arial" w:cs="Arial"/>
                <w:sz w:val="11"/>
              </w:rPr>
              <w:t>61.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926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29" w:right="0" w:firstLine="0"/>
            </w:pPr>
            <w:r>
              <w:rPr>
                <w:rFonts w:ascii="Arial" w:eastAsia="Arial" w:hAnsi="Arial" w:cs="Arial"/>
                <w:sz w:val="11"/>
              </w:rPr>
              <w:t>92601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0" w:firstLine="0"/>
            </w:pPr>
            <w:r>
              <w:rPr>
                <w:rFonts w:ascii="Arial" w:eastAsia="Arial" w:hAnsi="Arial" w:cs="Arial"/>
                <w:sz w:val="9"/>
              </w:rPr>
              <w:t>Zakup i montaż budynku gospodarczego na boisku sportowym w Ruszowie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41 100,30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41 100,30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41 100,30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b/>
                <w:sz w:val="9"/>
              </w:rPr>
              <w:t>UGiM</w:t>
            </w:r>
            <w:proofErr w:type="spellEnd"/>
            <w:r>
              <w:rPr>
                <w:rFonts w:ascii="Arial" w:eastAsia="Arial" w:hAnsi="Arial" w:cs="Arial"/>
                <w:b/>
                <w:sz w:val="9"/>
              </w:rPr>
              <w:t>/fundusz sołecki</w:t>
            </w:r>
          </w:p>
        </w:tc>
      </w:tr>
      <w:tr w:rsidR="00B024AD">
        <w:trPr>
          <w:trHeight w:val="288"/>
        </w:trPr>
        <w:tc>
          <w:tcPr>
            <w:tcW w:w="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26" w:right="0" w:firstLine="0"/>
            </w:pPr>
            <w:r>
              <w:rPr>
                <w:rFonts w:ascii="Arial" w:eastAsia="Arial" w:hAnsi="Arial" w:cs="Arial"/>
                <w:sz w:val="11"/>
              </w:rPr>
              <w:t>62.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926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29" w:right="0" w:firstLine="0"/>
            </w:pPr>
            <w:r>
              <w:rPr>
                <w:rFonts w:ascii="Arial" w:eastAsia="Arial" w:hAnsi="Arial" w:cs="Arial"/>
                <w:sz w:val="11"/>
              </w:rPr>
              <w:t>92601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0" w:firstLine="0"/>
            </w:pPr>
            <w:r>
              <w:rPr>
                <w:rFonts w:ascii="Arial" w:eastAsia="Arial" w:hAnsi="Arial" w:cs="Arial"/>
                <w:sz w:val="9"/>
              </w:rPr>
              <w:t xml:space="preserve">Modernizacja kompleksu sportowego MOJE BOISKO </w:t>
            </w:r>
          </w:p>
          <w:p w:rsidR="00B024A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9"/>
              </w:rPr>
              <w:t>ORLIK 2012 w Ruszowie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77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1 282 907,00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629 329,00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334 929,00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A: 294 400,00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7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B024AD">
        <w:trPr>
          <w:trHeight w:val="209"/>
        </w:trPr>
        <w:tc>
          <w:tcPr>
            <w:tcW w:w="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26" w:right="0" w:firstLine="0"/>
            </w:pPr>
            <w:r>
              <w:rPr>
                <w:rFonts w:ascii="Arial" w:eastAsia="Arial" w:hAnsi="Arial" w:cs="Arial"/>
                <w:sz w:val="11"/>
              </w:rPr>
              <w:t>63.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926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29" w:right="0" w:firstLine="0"/>
            </w:pPr>
            <w:r>
              <w:rPr>
                <w:rFonts w:ascii="Arial" w:eastAsia="Arial" w:hAnsi="Arial" w:cs="Arial"/>
                <w:sz w:val="11"/>
              </w:rPr>
              <w:t>92601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9"/>
              </w:rPr>
              <w:t xml:space="preserve">Modernizacja boiska sportowego w Czerwonej </w:t>
            </w:r>
          </w:p>
          <w:p w:rsidR="00B024A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9"/>
              </w:rPr>
              <w:t>Wodzie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107 358,00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107 358,00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107 358,00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b/>
                <w:sz w:val="9"/>
              </w:rPr>
              <w:t>UGiM</w:t>
            </w:r>
            <w:proofErr w:type="spellEnd"/>
            <w:r>
              <w:rPr>
                <w:rFonts w:ascii="Arial" w:eastAsia="Arial" w:hAnsi="Arial" w:cs="Arial"/>
                <w:b/>
                <w:sz w:val="9"/>
              </w:rPr>
              <w:t>/fundusz sołecki</w:t>
            </w:r>
          </w:p>
        </w:tc>
      </w:tr>
      <w:tr w:rsidR="00B024AD">
        <w:trPr>
          <w:trHeight w:val="209"/>
        </w:trPr>
        <w:tc>
          <w:tcPr>
            <w:tcW w:w="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26" w:right="0" w:firstLine="0"/>
            </w:pPr>
            <w:r>
              <w:rPr>
                <w:rFonts w:ascii="Arial" w:eastAsia="Arial" w:hAnsi="Arial" w:cs="Arial"/>
                <w:sz w:val="11"/>
              </w:rPr>
              <w:t>64.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758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29" w:right="0" w:firstLine="0"/>
            </w:pPr>
            <w:r>
              <w:rPr>
                <w:rFonts w:ascii="Arial" w:eastAsia="Arial" w:hAnsi="Arial" w:cs="Arial"/>
                <w:sz w:val="11"/>
              </w:rPr>
              <w:t>75818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Rezerwa na inwestycje i zakupy inwestycyjne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28 765,00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28 765,00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28 765,00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7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B024AD">
        <w:trPr>
          <w:trHeight w:val="235"/>
        </w:trPr>
        <w:tc>
          <w:tcPr>
            <w:tcW w:w="322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b/>
                <w:sz w:val="11"/>
              </w:rPr>
              <w:t>Ogółem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14" w:right="0" w:firstLine="0"/>
            </w:pPr>
            <w:r>
              <w:rPr>
                <w:rFonts w:ascii="Arial" w:eastAsia="Arial" w:hAnsi="Arial" w:cs="Arial"/>
                <w:sz w:val="11"/>
              </w:rPr>
              <w:t>49 738 328,43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7 189 709,08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77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26 109 870,42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72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8 434 441,72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16 205 758,59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36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1 469 670,11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4AD" w:rsidRDefault="00000000">
            <w:pPr>
              <w:spacing w:after="0" w:line="259" w:lineRule="auto"/>
              <w:ind w:left="0" w:right="7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x</w:t>
            </w:r>
          </w:p>
        </w:tc>
      </w:tr>
    </w:tbl>
    <w:p w:rsidR="00B024AD" w:rsidRDefault="00000000">
      <w:pPr>
        <w:spacing w:after="3" w:line="265" w:lineRule="auto"/>
        <w:ind w:left="-5" w:right="0"/>
        <w:jc w:val="left"/>
      </w:pPr>
      <w:r>
        <w:rPr>
          <w:rFonts w:ascii="Arial" w:eastAsia="Arial" w:hAnsi="Arial" w:cs="Arial"/>
          <w:sz w:val="11"/>
        </w:rPr>
        <w:t xml:space="preserve"> Oznaczenie źródła finansowania:</w:t>
      </w:r>
    </w:p>
    <w:p w:rsidR="00B024AD" w:rsidRDefault="00000000">
      <w:pPr>
        <w:numPr>
          <w:ilvl w:val="0"/>
          <w:numId w:val="22"/>
        </w:numPr>
        <w:spacing w:after="3" w:line="265" w:lineRule="auto"/>
        <w:ind w:right="0" w:hanging="144"/>
        <w:jc w:val="left"/>
      </w:pPr>
      <w:r>
        <w:rPr>
          <w:rFonts w:ascii="Arial" w:eastAsia="Arial" w:hAnsi="Arial" w:cs="Arial"/>
          <w:sz w:val="11"/>
        </w:rPr>
        <w:t xml:space="preserve">Dotacje i środki z budżetu państwa (np. od wojewody, MEN, </w:t>
      </w:r>
      <w:proofErr w:type="spellStart"/>
      <w:r>
        <w:rPr>
          <w:rFonts w:ascii="Arial" w:eastAsia="Arial" w:hAnsi="Arial" w:cs="Arial"/>
          <w:sz w:val="11"/>
        </w:rPr>
        <w:t>UKFiS</w:t>
      </w:r>
      <w:proofErr w:type="spellEnd"/>
      <w:r>
        <w:rPr>
          <w:rFonts w:ascii="Arial" w:eastAsia="Arial" w:hAnsi="Arial" w:cs="Arial"/>
          <w:sz w:val="11"/>
        </w:rPr>
        <w:t>, …)</w:t>
      </w:r>
    </w:p>
    <w:p w:rsidR="00B024AD" w:rsidRDefault="00000000">
      <w:pPr>
        <w:numPr>
          <w:ilvl w:val="0"/>
          <w:numId w:val="22"/>
        </w:numPr>
        <w:spacing w:after="3" w:line="265" w:lineRule="auto"/>
        <w:ind w:right="0" w:hanging="144"/>
        <w:jc w:val="left"/>
      </w:pPr>
      <w:r>
        <w:rPr>
          <w:rFonts w:ascii="Arial" w:eastAsia="Arial" w:hAnsi="Arial" w:cs="Arial"/>
          <w:sz w:val="11"/>
        </w:rPr>
        <w:t xml:space="preserve">Środki i dotacje otrzymane od innych </w:t>
      </w:r>
      <w:proofErr w:type="spellStart"/>
      <w:r>
        <w:rPr>
          <w:rFonts w:ascii="Arial" w:eastAsia="Arial" w:hAnsi="Arial" w:cs="Arial"/>
          <w:sz w:val="11"/>
        </w:rPr>
        <w:t>jst</w:t>
      </w:r>
      <w:proofErr w:type="spellEnd"/>
      <w:r>
        <w:rPr>
          <w:rFonts w:ascii="Arial" w:eastAsia="Arial" w:hAnsi="Arial" w:cs="Arial"/>
          <w:sz w:val="11"/>
        </w:rPr>
        <w:t xml:space="preserve"> oraz innych jednostek zaliczanych do sektora finansów publicznych</w:t>
      </w:r>
    </w:p>
    <w:p w:rsidR="00B024AD" w:rsidRDefault="00000000">
      <w:pPr>
        <w:numPr>
          <w:ilvl w:val="0"/>
          <w:numId w:val="22"/>
        </w:numPr>
        <w:spacing w:after="10024" w:line="265" w:lineRule="auto"/>
        <w:ind w:right="0" w:hanging="144"/>
        <w:jc w:val="left"/>
      </w:pPr>
      <w:r>
        <w:rPr>
          <w:rFonts w:ascii="Arial" w:eastAsia="Arial" w:hAnsi="Arial" w:cs="Arial"/>
          <w:sz w:val="11"/>
        </w:rPr>
        <w:t xml:space="preserve">Inne źródła </w:t>
      </w:r>
    </w:p>
    <w:p w:rsidR="00B024AD" w:rsidRDefault="00000000">
      <w:pPr>
        <w:spacing w:after="3" w:line="259" w:lineRule="auto"/>
        <w:ind w:left="10" w:right="-15"/>
        <w:jc w:val="right"/>
      </w:pPr>
      <w:r>
        <w:rPr>
          <w:sz w:val="18"/>
        </w:rPr>
        <w:lastRenderedPageBreak/>
        <w:t>Strona 2</w:t>
      </w:r>
    </w:p>
    <w:p w:rsidR="00B024AD" w:rsidRDefault="00000000">
      <w:pPr>
        <w:spacing w:after="1" w:line="259" w:lineRule="auto"/>
        <w:ind w:left="0" w:right="621" w:firstLine="0"/>
        <w:jc w:val="right"/>
      </w:pPr>
      <w:r>
        <w:rPr>
          <w:rFonts w:ascii="Arial" w:eastAsia="Arial" w:hAnsi="Arial" w:cs="Arial"/>
          <w:sz w:val="13"/>
        </w:rPr>
        <w:t xml:space="preserve">Załącznik nr 4 do Uchwały </w:t>
      </w:r>
    </w:p>
    <w:p w:rsidR="00B024AD" w:rsidRDefault="00000000">
      <w:pPr>
        <w:spacing w:after="48" w:line="259" w:lineRule="auto"/>
        <w:ind w:left="5365" w:right="0" w:firstLine="0"/>
        <w:jc w:val="left"/>
      </w:pPr>
      <w:r>
        <w:rPr>
          <w:rFonts w:ascii="Arial" w:eastAsia="Arial" w:hAnsi="Arial" w:cs="Arial"/>
          <w:sz w:val="13"/>
        </w:rPr>
        <w:t>nr 100/VIII/</w:t>
      </w:r>
      <w:proofErr w:type="gramStart"/>
      <w:r>
        <w:rPr>
          <w:rFonts w:ascii="Arial" w:eastAsia="Arial" w:hAnsi="Arial" w:cs="Arial"/>
          <w:sz w:val="13"/>
        </w:rPr>
        <w:t>2024  Rady</w:t>
      </w:r>
      <w:proofErr w:type="gramEnd"/>
      <w:r>
        <w:rPr>
          <w:rFonts w:ascii="Arial" w:eastAsia="Arial" w:hAnsi="Arial" w:cs="Arial"/>
          <w:sz w:val="13"/>
        </w:rPr>
        <w:t xml:space="preserve"> Miejskiej Węglińca z dnia 05.11.2024r.</w:t>
      </w:r>
    </w:p>
    <w:p w:rsidR="00B024AD" w:rsidRDefault="00000000">
      <w:pPr>
        <w:spacing w:after="0" w:line="259" w:lineRule="auto"/>
        <w:ind w:left="2657" w:right="0" w:firstLine="0"/>
        <w:jc w:val="left"/>
      </w:pPr>
      <w:r>
        <w:rPr>
          <w:rFonts w:ascii="Arial" w:eastAsia="Arial" w:hAnsi="Arial" w:cs="Arial"/>
          <w:b/>
          <w:sz w:val="15"/>
        </w:rPr>
        <w:t>Wydatki w ramach funduszu sołeckiego w 2024r.</w:t>
      </w:r>
    </w:p>
    <w:tbl>
      <w:tblPr>
        <w:tblStyle w:val="TableGrid"/>
        <w:tblW w:w="8808" w:type="dxa"/>
        <w:tblInd w:w="38" w:type="dxa"/>
        <w:tblCellMar>
          <w:top w:w="0" w:type="dxa"/>
          <w:left w:w="23" w:type="dxa"/>
          <w:bottom w:w="0" w:type="dxa"/>
          <w:right w:w="20" w:type="dxa"/>
        </w:tblCellMar>
        <w:tblLook w:val="04A0" w:firstRow="1" w:lastRow="0" w:firstColumn="1" w:lastColumn="0" w:noHBand="0" w:noVBand="1"/>
      </w:tblPr>
      <w:tblGrid>
        <w:gridCol w:w="259"/>
        <w:gridCol w:w="1131"/>
        <w:gridCol w:w="950"/>
        <w:gridCol w:w="926"/>
        <w:gridCol w:w="4004"/>
        <w:gridCol w:w="754"/>
        <w:gridCol w:w="784"/>
      </w:tblGrid>
      <w:tr w:rsidR="00B024AD">
        <w:trPr>
          <w:trHeight w:val="893"/>
        </w:trPr>
        <w:tc>
          <w:tcPr>
            <w:tcW w:w="2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:rsidR="00B024AD" w:rsidRDefault="00000000">
            <w:pPr>
              <w:spacing w:after="0" w:line="259" w:lineRule="auto"/>
              <w:ind w:left="19" w:right="0" w:firstLine="0"/>
            </w:pPr>
            <w:r>
              <w:rPr>
                <w:rFonts w:ascii="Arial" w:eastAsia="Arial" w:hAnsi="Arial" w:cs="Arial"/>
                <w:b/>
                <w:sz w:val="13"/>
              </w:rPr>
              <w:t>Lp.</w:t>
            </w:r>
          </w:p>
        </w:tc>
        <w:tc>
          <w:tcPr>
            <w:tcW w:w="113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:rsidR="00B024AD" w:rsidRDefault="00000000">
            <w:pPr>
              <w:spacing w:after="0" w:line="259" w:lineRule="auto"/>
              <w:ind w:left="65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Nazwa sołectwa</w:t>
            </w:r>
          </w:p>
        </w:tc>
        <w:tc>
          <w:tcPr>
            <w:tcW w:w="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</w:tcPr>
          <w:p w:rsidR="00B024AD" w:rsidRDefault="00000000">
            <w:pPr>
              <w:spacing w:after="2" w:line="267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sz w:val="10"/>
              </w:rPr>
              <w:t xml:space="preserve">Środki funduszu przypadające na </w:t>
            </w:r>
          </w:p>
          <w:p w:rsidR="00B024AD" w:rsidRDefault="00000000">
            <w:pPr>
              <w:spacing w:after="6" w:line="259" w:lineRule="auto"/>
              <w:ind w:left="2" w:right="0" w:firstLine="0"/>
              <w:jc w:val="center"/>
            </w:pPr>
            <w:r>
              <w:rPr>
                <w:rFonts w:ascii="Arial" w:eastAsia="Arial" w:hAnsi="Arial" w:cs="Arial"/>
                <w:b/>
                <w:sz w:val="10"/>
              </w:rPr>
              <w:t xml:space="preserve">dane sołectwo </w:t>
            </w:r>
          </w:p>
          <w:p w:rsidR="00B024AD" w:rsidRDefault="00000000">
            <w:pPr>
              <w:spacing w:after="0" w:line="259" w:lineRule="auto"/>
              <w:ind w:left="18" w:right="0" w:hanging="6"/>
              <w:jc w:val="center"/>
            </w:pPr>
            <w:r>
              <w:rPr>
                <w:rFonts w:ascii="Arial" w:eastAsia="Arial" w:hAnsi="Arial" w:cs="Arial"/>
                <w:b/>
                <w:sz w:val="10"/>
              </w:rPr>
              <w:t>(art.2 ust.1 Ustawy o funduszu sołeckim)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:rsidR="00B024AD" w:rsidRDefault="00000000">
            <w:pPr>
              <w:spacing w:after="2" w:line="264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 xml:space="preserve">zwiększenia środków </w:t>
            </w:r>
          </w:p>
          <w:p w:rsidR="00B024AD" w:rsidRDefault="00000000">
            <w:pPr>
              <w:spacing w:after="5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 xml:space="preserve">funduszu </w:t>
            </w:r>
          </w:p>
          <w:p w:rsidR="00B024AD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(art.3 ust.1)</w:t>
            </w:r>
          </w:p>
        </w:tc>
        <w:tc>
          <w:tcPr>
            <w:tcW w:w="40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:rsidR="00B024AD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Przedsięwzięcia przewidziane do realizacji według wniosku sołectwa</w:t>
            </w:r>
          </w:p>
        </w:tc>
        <w:tc>
          <w:tcPr>
            <w:tcW w:w="7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:rsidR="00B024AD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Szacowany koszt</w:t>
            </w:r>
          </w:p>
        </w:tc>
        <w:tc>
          <w:tcPr>
            <w:tcW w:w="7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:rsidR="00B024AD" w:rsidRDefault="00000000">
            <w:pPr>
              <w:spacing w:after="0" w:line="259" w:lineRule="auto"/>
              <w:ind w:left="77" w:right="76" w:firstLine="3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Wydatki w ramach funduszu</w:t>
            </w:r>
          </w:p>
        </w:tc>
      </w:tr>
      <w:tr w:rsidR="00B024AD">
        <w:trPr>
          <w:trHeight w:val="107"/>
        </w:trPr>
        <w:tc>
          <w:tcPr>
            <w:tcW w:w="259" w:type="dxa"/>
            <w:tcBorders>
              <w:top w:val="single" w:sz="5" w:space="0" w:color="000000"/>
              <w:left w:val="single" w:sz="5" w:space="0" w:color="000000"/>
              <w:bottom w:val="single" w:sz="10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13" w:right="0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</w:t>
            </w:r>
          </w:p>
        </w:tc>
        <w:tc>
          <w:tcPr>
            <w:tcW w:w="1131" w:type="dxa"/>
            <w:tcBorders>
              <w:top w:val="single" w:sz="5" w:space="0" w:color="000000"/>
              <w:left w:val="single" w:sz="5" w:space="0" w:color="000000"/>
              <w:bottom w:val="single" w:sz="10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10" w:right="0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2</w:t>
            </w:r>
          </w:p>
        </w:tc>
        <w:tc>
          <w:tcPr>
            <w:tcW w:w="950" w:type="dxa"/>
            <w:tcBorders>
              <w:top w:val="single" w:sz="5" w:space="0" w:color="000000"/>
              <w:left w:val="single" w:sz="5" w:space="0" w:color="000000"/>
              <w:bottom w:val="single" w:sz="10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14" w:right="0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3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10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14" w:right="0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4</w:t>
            </w:r>
          </w:p>
        </w:tc>
        <w:tc>
          <w:tcPr>
            <w:tcW w:w="4004" w:type="dxa"/>
            <w:tcBorders>
              <w:top w:val="single" w:sz="5" w:space="0" w:color="000000"/>
              <w:left w:val="single" w:sz="5" w:space="0" w:color="000000"/>
              <w:bottom w:val="single" w:sz="10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13" w:right="0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5</w:t>
            </w:r>
          </w:p>
        </w:tc>
        <w:tc>
          <w:tcPr>
            <w:tcW w:w="754" w:type="dxa"/>
            <w:tcBorders>
              <w:top w:val="single" w:sz="5" w:space="0" w:color="000000"/>
              <w:left w:val="single" w:sz="5" w:space="0" w:color="000000"/>
              <w:bottom w:val="single" w:sz="10" w:space="0" w:color="000000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84" w:type="dxa"/>
            <w:tcBorders>
              <w:top w:val="single" w:sz="5" w:space="0" w:color="000000"/>
              <w:left w:val="single" w:sz="5" w:space="0" w:color="000000"/>
              <w:bottom w:val="single" w:sz="10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12" w:right="0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9</w:t>
            </w:r>
          </w:p>
        </w:tc>
      </w:tr>
      <w:tr w:rsidR="00B024AD">
        <w:trPr>
          <w:trHeight w:val="260"/>
        </w:trPr>
        <w:tc>
          <w:tcPr>
            <w:tcW w:w="259" w:type="dxa"/>
            <w:vMerge w:val="restart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5" w:space="0" w:color="000000"/>
            </w:tcBorders>
            <w:vAlign w:val="center"/>
          </w:tcPr>
          <w:p w:rsidR="00B024AD" w:rsidRDefault="00000000">
            <w:pPr>
              <w:spacing w:after="0" w:line="259" w:lineRule="auto"/>
              <w:ind w:left="62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1.</w:t>
            </w:r>
          </w:p>
        </w:tc>
        <w:tc>
          <w:tcPr>
            <w:tcW w:w="1131" w:type="dxa"/>
            <w:vMerge w:val="restart"/>
            <w:tcBorders>
              <w:top w:val="single" w:sz="10" w:space="0" w:color="000000"/>
              <w:left w:val="single" w:sz="5" w:space="0" w:color="000000"/>
              <w:bottom w:val="single" w:sz="10" w:space="0" w:color="000000"/>
              <w:right w:val="single" w:sz="5" w:space="0" w:color="000000"/>
            </w:tcBorders>
            <w:vAlign w:val="center"/>
          </w:tcPr>
          <w:p w:rsidR="00B024AD" w:rsidRDefault="00000000">
            <w:pPr>
              <w:spacing w:after="0" w:line="259" w:lineRule="auto"/>
              <w:ind w:left="84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Czerwona Woda</w:t>
            </w:r>
          </w:p>
        </w:tc>
        <w:tc>
          <w:tcPr>
            <w:tcW w:w="950" w:type="dxa"/>
            <w:vMerge w:val="restart"/>
            <w:tcBorders>
              <w:top w:val="single" w:sz="10" w:space="0" w:color="000000"/>
              <w:left w:val="single" w:sz="5" w:space="0" w:color="000000"/>
              <w:bottom w:val="single" w:sz="10" w:space="0" w:color="000000"/>
              <w:right w:val="single" w:sz="5" w:space="0" w:color="000000"/>
            </w:tcBorders>
            <w:vAlign w:val="center"/>
          </w:tcPr>
          <w:p w:rsidR="00B024AD" w:rsidRDefault="00000000">
            <w:pPr>
              <w:spacing w:after="0" w:line="259" w:lineRule="auto"/>
              <w:ind w:left="12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64 600,00</w:t>
            </w:r>
          </w:p>
        </w:tc>
        <w:tc>
          <w:tcPr>
            <w:tcW w:w="926" w:type="dxa"/>
            <w:vMerge w:val="restart"/>
            <w:tcBorders>
              <w:top w:val="single" w:sz="10" w:space="0" w:color="000000"/>
              <w:left w:val="single" w:sz="5" w:space="0" w:color="000000"/>
              <w:bottom w:val="single" w:sz="10" w:space="0" w:color="000000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004" w:type="dxa"/>
            <w:tcBorders>
              <w:top w:val="single" w:sz="10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1. Rekultywacja murawy oraz poprawa stanu technicznego budynku gospodarczego na boisku sportowym w Czerwonej Wodzie</w:t>
            </w:r>
          </w:p>
        </w:tc>
        <w:tc>
          <w:tcPr>
            <w:tcW w:w="754" w:type="dxa"/>
            <w:tcBorders>
              <w:top w:val="single" w:sz="10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0" w:right="9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30 000,00</w:t>
            </w:r>
          </w:p>
        </w:tc>
        <w:tc>
          <w:tcPr>
            <w:tcW w:w="784" w:type="dxa"/>
            <w:tcBorders>
              <w:top w:val="single" w:sz="10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:rsidR="00B024AD" w:rsidRDefault="00000000">
            <w:pPr>
              <w:spacing w:after="0" w:line="259" w:lineRule="auto"/>
              <w:ind w:left="0" w:right="7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30 000,00</w:t>
            </w:r>
          </w:p>
        </w:tc>
      </w:tr>
      <w:tr w:rsidR="00B024AD">
        <w:trPr>
          <w:trHeight w:val="137"/>
        </w:trPr>
        <w:tc>
          <w:tcPr>
            <w:tcW w:w="0" w:type="auto"/>
            <w:vMerge/>
            <w:tcBorders>
              <w:top w:val="nil"/>
              <w:left w:val="single" w:sz="10" w:space="0" w:color="000000"/>
              <w:bottom w:val="nil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0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2. Odmalowanie pomieszczeń w Remizie OSP - sołtysówka</w:t>
            </w:r>
          </w:p>
        </w:tc>
        <w:tc>
          <w:tcPr>
            <w:tcW w:w="7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1 000,00</w:t>
            </w:r>
          </w:p>
        </w:tc>
        <w:tc>
          <w:tcPr>
            <w:tcW w:w="7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:rsidR="00B024AD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1 000,00</w:t>
            </w:r>
          </w:p>
        </w:tc>
      </w:tr>
      <w:tr w:rsidR="00B024AD">
        <w:trPr>
          <w:trHeight w:val="245"/>
        </w:trPr>
        <w:tc>
          <w:tcPr>
            <w:tcW w:w="0" w:type="auto"/>
            <w:vMerge/>
            <w:tcBorders>
              <w:top w:val="nil"/>
              <w:left w:val="single" w:sz="10" w:space="0" w:color="000000"/>
              <w:bottom w:val="nil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0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3.  Zakup wyposażenia do Domu Kultury </w:t>
            </w:r>
          </w:p>
        </w:tc>
        <w:tc>
          <w:tcPr>
            <w:tcW w:w="7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8 700,00</w:t>
            </w:r>
          </w:p>
        </w:tc>
        <w:tc>
          <w:tcPr>
            <w:tcW w:w="7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:rsidR="00B024AD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8 700,00</w:t>
            </w:r>
          </w:p>
        </w:tc>
      </w:tr>
      <w:tr w:rsidR="00B024AD">
        <w:trPr>
          <w:trHeight w:val="144"/>
        </w:trPr>
        <w:tc>
          <w:tcPr>
            <w:tcW w:w="0" w:type="auto"/>
            <w:vMerge/>
            <w:tcBorders>
              <w:top w:val="nil"/>
              <w:left w:val="single" w:sz="10" w:space="0" w:color="000000"/>
              <w:bottom w:val="nil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0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4. Dofinansowanie </w:t>
            </w:r>
            <w:proofErr w:type="spellStart"/>
            <w:r>
              <w:rPr>
                <w:rFonts w:ascii="Arial" w:eastAsia="Arial" w:hAnsi="Arial" w:cs="Arial"/>
                <w:sz w:val="10"/>
              </w:rPr>
              <w:t>działności</w:t>
            </w:r>
            <w:proofErr w:type="spellEnd"/>
            <w:r>
              <w:rPr>
                <w:rFonts w:ascii="Arial" w:eastAsia="Arial" w:hAnsi="Arial" w:cs="Arial"/>
                <w:sz w:val="10"/>
              </w:rPr>
              <w:t xml:space="preserve"> Stowarzyszenia Seniorów Gminy Węgliniec </w:t>
            </w:r>
          </w:p>
        </w:tc>
        <w:tc>
          <w:tcPr>
            <w:tcW w:w="7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3 000,00</w:t>
            </w:r>
          </w:p>
        </w:tc>
        <w:tc>
          <w:tcPr>
            <w:tcW w:w="7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:rsidR="00B024AD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3 000,00</w:t>
            </w:r>
          </w:p>
        </w:tc>
      </w:tr>
      <w:tr w:rsidR="00B024AD">
        <w:trPr>
          <w:trHeight w:val="144"/>
        </w:trPr>
        <w:tc>
          <w:tcPr>
            <w:tcW w:w="0" w:type="auto"/>
            <w:vMerge/>
            <w:tcBorders>
              <w:top w:val="nil"/>
              <w:left w:val="single" w:sz="10" w:space="0" w:color="000000"/>
              <w:bottom w:val="nil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0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5. Promowanie zespołu Podolanie </w:t>
            </w:r>
          </w:p>
        </w:tc>
        <w:tc>
          <w:tcPr>
            <w:tcW w:w="7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4 000,00</w:t>
            </w:r>
          </w:p>
        </w:tc>
        <w:tc>
          <w:tcPr>
            <w:tcW w:w="7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:rsidR="00B024AD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4 000,00</w:t>
            </w:r>
          </w:p>
        </w:tc>
      </w:tr>
      <w:tr w:rsidR="00B024AD">
        <w:trPr>
          <w:trHeight w:val="137"/>
        </w:trPr>
        <w:tc>
          <w:tcPr>
            <w:tcW w:w="0" w:type="auto"/>
            <w:vMerge/>
            <w:tcBorders>
              <w:top w:val="nil"/>
              <w:left w:val="single" w:sz="10" w:space="0" w:color="000000"/>
              <w:bottom w:val="nil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0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6. Organizacja wydarzeń kulturalno-społecznych w Czerwonej Wodzie</w:t>
            </w:r>
          </w:p>
        </w:tc>
        <w:tc>
          <w:tcPr>
            <w:tcW w:w="7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2 600,00</w:t>
            </w:r>
          </w:p>
        </w:tc>
        <w:tc>
          <w:tcPr>
            <w:tcW w:w="7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:rsidR="00B024AD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2 600,00</w:t>
            </w:r>
          </w:p>
        </w:tc>
      </w:tr>
      <w:tr w:rsidR="00B024AD">
        <w:trPr>
          <w:trHeight w:val="158"/>
        </w:trPr>
        <w:tc>
          <w:tcPr>
            <w:tcW w:w="0" w:type="auto"/>
            <w:vMerge/>
            <w:tcBorders>
              <w:top w:val="nil"/>
              <w:left w:val="single" w:sz="10" w:space="0" w:color="000000"/>
              <w:bottom w:val="nil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0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7.Dowieszenie opraw ul. Kościelnik, Wesoła i Czerwionki</w:t>
            </w:r>
          </w:p>
        </w:tc>
        <w:tc>
          <w:tcPr>
            <w:tcW w:w="7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7 800,00</w:t>
            </w:r>
          </w:p>
        </w:tc>
        <w:tc>
          <w:tcPr>
            <w:tcW w:w="7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:rsidR="00B024AD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7 800,00</w:t>
            </w:r>
          </w:p>
        </w:tc>
      </w:tr>
      <w:tr w:rsidR="00B024AD">
        <w:trPr>
          <w:trHeight w:val="250"/>
        </w:trPr>
        <w:tc>
          <w:tcPr>
            <w:tcW w:w="0" w:type="auto"/>
            <w:vMerge/>
            <w:tcBorders>
              <w:top w:val="nil"/>
              <w:left w:val="single" w:sz="10" w:space="0" w:color="000000"/>
              <w:bottom w:val="nil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0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8. Montaż luster drogowych ul. Górna i Zgorzelecka i tabliczek z nazwami miejscowości</w:t>
            </w:r>
          </w:p>
        </w:tc>
        <w:tc>
          <w:tcPr>
            <w:tcW w:w="7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6 000,00</w:t>
            </w:r>
          </w:p>
        </w:tc>
        <w:tc>
          <w:tcPr>
            <w:tcW w:w="7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:rsidR="00B024AD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6 000,00</w:t>
            </w:r>
          </w:p>
        </w:tc>
      </w:tr>
      <w:tr w:rsidR="00B024AD">
        <w:trPr>
          <w:trHeight w:val="196"/>
        </w:trPr>
        <w:tc>
          <w:tcPr>
            <w:tcW w:w="0" w:type="auto"/>
            <w:vMerge/>
            <w:tcBorders>
              <w:top w:val="nil"/>
              <w:left w:val="single" w:sz="10" w:space="0" w:color="000000"/>
              <w:bottom w:val="single" w:sz="10" w:space="0" w:color="000000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10" w:space="0" w:color="000000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10" w:space="0" w:color="000000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10" w:space="0" w:color="000000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004" w:type="dxa"/>
            <w:tcBorders>
              <w:top w:val="single" w:sz="5" w:space="0" w:color="000000"/>
              <w:left w:val="single" w:sz="5" w:space="0" w:color="000000"/>
              <w:bottom w:val="single" w:sz="10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9. Zakup drabiny dla OSP</w:t>
            </w:r>
          </w:p>
        </w:tc>
        <w:tc>
          <w:tcPr>
            <w:tcW w:w="754" w:type="dxa"/>
            <w:tcBorders>
              <w:top w:val="single" w:sz="5" w:space="0" w:color="000000"/>
              <w:left w:val="single" w:sz="5" w:space="0" w:color="000000"/>
              <w:bottom w:val="single" w:sz="10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1 500,00</w:t>
            </w:r>
          </w:p>
        </w:tc>
        <w:tc>
          <w:tcPr>
            <w:tcW w:w="784" w:type="dxa"/>
            <w:tcBorders>
              <w:top w:val="single" w:sz="5" w:space="0" w:color="000000"/>
              <w:left w:val="single" w:sz="5" w:space="0" w:color="000000"/>
              <w:bottom w:val="single" w:sz="10" w:space="0" w:color="000000"/>
              <w:right w:val="single" w:sz="10" w:space="0" w:color="000000"/>
            </w:tcBorders>
          </w:tcPr>
          <w:p w:rsidR="00B024AD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1 500,00</w:t>
            </w:r>
          </w:p>
        </w:tc>
      </w:tr>
      <w:tr w:rsidR="00B024AD">
        <w:trPr>
          <w:trHeight w:val="160"/>
        </w:trPr>
        <w:tc>
          <w:tcPr>
            <w:tcW w:w="259" w:type="dxa"/>
            <w:vMerge w:val="restart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5" w:space="0" w:color="000000"/>
            </w:tcBorders>
            <w:vAlign w:val="center"/>
          </w:tcPr>
          <w:p w:rsidR="00B024AD" w:rsidRDefault="00000000">
            <w:pPr>
              <w:spacing w:after="0" w:line="259" w:lineRule="auto"/>
              <w:ind w:left="62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2.</w:t>
            </w:r>
          </w:p>
        </w:tc>
        <w:tc>
          <w:tcPr>
            <w:tcW w:w="1131" w:type="dxa"/>
            <w:vMerge w:val="restart"/>
            <w:tcBorders>
              <w:top w:val="single" w:sz="10" w:space="0" w:color="000000"/>
              <w:left w:val="single" w:sz="5" w:space="0" w:color="000000"/>
              <w:bottom w:val="single" w:sz="10" w:space="0" w:color="000000"/>
              <w:right w:val="single" w:sz="5" w:space="0" w:color="000000"/>
            </w:tcBorders>
            <w:vAlign w:val="center"/>
          </w:tcPr>
          <w:p w:rsidR="00B024AD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Jagodzin</w:t>
            </w:r>
          </w:p>
        </w:tc>
        <w:tc>
          <w:tcPr>
            <w:tcW w:w="950" w:type="dxa"/>
            <w:vMerge w:val="restart"/>
            <w:tcBorders>
              <w:top w:val="single" w:sz="10" w:space="0" w:color="000000"/>
              <w:left w:val="single" w:sz="5" w:space="0" w:color="000000"/>
              <w:bottom w:val="single" w:sz="10" w:space="0" w:color="000000"/>
              <w:right w:val="single" w:sz="5" w:space="0" w:color="000000"/>
            </w:tcBorders>
            <w:vAlign w:val="center"/>
          </w:tcPr>
          <w:p w:rsidR="00B024AD" w:rsidRDefault="00000000">
            <w:pPr>
              <w:spacing w:after="0" w:line="259" w:lineRule="auto"/>
              <w:ind w:left="12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36 176,17</w:t>
            </w:r>
          </w:p>
        </w:tc>
        <w:tc>
          <w:tcPr>
            <w:tcW w:w="926" w:type="dxa"/>
            <w:vMerge w:val="restart"/>
            <w:tcBorders>
              <w:top w:val="single" w:sz="10" w:space="0" w:color="000000"/>
              <w:left w:val="single" w:sz="5" w:space="0" w:color="000000"/>
              <w:bottom w:val="single" w:sz="10" w:space="0" w:color="000000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004" w:type="dxa"/>
            <w:tcBorders>
              <w:top w:val="single" w:sz="10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1. Zakup wyposażenia do wiaty przy Domu Kultury w Jagodzinie</w:t>
            </w:r>
          </w:p>
        </w:tc>
        <w:tc>
          <w:tcPr>
            <w:tcW w:w="754" w:type="dxa"/>
            <w:tcBorders>
              <w:top w:val="single" w:sz="10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10 000,00</w:t>
            </w:r>
          </w:p>
        </w:tc>
        <w:tc>
          <w:tcPr>
            <w:tcW w:w="784" w:type="dxa"/>
            <w:tcBorders>
              <w:top w:val="single" w:sz="10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:rsidR="00B024AD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10 000,00</w:t>
            </w:r>
          </w:p>
        </w:tc>
      </w:tr>
      <w:tr w:rsidR="00B024AD">
        <w:trPr>
          <w:trHeight w:val="166"/>
        </w:trPr>
        <w:tc>
          <w:tcPr>
            <w:tcW w:w="0" w:type="auto"/>
            <w:vMerge/>
            <w:tcBorders>
              <w:top w:val="nil"/>
              <w:left w:val="single" w:sz="10" w:space="0" w:color="000000"/>
              <w:bottom w:val="nil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0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2. Zakup i montaż garażu blaszanego przy Domu Kultury w Jagodzinie</w:t>
            </w:r>
          </w:p>
        </w:tc>
        <w:tc>
          <w:tcPr>
            <w:tcW w:w="7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10 000,00</w:t>
            </w:r>
          </w:p>
        </w:tc>
        <w:tc>
          <w:tcPr>
            <w:tcW w:w="7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:rsidR="00B024AD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10 000,00</w:t>
            </w:r>
          </w:p>
        </w:tc>
      </w:tr>
      <w:tr w:rsidR="00B024AD">
        <w:trPr>
          <w:trHeight w:val="243"/>
        </w:trPr>
        <w:tc>
          <w:tcPr>
            <w:tcW w:w="0" w:type="auto"/>
            <w:vMerge/>
            <w:tcBorders>
              <w:top w:val="nil"/>
              <w:left w:val="single" w:sz="10" w:space="0" w:color="000000"/>
              <w:bottom w:val="nil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0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3. Zakup i montaż garażu blaszanego przy budynku OSP Jagodzin (zadanie wspólne)</w:t>
            </w:r>
          </w:p>
        </w:tc>
        <w:tc>
          <w:tcPr>
            <w:tcW w:w="7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10 000,00</w:t>
            </w:r>
          </w:p>
        </w:tc>
        <w:tc>
          <w:tcPr>
            <w:tcW w:w="7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:rsidR="00B024AD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10 000,00</w:t>
            </w:r>
          </w:p>
        </w:tc>
      </w:tr>
      <w:tr w:rsidR="00B024AD">
        <w:trPr>
          <w:trHeight w:val="166"/>
        </w:trPr>
        <w:tc>
          <w:tcPr>
            <w:tcW w:w="0" w:type="auto"/>
            <w:vMerge/>
            <w:tcBorders>
              <w:top w:val="nil"/>
              <w:left w:val="single" w:sz="10" w:space="0" w:color="000000"/>
              <w:bottom w:val="nil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0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4. Odnowienie tablicy informacyjnej i witaczy</w:t>
            </w:r>
          </w:p>
        </w:tc>
        <w:tc>
          <w:tcPr>
            <w:tcW w:w="7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2 176,17</w:t>
            </w:r>
          </w:p>
        </w:tc>
        <w:tc>
          <w:tcPr>
            <w:tcW w:w="7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:rsidR="00B024AD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2 176,17</w:t>
            </w:r>
          </w:p>
        </w:tc>
      </w:tr>
      <w:tr w:rsidR="00B024AD">
        <w:trPr>
          <w:trHeight w:val="157"/>
        </w:trPr>
        <w:tc>
          <w:tcPr>
            <w:tcW w:w="0" w:type="auto"/>
            <w:vMerge/>
            <w:tcBorders>
              <w:top w:val="nil"/>
              <w:left w:val="single" w:sz="10" w:space="0" w:color="000000"/>
              <w:bottom w:val="single" w:sz="10" w:space="0" w:color="000000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10" w:space="0" w:color="000000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10" w:space="0" w:color="000000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10" w:space="0" w:color="000000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004" w:type="dxa"/>
            <w:tcBorders>
              <w:top w:val="single" w:sz="5" w:space="0" w:color="000000"/>
              <w:left w:val="single" w:sz="5" w:space="0" w:color="000000"/>
              <w:bottom w:val="single" w:sz="10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5. Organizacja imprez integracyjnych</w:t>
            </w:r>
          </w:p>
        </w:tc>
        <w:tc>
          <w:tcPr>
            <w:tcW w:w="754" w:type="dxa"/>
            <w:tcBorders>
              <w:top w:val="single" w:sz="5" w:space="0" w:color="000000"/>
              <w:left w:val="single" w:sz="5" w:space="0" w:color="000000"/>
              <w:bottom w:val="single" w:sz="10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4 000,00</w:t>
            </w:r>
          </w:p>
        </w:tc>
        <w:tc>
          <w:tcPr>
            <w:tcW w:w="784" w:type="dxa"/>
            <w:tcBorders>
              <w:top w:val="single" w:sz="5" w:space="0" w:color="000000"/>
              <w:left w:val="single" w:sz="5" w:space="0" w:color="000000"/>
              <w:bottom w:val="single" w:sz="10" w:space="0" w:color="000000"/>
              <w:right w:val="single" w:sz="10" w:space="0" w:color="000000"/>
            </w:tcBorders>
          </w:tcPr>
          <w:p w:rsidR="00B024AD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4 000,00</w:t>
            </w:r>
          </w:p>
        </w:tc>
      </w:tr>
      <w:tr w:rsidR="00B024AD">
        <w:trPr>
          <w:trHeight w:val="160"/>
        </w:trPr>
        <w:tc>
          <w:tcPr>
            <w:tcW w:w="259" w:type="dxa"/>
            <w:vMerge w:val="restart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5" w:space="0" w:color="000000"/>
            </w:tcBorders>
            <w:vAlign w:val="center"/>
          </w:tcPr>
          <w:p w:rsidR="00B024AD" w:rsidRDefault="00000000">
            <w:pPr>
              <w:spacing w:after="0" w:line="259" w:lineRule="auto"/>
              <w:ind w:left="62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3.</w:t>
            </w:r>
          </w:p>
        </w:tc>
        <w:tc>
          <w:tcPr>
            <w:tcW w:w="1131" w:type="dxa"/>
            <w:vMerge w:val="restart"/>
            <w:tcBorders>
              <w:top w:val="single" w:sz="10" w:space="0" w:color="000000"/>
              <w:left w:val="single" w:sz="5" w:space="0" w:color="000000"/>
              <w:bottom w:val="single" w:sz="10" w:space="0" w:color="000000"/>
              <w:right w:val="single" w:sz="5" w:space="0" w:color="000000"/>
            </w:tcBorders>
            <w:vAlign w:val="center"/>
          </w:tcPr>
          <w:p w:rsidR="00B024AD" w:rsidRDefault="00000000">
            <w:pPr>
              <w:spacing w:after="0" w:line="259" w:lineRule="auto"/>
              <w:ind w:left="9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Kościelna Wieś</w:t>
            </w:r>
          </w:p>
        </w:tc>
        <w:tc>
          <w:tcPr>
            <w:tcW w:w="950" w:type="dxa"/>
            <w:vMerge w:val="restart"/>
            <w:tcBorders>
              <w:top w:val="single" w:sz="10" w:space="0" w:color="000000"/>
              <w:left w:val="single" w:sz="5" w:space="0" w:color="000000"/>
              <w:bottom w:val="single" w:sz="10" w:space="0" w:color="000000"/>
              <w:right w:val="single" w:sz="5" w:space="0" w:color="000000"/>
            </w:tcBorders>
            <w:vAlign w:val="center"/>
          </w:tcPr>
          <w:p w:rsidR="00B024AD" w:rsidRDefault="00000000">
            <w:pPr>
              <w:spacing w:after="0" w:line="259" w:lineRule="auto"/>
              <w:ind w:left="12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28 811,73</w:t>
            </w:r>
          </w:p>
        </w:tc>
        <w:tc>
          <w:tcPr>
            <w:tcW w:w="926" w:type="dxa"/>
            <w:vMerge w:val="restart"/>
            <w:tcBorders>
              <w:top w:val="single" w:sz="10" w:space="0" w:color="000000"/>
              <w:left w:val="single" w:sz="5" w:space="0" w:color="000000"/>
              <w:bottom w:val="single" w:sz="10" w:space="0" w:color="000000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004" w:type="dxa"/>
            <w:tcBorders>
              <w:top w:val="single" w:sz="10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1. Wiejski sms</w:t>
            </w:r>
          </w:p>
        </w:tc>
        <w:tc>
          <w:tcPr>
            <w:tcW w:w="754" w:type="dxa"/>
            <w:tcBorders>
              <w:top w:val="single" w:sz="10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800,00</w:t>
            </w:r>
          </w:p>
        </w:tc>
        <w:tc>
          <w:tcPr>
            <w:tcW w:w="784" w:type="dxa"/>
            <w:tcBorders>
              <w:top w:val="single" w:sz="10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:rsidR="00B024AD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800,00</w:t>
            </w:r>
          </w:p>
        </w:tc>
      </w:tr>
      <w:tr w:rsidR="00B024AD">
        <w:trPr>
          <w:trHeight w:val="158"/>
        </w:trPr>
        <w:tc>
          <w:tcPr>
            <w:tcW w:w="0" w:type="auto"/>
            <w:vMerge/>
            <w:tcBorders>
              <w:top w:val="nil"/>
              <w:left w:val="single" w:sz="10" w:space="0" w:color="000000"/>
              <w:bottom w:val="nil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0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2. Spotkania integracyjne</w:t>
            </w:r>
          </w:p>
        </w:tc>
        <w:tc>
          <w:tcPr>
            <w:tcW w:w="7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2 000,00</w:t>
            </w:r>
          </w:p>
        </w:tc>
        <w:tc>
          <w:tcPr>
            <w:tcW w:w="7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:rsidR="00B024AD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2 000,00</w:t>
            </w:r>
          </w:p>
        </w:tc>
      </w:tr>
      <w:tr w:rsidR="00B024AD">
        <w:trPr>
          <w:trHeight w:val="158"/>
        </w:trPr>
        <w:tc>
          <w:tcPr>
            <w:tcW w:w="0" w:type="auto"/>
            <w:vMerge/>
            <w:tcBorders>
              <w:top w:val="nil"/>
              <w:left w:val="single" w:sz="10" w:space="0" w:color="000000"/>
              <w:bottom w:val="nil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0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3. Zakup pompy z osprzętem na potrzeby </w:t>
            </w:r>
            <w:proofErr w:type="spellStart"/>
            <w:r>
              <w:rPr>
                <w:rFonts w:ascii="Arial" w:eastAsia="Arial" w:hAnsi="Arial" w:cs="Arial"/>
                <w:sz w:val="10"/>
              </w:rPr>
              <w:t>świelticy</w:t>
            </w:r>
            <w:proofErr w:type="spellEnd"/>
            <w:r>
              <w:rPr>
                <w:rFonts w:ascii="Arial" w:eastAsia="Arial" w:hAnsi="Arial" w:cs="Arial"/>
                <w:sz w:val="10"/>
              </w:rPr>
              <w:t xml:space="preserve"> wiejskiej</w:t>
            </w:r>
          </w:p>
        </w:tc>
        <w:tc>
          <w:tcPr>
            <w:tcW w:w="7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1 000,00</w:t>
            </w:r>
          </w:p>
        </w:tc>
        <w:tc>
          <w:tcPr>
            <w:tcW w:w="7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:rsidR="00B024AD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1 000,00</w:t>
            </w:r>
          </w:p>
        </w:tc>
      </w:tr>
      <w:tr w:rsidR="00B024AD">
        <w:trPr>
          <w:trHeight w:val="158"/>
        </w:trPr>
        <w:tc>
          <w:tcPr>
            <w:tcW w:w="0" w:type="auto"/>
            <w:vMerge/>
            <w:tcBorders>
              <w:top w:val="nil"/>
              <w:left w:val="single" w:sz="10" w:space="0" w:color="000000"/>
              <w:bottom w:val="nil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0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4. Kupno narzędzi na użytek świetlicy</w:t>
            </w:r>
          </w:p>
        </w:tc>
        <w:tc>
          <w:tcPr>
            <w:tcW w:w="7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500,00</w:t>
            </w:r>
          </w:p>
        </w:tc>
        <w:tc>
          <w:tcPr>
            <w:tcW w:w="7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:rsidR="00B024AD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500,00</w:t>
            </w:r>
          </w:p>
        </w:tc>
      </w:tr>
      <w:tr w:rsidR="00B024AD">
        <w:trPr>
          <w:trHeight w:val="179"/>
        </w:trPr>
        <w:tc>
          <w:tcPr>
            <w:tcW w:w="0" w:type="auto"/>
            <w:vMerge/>
            <w:tcBorders>
              <w:top w:val="nil"/>
              <w:left w:val="single" w:sz="10" w:space="0" w:color="000000"/>
              <w:bottom w:val="single" w:sz="10" w:space="0" w:color="000000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10" w:space="0" w:color="000000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10" w:space="0" w:color="000000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10" w:space="0" w:color="000000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004" w:type="dxa"/>
            <w:tcBorders>
              <w:top w:val="single" w:sz="5" w:space="0" w:color="000000"/>
              <w:left w:val="single" w:sz="5" w:space="0" w:color="000000"/>
              <w:bottom w:val="single" w:sz="10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5. Urządzenie placu przy świetlicy wiejskiej w Kościelnej Wsi </w:t>
            </w:r>
          </w:p>
        </w:tc>
        <w:tc>
          <w:tcPr>
            <w:tcW w:w="754" w:type="dxa"/>
            <w:tcBorders>
              <w:top w:val="single" w:sz="5" w:space="0" w:color="000000"/>
              <w:left w:val="single" w:sz="5" w:space="0" w:color="000000"/>
              <w:bottom w:val="single" w:sz="10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24 511,73</w:t>
            </w:r>
          </w:p>
        </w:tc>
        <w:tc>
          <w:tcPr>
            <w:tcW w:w="784" w:type="dxa"/>
            <w:tcBorders>
              <w:top w:val="single" w:sz="5" w:space="0" w:color="000000"/>
              <w:left w:val="single" w:sz="5" w:space="0" w:color="000000"/>
              <w:bottom w:val="single" w:sz="10" w:space="0" w:color="000000"/>
              <w:right w:val="single" w:sz="10" w:space="0" w:color="000000"/>
            </w:tcBorders>
          </w:tcPr>
          <w:p w:rsidR="00B024AD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24 511,73</w:t>
            </w:r>
          </w:p>
        </w:tc>
      </w:tr>
      <w:tr w:rsidR="00B024AD">
        <w:trPr>
          <w:trHeight w:val="160"/>
        </w:trPr>
        <w:tc>
          <w:tcPr>
            <w:tcW w:w="259" w:type="dxa"/>
            <w:vMerge w:val="restart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5" w:space="0" w:color="000000"/>
            </w:tcBorders>
            <w:vAlign w:val="center"/>
          </w:tcPr>
          <w:p w:rsidR="00B024AD" w:rsidRDefault="00000000">
            <w:pPr>
              <w:spacing w:after="0" w:line="259" w:lineRule="auto"/>
              <w:ind w:left="62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4.</w:t>
            </w:r>
          </w:p>
        </w:tc>
        <w:tc>
          <w:tcPr>
            <w:tcW w:w="1131" w:type="dxa"/>
            <w:vMerge w:val="restart"/>
            <w:tcBorders>
              <w:top w:val="single" w:sz="10" w:space="0" w:color="000000"/>
              <w:left w:val="single" w:sz="5" w:space="0" w:color="000000"/>
              <w:bottom w:val="single" w:sz="10" w:space="0" w:color="000000"/>
              <w:right w:val="single" w:sz="5" w:space="0" w:color="000000"/>
            </w:tcBorders>
            <w:vAlign w:val="center"/>
          </w:tcPr>
          <w:p w:rsidR="00B024AD" w:rsidRDefault="00000000">
            <w:pPr>
              <w:spacing w:after="0" w:line="259" w:lineRule="auto"/>
              <w:ind w:left="14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Piaseczna</w:t>
            </w:r>
          </w:p>
        </w:tc>
        <w:tc>
          <w:tcPr>
            <w:tcW w:w="950" w:type="dxa"/>
            <w:vMerge w:val="restart"/>
            <w:tcBorders>
              <w:top w:val="single" w:sz="10" w:space="0" w:color="000000"/>
              <w:left w:val="single" w:sz="5" w:space="0" w:color="000000"/>
              <w:bottom w:val="single" w:sz="10" w:space="0" w:color="000000"/>
              <w:right w:val="single" w:sz="5" w:space="0" w:color="000000"/>
            </w:tcBorders>
            <w:vAlign w:val="center"/>
          </w:tcPr>
          <w:p w:rsidR="00B024AD" w:rsidRDefault="00000000">
            <w:pPr>
              <w:spacing w:after="0" w:line="259" w:lineRule="auto"/>
              <w:ind w:left="12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26 550,00</w:t>
            </w:r>
          </w:p>
        </w:tc>
        <w:tc>
          <w:tcPr>
            <w:tcW w:w="926" w:type="dxa"/>
            <w:vMerge w:val="restart"/>
            <w:tcBorders>
              <w:top w:val="single" w:sz="10" w:space="0" w:color="000000"/>
              <w:left w:val="single" w:sz="5" w:space="0" w:color="000000"/>
              <w:bottom w:val="single" w:sz="10" w:space="0" w:color="000000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004" w:type="dxa"/>
            <w:tcBorders>
              <w:top w:val="single" w:sz="10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1. Projekt - 6, zakup i montaż 4 spowalniaczy drogowych</w:t>
            </w:r>
          </w:p>
        </w:tc>
        <w:tc>
          <w:tcPr>
            <w:tcW w:w="754" w:type="dxa"/>
            <w:tcBorders>
              <w:top w:val="single" w:sz="10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9 000,00</w:t>
            </w:r>
          </w:p>
        </w:tc>
        <w:tc>
          <w:tcPr>
            <w:tcW w:w="784" w:type="dxa"/>
            <w:tcBorders>
              <w:top w:val="single" w:sz="10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:rsidR="00B024AD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9 000,00</w:t>
            </w:r>
          </w:p>
        </w:tc>
      </w:tr>
      <w:tr w:rsidR="00B024AD">
        <w:trPr>
          <w:trHeight w:val="158"/>
        </w:trPr>
        <w:tc>
          <w:tcPr>
            <w:tcW w:w="0" w:type="auto"/>
            <w:vMerge/>
            <w:tcBorders>
              <w:top w:val="nil"/>
              <w:left w:val="single" w:sz="10" w:space="0" w:color="000000"/>
              <w:bottom w:val="nil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0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2. Projekt i montaż oświetlenia przy posesji nr 50</w:t>
            </w:r>
          </w:p>
        </w:tc>
        <w:tc>
          <w:tcPr>
            <w:tcW w:w="7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4 500,00</w:t>
            </w:r>
          </w:p>
        </w:tc>
        <w:tc>
          <w:tcPr>
            <w:tcW w:w="7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:rsidR="00B024AD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4 500,00</w:t>
            </w:r>
          </w:p>
        </w:tc>
      </w:tr>
      <w:tr w:rsidR="00B024AD">
        <w:trPr>
          <w:trHeight w:val="158"/>
        </w:trPr>
        <w:tc>
          <w:tcPr>
            <w:tcW w:w="0" w:type="auto"/>
            <w:vMerge/>
            <w:tcBorders>
              <w:top w:val="nil"/>
              <w:left w:val="single" w:sz="10" w:space="0" w:color="000000"/>
              <w:bottom w:val="nil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0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3. Zakup i montaż podwójnej huśtawki na placu zabaw</w:t>
            </w:r>
          </w:p>
        </w:tc>
        <w:tc>
          <w:tcPr>
            <w:tcW w:w="7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7 000,00</w:t>
            </w:r>
          </w:p>
        </w:tc>
        <w:tc>
          <w:tcPr>
            <w:tcW w:w="7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:rsidR="00B024AD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7 000,00</w:t>
            </w:r>
          </w:p>
        </w:tc>
      </w:tr>
      <w:tr w:rsidR="00B024AD">
        <w:trPr>
          <w:trHeight w:val="166"/>
        </w:trPr>
        <w:tc>
          <w:tcPr>
            <w:tcW w:w="0" w:type="auto"/>
            <w:vMerge/>
            <w:tcBorders>
              <w:top w:val="nil"/>
              <w:left w:val="single" w:sz="10" w:space="0" w:color="000000"/>
              <w:bottom w:val="nil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0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4. Zakup i montaż garażu blaszanego przy budynku OSP Jagodzin (zadanie wspólne)</w:t>
            </w:r>
          </w:p>
        </w:tc>
        <w:tc>
          <w:tcPr>
            <w:tcW w:w="7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5 000,00</w:t>
            </w:r>
          </w:p>
        </w:tc>
        <w:tc>
          <w:tcPr>
            <w:tcW w:w="7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:rsidR="00B024AD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5 000,00</w:t>
            </w:r>
          </w:p>
        </w:tc>
      </w:tr>
      <w:tr w:rsidR="00B024AD">
        <w:trPr>
          <w:trHeight w:val="179"/>
        </w:trPr>
        <w:tc>
          <w:tcPr>
            <w:tcW w:w="0" w:type="auto"/>
            <w:vMerge/>
            <w:tcBorders>
              <w:top w:val="nil"/>
              <w:left w:val="single" w:sz="10" w:space="0" w:color="000000"/>
              <w:bottom w:val="single" w:sz="10" w:space="0" w:color="000000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10" w:space="0" w:color="000000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10" w:space="0" w:color="000000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10" w:space="0" w:color="000000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004" w:type="dxa"/>
            <w:tcBorders>
              <w:top w:val="single" w:sz="5" w:space="0" w:color="000000"/>
              <w:left w:val="single" w:sz="5" w:space="0" w:color="000000"/>
              <w:bottom w:val="single" w:sz="10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5. Realizacja imprezy integracyjnej </w:t>
            </w:r>
          </w:p>
        </w:tc>
        <w:tc>
          <w:tcPr>
            <w:tcW w:w="754" w:type="dxa"/>
            <w:tcBorders>
              <w:top w:val="single" w:sz="5" w:space="0" w:color="000000"/>
              <w:left w:val="single" w:sz="5" w:space="0" w:color="000000"/>
              <w:bottom w:val="single" w:sz="10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1 050,00</w:t>
            </w:r>
          </w:p>
        </w:tc>
        <w:tc>
          <w:tcPr>
            <w:tcW w:w="784" w:type="dxa"/>
            <w:tcBorders>
              <w:top w:val="single" w:sz="5" w:space="0" w:color="000000"/>
              <w:left w:val="single" w:sz="5" w:space="0" w:color="000000"/>
              <w:bottom w:val="single" w:sz="10" w:space="0" w:color="000000"/>
              <w:right w:val="single" w:sz="10" w:space="0" w:color="000000"/>
            </w:tcBorders>
          </w:tcPr>
          <w:p w:rsidR="00B024AD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1 050,00</w:t>
            </w:r>
          </w:p>
        </w:tc>
      </w:tr>
      <w:tr w:rsidR="00B024AD">
        <w:trPr>
          <w:trHeight w:val="203"/>
        </w:trPr>
        <w:tc>
          <w:tcPr>
            <w:tcW w:w="259" w:type="dxa"/>
            <w:vMerge w:val="restart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5" w:space="0" w:color="000000"/>
            </w:tcBorders>
            <w:vAlign w:val="center"/>
          </w:tcPr>
          <w:p w:rsidR="00B024AD" w:rsidRDefault="00000000">
            <w:pPr>
              <w:spacing w:after="0" w:line="259" w:lineRule="auto"/>
              <w:ind w:left="62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5.</w:t>
            </w:r>
          </w:p>
        </w:tc>
        <w:tc>
          <w:tcPr>
            <w:tcW w:w="1131" w:type="dxa"/>
            <w:vMerge w:val="restart"/>
            <w:tcBorders>
              <w:top w:val="single" w:sz="10" w:space="0" w:color="000000"/>
              <w:left w:val="single" w:sz="5" w:space="0" w:color="000000"/>
              <w:bottom w:val="single" w:sz="10" w:space="0" w:color="000000"/>
              <w:right w:val="single" w:sz="5" w:space="0" w:color="000000"/>
            </w:tcBorders>
            <w:vAlign w:val="center"/>
          </w:tcPr>
          <w:p w:rsidR="00B024AD" w:rsidRDefault="00000000">
            <w:pPr>
              <w:spacing w:after="0" w:line="259" w:lineRule="auto"/>
              <w:ind w:left="16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Ruszów</w:t>
            </w:r>
          </w:p>
        </w:tc>
        <w:tc>
          <w:tcPr>
            <w:tcW w:w="950" w:type="dxa"/>
            <w:vMerge w:val="restart"/>
            <w:tcBorders>
              <w:top w:val="single" w:sz="10" w:space="0" w:color="000000"/>
              <w:left w:val="single" w:sz="5" w:space="0" w:color="000000"/>
              <w:bottom w:val="single" w:sz="10" w:space="0" w:color="000000"/>
              <w:right w:val="single" w:sz="5" w:space="0" w:color="000000"/>
            </w:tcBorders>
            <w:vAlign w:val="center"/>
          </w:tcPr>
          <w:p w:rsidR="00B024AD" w:rsidRDefault="00000000">
            <w:pPr>
              <w:spacing w:after="0" w:line="259" w:lineRule="auto"/>
              <w:ind w:left="12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64 600,30</w:t>
            </w:r>
          </w:p>
        </w:tc>
        <w:tc>
          <w:tcPr>
            <w:tcW w:w="926" w:type="dxa"/>
            <w:vMerge w:val="restart"/>
            <w:tcBorders>
              <w:top w:val="single" w:sz="10" w:space="0" w:color="000000"/>
              <w:left w:val="single" w:sz="5" w:space="0" w:color="000000"/>
              <w:bottom w:val="single" w:sz="10" w:space="0" w:color="000000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004" w:type="dxa"/>
            <w:tcBorders>
              <w:top w:val="single" w:sz="10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1. Dokumentacja, montaż i utrzymanie monitoringu w parku w Ruszowie</w:t>
            </w:r>
          </w:p>
        </w:tc>
        <w:tc>
          <w:tcPr>
            <w:tcW w:w="754" w:type="dxa"/>
            <w:tcBorders>
              <w:top w:val="single" w:sz="10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19 000,00</w:t>
            </w:r>
          </w:p>
        </w:tc>
        <w:tc>
          <w:tcPr>
            <w:tcW w:w="784" w:type="dxa"/>
            <w:tcBorders>
              <w:top w:val="single" w:sz="10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:rsidR="00B024AD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19 000,00</w:t>
            </w:r>
          </w:p>
        </w:tc>
      </w:tr>
      <w:tr w:rsidR="00B024AD">
        <w:trPr>
          <w:trHeight w:val="202"/>
        </w:trPr>
        <w:tc>
          <w:tcPr>
            <w:tcW w:w="0" w:type="auto"/>
            <w:vMerge/>
            <w:tcBorders>
              <w:top w:val="nil"/>
              <w:left w:val="single" w:sz="10" w:space="0" w:color="000000"/>
              <w:bottom w:val="nil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0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2. Prace </w:t>
            </w:r>
            <w:proofErr w:type="spellStart"/>
            <w:r>
              <w:rPr>
                <w:rFonts w:ascii="Arial" w:eastAsia="Arial" w:hAnsi="Arial" w:cs="Arial"/>
                <w:sz w:val="10"/>
              </w:rPr>
              <w:t>modernizacyjno</w:t>
            </w:r>
            <w:proofErr w:type="spellEnd"/>
            <w:r>
              <w:rPr>
                <w:rFonts w:ascii="Arial" w:eastAsia="Arial" w:hAnsi="Arial" w:cs="Arial"/>
                <w:sz w:val="10"/>
              </w:rPr>
              <w:t xml:space="preserve"> porządkowe związane z poprawą estetyki</w:t>
            </w:r>
          </w:p>
        </w:tc>
        <w:tc>
          <w:tcPr>
            <w:tcW w:w="7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3 000,00</w:t>
            </w:r>
          </w:p>
        </w:tc>
        <w:tc>
          <w:tcPr>
            <w:tcW w:w="7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:rsidR="00B024AD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3 000,00</w:t>
            </w:r>
          </w:p>
        </w:tc>
      </w:tr>
      <w:tr w:rsidR="00B024AD">
        <w:trPr>
          <w:trHeight w:val="266"/>
        </w:trPr>
        <w:tc>
          <w:tcPr>
            <w:tcW w:w="0" w:type="auto"/>
            <w:vMerge/>
            <w:tcBorders>
              <w:top w:val="nil"/>
              <w:left w:val="single" w:sz="10" w:space="0" w:color="000000"/>
              <w:bottom w:val="nil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0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3. Zakup i montaż budynku gospodarczego na boisku Sportowym "Victoria" w Ruszowie </w:t>
            </w:r>
          </w:p>
        </w:tc>
        <w:tc>
          <w:tcPr>
            <w:tcW w:w="7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41 100,30</w:t>
            </w:r>
          </w:p>
        </w:tc>
        <w:tc>
          <w:tcPr>
            <w:tcW w:w="7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:rsidR="00B024AD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41 100,30</w:t>
            </w:r>
          </w:p>
        </w:tc>
      </w:tr>
      <w:tr w:rsidR="00B024AD">
        <w:trPr>
          <w:trHeight w:val="200"/>
        </w:trPr>
        <w:tc>
          <w:tcPr>
            <w:tcW w:w="0" w:type="auto"/>
            <w:vMerge/>
            <w:tcBorders>
              <w:top w:val="nil"/>
              <w:left w:val="single" w:sz="10" w:space="0" w:color="000000"/>
              <w:bottom w:val="single" w:sz="10" w:space="0" w:color="000000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10" w:space="0" w:color="000000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10" w:space="0" w:color="000000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10" w:space="0" w:color="000000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004" w:type="dxa"/>
            <w:tcBorders>
              <w:top w:val="single" w:sz="5" w:space="0" w:color="000000"/>
              <w:left w:val="single" w:sz="5" w:space="0" w:color="000000"/>
              <w:bottom w:val="single" w:sz="10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4. Wiejski SMS</w:t>
            </w:r>
          </w:p>
        </w:tc>
        <w:tc>
          <w:tcPr>
            <w:tcW w:w="754" w:type="dxa"/>
            <w:tcBorders>
              <w:top w:val="single" w:sz="5" w:space="0" w:color="000000"/>
              <w:left w:val="single" w:sz="5" w:space="0" w:color="000000"/>
              <w:bottom w:val="single" w:sz="10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1 500,00</w:t>
            </w:r>
          </w:p>
        </w:tc>
        <w:tc>
          <w:tcPr>
            <w:tcW w:w="784" w:type="dxa"/>
            <w:tcBorders>
              <w:top w:val="single" w:sz="5" w:space="0" w:color="000000"/>
              <w:left w:val="single" w:sz="5" w:space="0" w:color="000000"/>
              <w:bottom w:val="single" w:sz="10" w:space="0" w:color="000000"/>
              <w:right w:val="single" w:sz="10" w:space="0" w:color="000000"/>
            </w:tcBorders>
          </w:tcPr>
          <w:p w:rsidR="00B024AD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1 500,00</w:t>
            </w:r>
          </w:p>
        </w:tc>
      </w:tr>
      <w:tr w:rsidR="00B024AD">
        <w:trPr>
          <w:trHeight w:val="203"/>
        </w:trPr>
        <w:tc>
          <w:tcPr>
            <w:tcW w:w="259" w:type="dxa"/>
            <w:vMerge w:val="restart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5" w:space="0" w:color="000000"/>
            </w:tcBorders>
            <w:vAlign w:val="center"/>
          </w:tcPr>
          <w:p w:rsidR="00B024AD" w:rsidRDefault="00000000">
            <w:pPr>
              <w:spacing w:after="0" w:line="259" w:lineRule="auto"/>
              <w:ind w:left="62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6.</w:t>
            </w:r>
          </w:p>
        </w:tc>
        <w:tc>
          <w:tcPr>
            <w:tcW w:w="1131" w:type="dxa"/>
            <w:vMerge w:val="restart"/>
            <w:tcBorders>
              <w:top w:val="single" w:sz="10" w:space="0" w:color="000000"/>
              <w:left w:val="single" w:sz="5" w:space="0" w:color="000000"/>
              <w:bottom w:val="single" w:sz="10" w:space="0" w:color="000000"/>
              <w:right w:val="single" w:sz="5" w:space="0" w:color="000000"/>
            </w:tcBorders>
            <w:vAlign w:val="center"/>
          </w:tcPr>
          <w:p w:rsidR="00B024AD" w:rsidRDefault="00000000">
            <w:pPr>
              <w:spacing w:after="0" w:line="259" w:lineRule="auto"/>
              <w:ind w:left="12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Stary Węgliniec</w:t>
            </w:r>
          </w:p>
        </w:tc>
        <w:tc>
          <w:tcPr>
            <w:tcW w:w="950" w:type="dxa"/>
            <w:vMerge w:val="restart"/>
            <w:tcBorders>
              <w:top w:val="single" w:sz="10" w:space="0" w:color="000000"/>
              <w:left w:val="single" w:sz="5" w:space="0" w:color="000000"/>
              <w:bottom w:val="single" w:sz="10" w:space="0" w:color="000000"/>
              <w:right w:val="single" w:sz="5" w:space="0" w:color="000000"/>
            </w:tcBorders>
            <w:vAlign w:val="center"/>
          </w:tcPr>
          <w:p w:rsidR="00B024AD" w:rsidRDefault="00000000">
            <w:pPr>
              <w:spacing w:after="0" w:line="259" w:lineRule="auto"/>
              <w:ind w:left="12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64 600,30</w:t>
            </w:r>
          </w:p>
        </w:tc>
        <w:tc>
          <w:tcPr>
            <w:tcW w:w="926" w:type="dxa"/>
            <w:vMerge w:val="restart"/>
            <w:tcBorders>
              <w:top w:val="single" w:sz="10" w:space="0" w:color="000000"/>
              <w:left w:val="single" w:sz="5" w:space="0" w:color="000000"/>
              <w:bottom w:val="single" w:sz="10" w:space="0" w:color="000000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004" w:type="dxa"/>
            <w:tcBorders>
              <w:top w:val="single" w:sz="10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1. Zagospodarowanie terenu przy stawie Tartacznym w Starym Węglińcu - etap I </w:t>
            </w:r>
          </w:p>
        </w:tc>
        <w:tc>
          <w:tcPr>
            <w:tcW w:w="754" w:type="dxa"/>
            <w:tcBorders>
              <w:top w:val="single" w:sz="10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20 000,00</w:t>
            </w:r>
          </w:p>
        </w:tc>
        <w:tc>
          <w:tcPr>
            <w:tcW w:w="784" w:type="dxa"/>
            <w:tcBorders>
              <w:top w:val="single" w:sz="10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:rsidR="00B024AD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20 000,00</w:t>
            </w:r>
          </w:p>
        </w:tc>
      </w:tr>
      <w:tr w:rsidR="00B024AD">
        <w:trPr>
          <w:trHeight w:val="202"/>
        </w:trPr>
        <w:tc>
          <w:tcPr>
            <w:tcW w:w="0" w:type="auto"/>
            <w:vMerge/>
            <w:tcBorders>
              <w:top w:val="nil"/>
              <w:left w:val="single" w:sz="10" w:space="0" w:color="000000"/>
              <w:bottom w:val="nil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0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2. Zakup urządzeń na plac zabaw przy DK w Starym Węglińcu</w:t>
            </w:r>
          </w:p>
        </w:tc>
        <w:tc>
          <w:tcPr>
            <w:tcW w:w="7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20 000,00</w:t>
            </w:r>
          </w:p>
        </w:tc>
        <w:tc>
          <w:tcPr>
            <w:tcW w:w="7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:rsidR="00B024AD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20 000,00</w:t>
            </w:r>
          </w:p>
        </w:tc>
      </w:tr>
      <w:tr w:rsidR="00B024AD">
        <w:trPr>
          <w:trHeight w:val="268"/>
        </w:trPr>
        <w:tc>
          <w:tcPr>
            <w:tcW w:w="0" w:type="auto"/>
            <w:vMerge/>
            <w:tcBorders>
              <w:top w:val="nil"/>
              <w:left w:val="single" w:sz="10" w:space="0" w:color="000000"/>
              <w:bottom w:val="single" w:sz="10" w:space="0" w:color="000000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10" w:space="0" w:color="000000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10" w:space="0" w:color="000000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10" w:space="0" w:color="000000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004" w:type="dxa"/>
            <w:tcBorders>
              <w:top w:val="single" w:sz="5" w:space="0" w:color="000000"/>
              <w:left w:val="single" w:sz="5" w:space="0" w:color="000000"/>
              <w:bottom w:val="single" w:sz="10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3. Zakup i montaż konstrukcji stalowej - budynek </w:t>
            </w:r>
            <w:proofErr w:type="gramStart"/>
            <w:r>
              <w:rPr>
                <w:rFonts w:ascii="Arial" w:eastAsia="Arial" w:hAnsi="Arial" w:cs="Arial"/>
                <w:sz w:val="10"/>
              </w:rPr>
              <w:t>magazynowy  przy</w:t>
            </w:r>
            <w:proofErr w:type="gramEnd"/>
            <w:r>
              <w:rPr>
                <w:rFonts w:ascii="Arial" w:eastAsia="Arial" w:hAnsi="Arial" w:cs="Arial"/>
                <w:sz w:val="10"/>
              </w:rPr>
              <w:t xml:space="preserve"> OSP w Starym Węglińcu </w:t>
            </w:r>
          </w:p>
        </w:tc>
        <w:tc>
          <w:tcPr>
            <w:tcW w:w="754" w:type="dxa"/>
            <w:tcBorders>
              <w:top w:val="single" w:sz="5" w:space="0" w:color="000000"/>
              <w:left w:val="single" w:sz="5" w:space="0" w:color="000000"/>
              <w:bottom w:val="single" w:sz="10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24 600,30</w:t>
            </w:r>
          </w:p>
        </w:tc>
        <w:tc>
          <w:tcPr>
            <w:tcW w:w="784" w:type="dxa"/>
            <w:tcBorders>
              <w:top w:val="single" w:sz="5" w:space="0" w:color="000000"/>
              <w:left w:val="single" w:sz="5" w:space="0" w:color="000000"/>
              <w:bottom w:val="single" w:sz="10" w:space="0" w:color="000000"/>
              <w:right w:val="single" w:sz="10" w:space="0" w:color="000000"/>
            </w:tcBorders>
          </w:tcPr>
          <w:p w:rsidR="00B024AD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24 600,30</w:t>
            </w:r>
          </w:p>
        </w:tc>
      </w:tr>
      <w:tr w:rsidR="00B024AD">
        <w:trPr>
          <w:trHeight w:val="203"/>
        </w:trPr>
        <w:tc>
          <w:tcPr>
            <w:tcW w:w="259" w:type="dxa"/>
            <w:vMerge w:val="restart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5" w:space="0" w:color="000000"/>
            </w:tcBorders>
            <w:vAlign w:val="center"/>
          </w:tcPr>
          <w:p w:rsidR="00B024AD" w:rsidRDefault="00000000">
            <w:pPr>
              <w:spacing w:after="0" w:line="259" w:lineRule="auto"/>
              <w:ind w:left="62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7.</w:t>
            </w:r>
          </w:p>
        </w:tc>
        <w:tc>
          <w:tcPr>
            <w:tcW w:w="1131" w:type="dxa"/>
            <w:vMerge w:val="restart"/>
            <w:tcBorders>
              <w:top w:val="single" w:sz="10" w:space="0" w:color="000000"/>
              <w:left w:val="single" w:sz="5" w:space="0" w:color="000000"/>
              <w:bottom w:val="single" w:sz="10" w:space="0" w:color="000000"/>
              <w:right w:val="single" w:sz="5" w:space="0" w:color="000000"/>
            </w:tcBorders>
            <w:vAlign w:val="center"/>
          </w:tcPr>
          <w:p w:rsidR="00B024AD" w:rsidRDefault="00000000">
            <w:pPr>
              <w:spacing w:after="0" w:line="259" w:lineRule="auto"/>
              <w:ind w:left="12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Zielonka</w:t>
            </w:r>
          </w:p>
        </w:tc>
        <w:tc>
          <w:tcPr>
            <w:tcW w:w="950" w:type="dxa"/>
            <w:vMerge w:val="restart"/>
            <w:tcBorders>
              <w:top w:val="single" w:sz="10" w:space="0" w:color="000000"/>
              <w:left w:val="single" w:sz="5" w:space="0" w:color="000000"/>
              <w:bottom w:val="single" w:sz="10" w:space="0" w:color="000000"/>
              <w:right w:val="single" w:sz="5" w:space="0" w:color="000000"/>
            </w:tcBorders>
            <w:vAlign w:val="center"/>
          </w:tcPr>
          <w:p w:rsidR="00B024AD" w:rsidRDefault="00000000">
            <w:pPr>
              <w:spacing w:after="0" w:line="259" w:lineRule="auto"/>
              <w:ind w:left="12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27 842,00</w:t>
            </w:r>
          </w:p>
        </w:tc>
        <w:tc>
          <w:tcPr>
            <w:tcW w:w="926" w:type="dxa"/>
            <w:vMerge w:val="restart"/>
            <w:tcBorders>
              <w:top w:val="single" w:sz="10" w:space="0" w:color="000000"/>
              <w:left w:val="single" w:sz="5" w:space="0" w:color="000000"/>
              <w:bottom w:val="single" w:sz="10" w:space="0" w:color="000000"/>
              <w:right w:val="single" w:sz="5" w:space="0" w:color="000000"/>
            </w:tcBorders>
            <w:vAlign w:val="center"/>
          </w:tcPr>
          <w:p w:rsidR="00B024AD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600,00</w:t>
            </w:r>
          </w:p>
        </w:tc>
        <w:tc>
          <w:tcPr>
            <w:tcW w:w="4004" w:type="dxa"/>
            <w:tcBorders>
              <w:top w:val="single" w:sz="10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1. Zakup i montaż betonowego stołu do gier</w:t>
            </w:r>
          </w:p>
        </w:tc>
        <w:tc>
          <w:tcPr>
            <w:tcW w:w="754" w:type="dxa"/>
            <w:tcBorders>
              <w:top w:val="single" w:sz="10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4 700,00</w:t>
            </w:r>
          </w:p>
        </w:tc>
        <w:tc>
          <w:tcPr>
            <w:tcW w:w="784" w:type="dxa"/>
            <w:tcBorders>
              <w:top w:val="single" w:sz="10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:rsidR="00B024AD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4 700,00</w:t>
            </w:r>
          </w:p>
        </w:tc>
      </w:tr>
      <w:tr w:rsidR="00B024AD">
        <w:trPr>
          <w:trHeight w:val="202"/>
        </w:trPr>
        <w:tc>
          <w:tcPr>
            <w:tcW w:w="0" w:type="auto"/>
            <w:vMerge/>
            <w:tcBorders>
              <w:top w:val="nil"/>
              <w:left w:val="single" w:sz="10" w:space="0" w:color="000000"/>
              <w:bottom w:val="nil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0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2. Utwardzenie nawierzchni części działki nr 1479/43 w Zielonce</w:t>
            </w:r>
          </w:p>
        </w:tc>
        <w:tc>
          <w:tcPr>
            <w:tcW w:w="7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5 600,00</w:t>
            </w:r>
          </w:p>
        </w:tc>
        <w:tc>
          <w:tcPr>
            <w:tcW w:w="7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:rsidR="00B024AD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5 000,00</w:t>
            </w:r>
          </w:p>
        </w:tc>
      </w:tr>
      <w:tr w:rsidR="00B024AD">
        <w:trPr>
          <w:trHeight w:val="202"/>
        </w:trPr>
        <w:tc>
          <w:tcPr>
            <w:tcW w:w="0" w:type="auto"/>
            <w:vMerge/>
            <w:tcBorders>
              <w:top w:val="nil"/>
              <w:left w:val="single" w:sz="10" w:space="0" w:color="000000"/>
              <w:bottom w:val="nil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0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3. Zakup i montaż ławek wypoczynkowych 5 szt.</w:t>
            </w:r>
          </w:p>
        </w:tc>
        <w:tc>
          <w:tcPr>
            <w:tcW w:w="7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6 000,00</w:t>
            </w:r>
          </w:p>
        </w:tc>
        <w:tc>
          <w:tcPr>
            <w:tcW w:w="7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:rsidR="00B024AD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6 000,00</w:t>
            </w:r>
          </w:p>
        </w:tc>
      </w:tr>
      <w:tr w:rsidR="00B024AD">
        <w:trPr>
          <w:trHeight w:val="202"/>
        </w:trPr>
        <w:tc>
          <w:tcPr>
            <w:tcW w:w="0" w:type="auto"/>
            <w:vMerge/>
            <w:tcBorders>
              <w:top w:val="nil"/>
              <w:left w:val="single" w:sz="10" w:space="0" w:color="000000"/>
              <w:bottom w:val="nil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0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4. Zakup szyldu z napisem "Świetlica Wiejska w Zielonce" </w:t>
            </w:r>
          </w:p>
        </w:tc>
        <w:tc>
          <w:tcPr>
            <w:tcW w:w="7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1 500,00</w:t>
            </w:r>
          </w:p>
        </w:tc>
        <w:tc>
          <w:tcPr>
            <w:tcW w:w="7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:rsidR="00B024AD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1 500,00</w:t>
            </w:r>
          </w:p>
        </w:tc>
      </w:tr>
      <w:tr w:rsidR="00B024AD">
        <w:trPr>
          <w:trHeight w:val="202"/>
        </w:trPr>
        <w:tc>
          <w:tcPr>
            <w:tcW w:w="0" w:type="auto"/>
            <w:vMerge/>
            <w:tcBorders>
              <w:top w:val="nil"/>
              <w:left w:val="single" w:sz="10" w:space="0" w:color="000000"/>
              <w:bottom w:val="nil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0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5. Zakup tablic informacyjnych 2 szt. </w:t>
            </w:r>
          </w:p>
        </w:tc>
        <w:tc>
          <w:tcPr>
            <w:tcW w:w="7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2 000,00</w:t>
            </w:r>
          </w:p>
        </w:tc>
        <w:tc>
          <w:tcPr>
            <w:tcW w:w="7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:rsidR="00B024AD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2 000,00</w:t>
            </w:r>
          </w:p>
        </w:tc>
      </w:tr>
      <w:tr w:rsidR="00B024AD">
        <w:trPr>
          <w:trHeight w:val="202"/>
        </w:trPr>
        <w:tc>
          <w:tcPr>
            <w:tcW w:w="0" w:type="auto"/>
            <w:vMerge/>
            <w:tcBorders>
              <w:top w:val="nil"/>
              <w:left w:val="single" w:sz="10" w:space="0" w:color="000000"/>
              <w:bottom w:val="nil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0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6. Zrobienie lub utwardzenie tartanu na placu zabaw</w:t>
            </w:r>
          </w:p>
        </w:tc>
        <w:tc>
          <w:tcPr>
            <w:tcW w:w="7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7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:rsidR="00B024AD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B024AD">
        <w:trPr>
          <w:trHeight w:val="202"/>
        </w:trPr>
        <w:tc>
          <w:tcPr>
            <w:tcW w:w="0" w:type="auto"/>
            <w:vMerge/>
            <w:tcBorders>
              <w:top w:val="nil"/>
              <w:left w:val="single" w:sz="10" w:space="0" w:color="000000"/>
              <w:bottom w:val="nil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0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7. Zakup materiałów do remontu schodów do świetlicy wiejskiej</w:t>
            </w:r>
          </w:p>
        </w:tc>
        <w:tc>
          <w:tcPr>
            <w:tcW w:w="7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1 100,00</w:t>
            </w:r>
          </w:p>
        </w:tc>
        <w:tc>
          <w:tcPr>
            <w:tcW w:w="7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:rsidR="00B024AD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1 100,00</w:t>
            </w:r>
          </w:p>
        </w:tc>
      </w:tr>
      <w:tr w:rsidR="00B024AD">
        <w:trPr>
          <w:trHeight w:val="193"/>
        </w:trPr>
        <w:tc>
          <w:tcPr>
            <w:tcW w:w="0" w:type="auto"/>
            <w:vMerge/>
            <w:tcBorders>
              <w:top w:val="nil"/>
              <w:left w:val="single" w:sz="10" w:space="0" w:color="000000"/>
              <w:bottom w:val="single" w:sz="10" w:space="0" w:color="000000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10" w:space="0" w:color="000000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10" w:space="0" w:color="000000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10" w:space="0" w:color="000000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004" w:type="dxa"/>
            <w:tcBorders>
              <w:top w:val="single" w:sz="5" w:space="0" w:color="000000"/>
              <w:left w:val="single" w:sz="5" w:space="0" w:color="000000"/>
              <w:bottom w:val="single" w:sz="10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8. Zakup wyposażenia do świetlicy wiejskiej </w:t>
            </w:r>
          </w:p>
        </w:tc>
        <w:tc>
          <w:tcPr>
            <w:tcW w:w="754" w:type="dxa"/>
            <w:tcBorders>
              <w:top w:val="single" w:sz="5" w:space="0" w:color="000000"/>
              <w:left w:val="single" w:sz="5" w:space="0" w:color="000000"/>
              <w:bottom w:val="single" w:sz="10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7 542,00</w:t>
            </w:r>
          </w:p>
        </w:tc>
        <w:tc>
          <w:tcPr>
            <w:tcW w:w="784" w:type="dxa"/>
            <w:tcBorders>
              <w:top w:val="single" w:sz="5" w:space="0" w:color="000000"/>
              <w:left w:val="single" w:sz="5" w:space="0" w:color="000000"/>
              <w:bottom w:val="single" w:sz="10" w:space="0" w:color="000000"/>
              <w:right w:val="single" w:sz="10" w:space="0" w:color="000000"/>
            </w:tcBorders>
          </w:tcPr>
          <w:p w:rsidR="00B024AD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7 542,00</w:t>
            </w:r>
          </w:p>
        </w:tc>
      </w:tr>
      <w:tr w:rsidR="00B024AD">
        <w:trPr>
          <w:trHeight w:val="205"/>
        </w:trPr>
        <w:tc>
          <w:tcPr>
            <w:tcW w:w="259" w:type="dxa"/>
            <w:tcBorders>
              <w:top w:val="single" w:sz="10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131" w:type="dxa"/>
            <w:tcBorders>
              <w:top w:val="single" w:sz="10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134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 xml:space="preserve"> Ogółem </w:t>
            </w:r>
          </w:p>
        </w:tc>
        <w:tc>
          <w:tcPr>
            <w:tcW w:w="950" w:type="dxa"/>
            <w:tcBorders>
              <w:top w:val="single" w:sz="10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15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313 180,50</w:t>
            </w:r>
          </w:p>
        </w:tc>
        <w:tc>
          <w:tcPr>
            <w:tcW w:w="926" w:type="dxa"/>
            <w:tcBorders>
              <w:top w:val="single" w:sz="10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0" w:right="9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600,00</w:t>
            </w:r>
          </w:p>
        </w:tc>
        <w:tc>
          <w:tcPr>
            <w:tcW w:w="4004" w:type="dxa"/>
            <w:tcBorders>
              <w:top w:val="single" w:sz="10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54" w:type="dxa"/>
            <w:tcBorders>
              <w:top w:val="single" w:sz="10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0" w:right="9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313 780,50</w:t>
            </w:r>
          </w:p>
        </w:tc>
        <w:tc>
          <w:tcPr>
            <w:tcW w:w="784" w:type="dxa"/>
            <w:tcBorders>
              <w:top w:val="single" w:sz="10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103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313 180,50</w:t>
            </w:r>
          </w:p>
        </w:tc>
      </w:tr>
    </w:tbl>
    <w:p w:rsidR="00B024AD" w:rsidRDefault="00000000">
      <w:pPr>
        <w:spacing w:after="3" w:line="259" w:lineRule="auto"/>
        <w:ind w:left="10" w:right="-15"/>
        <w:jc w:val="right"/>
      </w:pPr>
      <w:r>
        <w:rPr>
          <w:sz w:val="18"/>
        </w:rPr>
        <w:t>Strona 1</w:t>
      </w:r>
    </w:p>
    <w:p w:rsidR="00B024AD" w:rsidRDefault="00000000">
      <w:pPr>
        <w:spacing w:after="0" w:line="259" w:lineRule="auto"/>
        <w:ind w:left="384" w:right="0" w:firstLine="0"/>
        <w:jc w:val="left"/>
      </w:pPr>
      <w:r>
        <w:rPr>
          <w:rFonts w:ascii="Calibri" w:eastAsia="Calibri" w:hAnsi="Calibri" w:cs="Calibri"/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977189</wp:posOffset>
                </wp:positionH>
                <wp:positionV relativeFrom="page">
                  <wp:posOffset>688848</wp:posOffset>
                </wp:positionV>
                <wp:extent cx="5595493" cy="7620"/>
                <wp:effectExtent l="0" t="0" r="0" b="0"/>
                <wp:wrapTopAndBottom/>
                <wp:docPr id="71126" name="Group 711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95493" cy="7620"/>
                          <a:chOff x="0" y="0"/>
                          <a:chExt cx="5595493" cy="7620"/>
                        </a:xfrm>
                      </wpg:grpSpPr>
                      <wps:wsp>
                        <wps:cNvPr id="82734" name="Shape 82734"/>
                        <wps:cNvSpPr/>
                        <wps:spPr>
                          <a:xfrm>
                            <a:off x="0" y="0"/>
                            <a:ext cx="5595493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95493" h="9144">
                                <a:moveTo>
                                  <a:pt x="0" y="0"/>
                                </a:moveTo>
                                <a:lnTo>
                                  <a:pt x="5595493" y="0"/>
                                </a:lnTo>
                                <a:lnTo>
                                  <a:pt x="5595493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71126" style="width:440.59pt;height:0.599976pt;position:absolute;mso-position-horizontal-relative:page;mso-position-horizontal:absolute;margin-left:76.944pt;mso-position-vertical-relative:page;margin-top:54.24pt;" coordsize="55954,76">
                <v:shape id="Shape 82735" style="position:absolute;width:55954;height:91;left:0;top:0;" coordsize="5595493,9144" path="m0,0l5595493,0l5595493,9144l0,9144l0,0">
                  <v:stroke weight="0pt" endcap="flat" joinstyle="miter" miterlimit="10" on="false" color="#000000" opacity="0"/>
                  <v:fill on="true" color="#000000"/>
                </v:shape>
                <w10:wrap type="topAndBottom"/>
              </v:group>
            </w:pict>
          </mc:Fallback>
        </mc:AlternateContent>
      </w:r>
      <w:r>
        <w:rPr>
          <w:rFonts w:ascii="Arial" w:eastAsia="Arial" w:hAnsi="Arial" w:cs="Arial"/>
          <w:b/>
          <w:sz w:val="12"/>
        </w:rPr>
        <w:t>PLAN WYDATKÓW REALIZOWANYCH W RAMACH FUNDUSZU SOŁECKIEGO W UKŁADZIE DZIAŁÓW I ROZDZIAŁÓW KLASYFIKACJI BUDŻETOWEJ</w:t>
      </w:r>
    </w:p>
    <w:tbl>
      <w:tblPr>
        <w:tblStyle w:val="TableGrid"/>
        <w:tblW w:w="8807" w:type="dxa"/>
        <w:tblInd w:w="40" w:type="dxa"/>
        <w:tblCellMar>
          <w:top w:w="21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259"/>
        <w:gridCol w:w="619"/>
        <w:gridCol w:w="502"/>
        <w:gridCol w:w="936"/>
        <w:gridCol w:w="911"/>
        <w:gridCol w:w="3275"/>
        <w:gridCol w:w="653"/>
        <w:gridCol w:w="728"/>
        <w:gridCol w:w="924"/>
      </w:tblGrid>
      <w:tr w:rsidR="00B024AD">
        <w:trPr>
          <w:trHeight w:val="737"/>
        </w:trPr>
        <w:tc>
          <w:tcPr>
            <w:tcW w:w="2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:rsidR="00B024AD" w:rsidRDefault="00000000">
            <w:pPr>
              <w:spacing w:after="0" w:line="259" w:lineRule="auto"/>
              <w:ind w:left="39" w:right="0" w:firstLine="0"/>
            </w:pPr>
            <w:r>
              <w:rPr>
                <w:rFonts w:ascii="Arial" w:eastAsia="Arial" w:hAnsi="Arial" w:cs="Arial"/>
                <w:b/>
                <w:sz w:val="13"/>
              </w:rPr>
              <w:t>Lp.</w:t>
            </w:r>
          </w:p>
        </w:tc>
        <w:tc>
          <w:tcPr>
            <w:tcW w:w="1131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:rsidR="00B024AD" w:rsidRDefault="00000000">
            <w:pPr>
              <w:spacing w:after="0" w:line="259" w:lineRule="auto"/>
              <w:ind w:left="14" w:right="0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Dział/rozdział</w:t>
            </w:r>
          </w:p>
        </w:tc>
        <w:tc>
          <w:tcPr>
            <w:tcW w:w="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:rsidR="00B024AD" w:rsidRDefault="00000000">
            <w:pPr>
              <w:spacing w:after="0" w:line="259" w:lineRule="auto"/>
              <w:ind w:left="4" w:right="0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paragraf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:rsidR="00B024AD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Wydatki bieżące</w:t>
            </w:r>
          </w:p>
        </w:tc>
        <w:tc>
          <w:tcPr>
            <w:tcW w:w="33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  <w:shd w:val="clear" w:color="auto" w:fill="C0C0C0"/>
            <w:vAlign w:val="center"/>
          </w:tcPr>
          <w:p w:rsidR="00B024AD" w:rsidRDefault="00000000">
            <w:pPr>
              <w:spacing w:after="0" w:line="259" w:lineRule="auto"/>
              <w:ind w:left="664" w:right="0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Wydatki majątkowe</w:t>
            </w:r>
          </w:p>
        </w:tc>
        <w:tc>
          <w:tcPr>
            <w:tcW w:w="659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C0C0C0"/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  <w:shd w:val="clear" w:color="auto" w:fill="C0C0C0"/>
          </w:tcPr>
          <w:p w:rsidR="00B024AD" w:rsidRDefault="00000000">
            <w:pPr>
              <w:spacing w:after="2" w:line="264" w:lineRule="auto"/>
              <w:ind w:left="102" w:right="94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 xml:space="preserve">Wydatki w ramach </w:t>
            </w:r>
          </w:p>
          <w:p w:rsidR="00B024AD" w:rsidRDefault="00000000">
            <w:pPr>
              <w:spacing w:after="0" w:line="259" w:lineRule="auto"/>
              <w:ind w:left="0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b/>
                <w:sz w:val="13"/>
              </w:rPr>
              <w:t>funduszusuma</w:t>
            </w:r>
            <w:proofErr w:type="spellEnd"/>
          </w:p>
        </w:tc>
      </w:tr>
      <w:tr w:rsidR="00B024AD">
        <w:trPr>
          <w:trHeight w:val="158"/>
        </w:trPr>
        <w:tc>
          <w:tcPr>
            <w:tcW w:w="2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14" w:right="0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</w:t>
            </w:r>
          </w:p>
        </w:tc>
        <w:tc>
          <w:tcPr>
            <w:tcW w:w="1131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13" w:right="0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2</w:t>
            </w:r>
          </w:p>
        </w:tc>
        <w:tc>
          <w:tcPr>
            <w:tcW w:w="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16" w:right="0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4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16" w:right="0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5</w:t>
            </w:r>
          </w:p>
        </w:tc>
        <w:tc>
          <w:tcPr>
            <w:tcW w:w="33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B024AD" w:rsidRDefault="00000000">
            <w:pPr>
              <w:spacing w:after="0" w:line="259" w:lineRule="auto"/>
              <w:ind w:left="676" w:right="0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6</w:t>
            </w:r>
          </w:p>
        </w:tc>
        <w:tc>
          <w:tcPr>
            <w:tcW w:w="659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14" w:right="0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7</w:t>
            </w:r>
          </w:p>
        </w:tc>
      </w:tr>
      <w:tr w:rsidR="00B024AD">
        <w:trPr>
          <w:trHeight w:val="158"/>
        </w:trPr>
        <w:tc>
          <w:tcPr>
            <w:tcW w:w="2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30" w:right="0" w:firstLine="0"/>
            </w:pPr>
            <w:r>
              <w:rPr>
                <w:rFonts w:ascii="Arial" w:eastAsia="Arial" w:hAnsi="Arial" w:cs="Arial"/>
                <w:sz w:val="13"/>
              </w:rPr>
              <w:t>1.1.</w:t>
            </w:r>
          </w:p>
        </w:tc>
        <w:tc>
          <w:tcPr>
            <w:tcW w:w="6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926</w:t>
            </w:r>
          </w:p>
        </w:tc>
        <w:tc>
          <w:tcPr>
            <w:tcW w:w="5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124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92601</w:t>
            </w:r>
          </w:p>
        </w:tc>
        <w:tc>
          <w:tcPr>
            <w:tcW w:w="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18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6050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3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59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7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30 000,00</w:t>
            </w:r>
          </w:p>
        </w:tc>
        <w:tc>
          <w:tcPr>
            <w:tcW w:w="7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30 000,00</w:t>
            </w:r>
          </w:p>
        </w:tc>
      </w:tr>
      <w:tr w:rsidR="00B024AD">
        <w:trPr>
          <w:trHeight w:val="158"/>
        </w:trPr>
        <w:tc>
          <w:tcPr>
            <w:tcW w:w="2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30" w:right="0" w:firstLine="0"/>
            </w:pPr>
            <w:r>
              <w:rPr>
                <w:rFonts w:ascii="Arial" w:eastAsia="Arial" w:hAnsi="Arial" w:cs="Arial"/>
                <w:sz w:val="13"/>
              </w:rPr>
              <w:t>1.2.</w:t>
            </w:r>
          </w:p>
        </w:tc>
        <w:tc>
          <w:tcPr>
            <w:tcW w:w="6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754</w:t>
            </w:r>
          </w:p>
        </w:tc>
        <w:tc>
          <w:tcPr>
            <w:tcW w:w="5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124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75412</w:t>
            </w:r>
          </w:p>
        </w:tc>
        <w:tc>
          <w:tcPr>
            <w:tcW w:w="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18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2820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1 000,00</w:t>
            </w:r>
          </w:p>
        </w:tc>
        <w:tc>
          <w:tcPr>
            <w:tcW w:w="33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59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1 000,00</w:t>
            </w:r>
          </w:p>
        </w:tc>
      </w:tr>
      <w:tr w:rsidR="00B024AD">
        <w:trPr>
          <w:trHeight w:val="158"/>
        </w:trPr>
        <w:tc>
          <w:tcPr>
            <w:tcW w:w="2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34" w:right="0" w:firstLine="0"/>
            </w:pPr>
            <w:r>
              <w:rPr>
                <w:rFonts w:ascii="Arial" w:eastAsia="Arial" w:hAnsi="Arial" w:cs="Arial"/>
                <w:sz w:val="10"/>
              </w:rPr>
              <w:t xml:space="preserve">1.3. </w:t>
            </w:r>
          </w:p>
        </w:tc>
        <w:tc>
          <w:tcPr>
            <w:tcW w:w="6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921</w:t>
            </w:r>
          </w:p>
        </w:tc>
        <w:tc>
          <w:tcPr>
            <w:tcW w:w="5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124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92109</w:t>
            </w:r>
          </w:p>
        </w:tc>
        <w:tc>
          <w:tcPr>
            <w:tcW w:w="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18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2800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8 700,00</w:t>
            </w:r>
          </w:p>
        </w:tc>
        <w:tc>
          <w:tcPr>
            <w:tcW w:w="33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59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8 700,00</w:t>
            </w:r>
          </w:p>
        </w:tc>
      </w:tr>
      <w:tr w:rsidR="00B024AD">
        <w:trPr>
          <w:trHeight w:val="158"/>
        </w:trPr>
        <w:tc>
          <w:tcPr>
            <w:tcW w:w="2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30" w:right="0" w:firstLine="0"/>
            </w:pPr>
            <w:r>
              <w:rPr>
                <w:rFonts w:ascii="Arial" w:eastAsia="Arial" w:hAnsi="Arial" w:cs="Arial"/>
                <w:sz w:val="13"/>
              </w:rPr>
              <w:t>1.4.</w:t>
            </w:r>
          </w:p>
        </w:tc>
        <w:tc>
          <w:tcPr>
            <w:tcW w:w="6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921</w:t>
            </w:r>
          </w:p>
        </w:tc>
        <w:tc>
          <w:tcPr>
            <w:tcW w:w="5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124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92109</w:t>
            </w:r>
          </w:p>
        </w:tc>
        <w:tc>
          <w:tcPr>
            <w:tcW w:w="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18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2800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3 000,00</w:t>
            </w:r>
          </w:p>
        </w:tc>
        <w:tc>
          <w:tcPr>
            <w:tcW w:w="33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59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3 000,00</w:t>
            </w:r>
          </w:p>
        </w:tc>
      </w:tr>
      <w:tr w:rsidR="00B024AD">
        <w:trPr>
          <w:trHeight w:val="158"/>
        </w:trPr>
        <w:tc>
          <w:tcPr>
            <w:tcW w:w="2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49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1.5.</w:t>
            </w:r>
          </w:p>
        </w:tc>
        <w:tc>
          <w:tcPr>
            <w:tcW w:w="6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921</w:t>
            </w:r>
          </w:p>
        </w:tc>
        <w:tc>
          <w:tcPr>
            <w:tcW w:w="5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124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92109</w:t>
            </w:r>
          </w:p>
        </w:tc>
        <w:tc>
          <w:tcPr>
            <w:tcW w:w="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18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2800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4 000,00</w:t>
            </w:r>
          </w:p>
        </w:tc>
        <w:tc>
          <w:tcPr>
            <w:tcW w:w="33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59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4 000,00</w:t>
            </w:r>
          </w:p>
        </w:tc>
      </w:tr>
      <w:tr w:rsidR="00B024AD">
        <w:trPr>
          <w:trHeight w:val="158"/>
        </w:trPr>
        <w:tc>
          <w:tcPr>
            <w:tcW w:w="2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30" w:right="0" w:firstLine="0"/>
            </w:pPr>
            <w:r>
              <w:rPr>
                <w:rFonts w:ascii="Arial" w:eastAsia="Arial" w:hAnsi="Arial" w:cs="Arial"/>
                <w:sz w:val="13"/>
              </w:rPr>
              <w:lastRenderedPageBreak/>
              <w:t>1.6.</w:t>
            </w:r>
          </w:p>
        </w:tc>
        <w:tc>
          <w:tcPr>
            <w:tcW w:w="6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921</w:t>
            </w:r>
          </w:p>
        </w:tc>
        <w:tc>
          <w:tcPr>
            <w:tcW w:w="5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124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92105</w:t>
            </w:r>
          </w:p>
        </w:tc>
        <w:tc>
          <w:tcPr>
            <w:tcW w:w="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18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2800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2 600,00</w:t>
            </w:r>
          </w:p>
        </w:tc>
        <w:tc>
          <w:tcPr>
            <w:tcW w:w="33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59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2 600,00</w:t>
            </w:r>
          </w:p>
        </w:tc>
      </w:tr>
      <w:tr w:rsidR="00B024AD">
        <w:trPr>
          <w:trHeight w:val="158"/>
        </w:trPr>
        <w:tc>
          <w:tcPr>
            <w:tcW w:w="2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30" w:right="0" w:firstLine="0"/>
            </w:pPr>
            <w:r>
              <w:rPr>
                <w:rFonts w:ascii="Arial" w:eastAsia="Arial" w:hAnsi="Arial" w:cs="Arial"/>
                <w:sz w:val="13"/>
              </w:rPr>
              <w:t>1.7.</w:t>
            </w:r>
          </w:p>
        </w:tc>
        <w:tc>
          <w:tcPr>
            <w:tcW w:w="6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900</w:t>
            </w:r>
          </w:p>
        </w:tc>
        <w:tc>
          <w:tcPr>
            <w:tcW w:w="5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124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90015</w:t>
            </w:r>
          </w:p>
        </w:tc>
        <w:tc>
          <w:tcPr>
            <w:tcW w:w="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18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4300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7 800,00</w:t>
            </w:r>
          </w:p>
        </w:tc>
        <w:tc>
          <w:tcPr>
            <w:tcW w:w="33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59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7 800,00</w:t>
            </w:r>
          </w:p>
        </w:tc>
      </w:tr>
      <w:tr w:rsidR="00B024AD">
        <w:trPr>
          <w:trHeight w:val="158"/>
        </w:trPr>
        <w:tc>
          <w:tcPr>
            <w:tcW w:w="2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30" w:right="0" w:firstLine="0"/>
            </w:pPr>
            <w:r>
              <w:rPr>
                <w:rFonts w:ascii="Arial" w:eastAsia="Arial" w:hAnsi="Arial" w:cs="Arial"/>
                <w:sz w:val="13"/>
              </w:rPr>
              <w:t>1.8.</w:t>
            </w:r>
          </w:p>
        </w:tc>
        <w:tc>
          <w:tcPr>
            <w:tcW w:w="6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5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124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18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4210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3 064,00</w:t>
            </w:r>
          </w:p>
        </w:tc>
        <w:tc>
          <w:tcPr>
            <w:tcW w:w="33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59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3 064,00</w:t>
            </w:r>
          </w:p>
        </w:tc>
      </w:tr>
      <w:tr w:rsidR="00B024AD">
        <w:trPr>
          <w:trHeight w:val="158"/>
        </w:trPr>
        <w:tc>
          <w:tcPr>
            <w:tcW w:w="2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11" w:right="0" w:firstLine="0"/>
            </w:pPr>
            <w:r>
              <w:rPr>
                <w:rFonts w:ascii="Arial" w:eastAsia="Arial" w:hAnsi="Arial" w:cs="Arial"/>
                <w:sz w:val="13"/>
              </w:rPr>
              <w:t xml:space="preserve">1.8. </w:t>
            </w:r>
          </w:p>
        </w:tc>
        <w:tc>
          <w:tcPr>
            <w:tcW w:w="6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5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124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18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4300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2 936,00</w:t>
            </w:r>
          </w:p>
        </w:tc>
        <w:tc>
          <w:tcPr>
            <w:tcW w:w="33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59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2 936,00</w:t>
            </w:r>
          </w:p>
        </w:tc>
      </w:tr>
      <w:tr w:rsidR="00B024AD">
        <w:trPr>
          <w:trHeight w:val="158"/>
        </w:trPr>
        <w:tc>
          <w:tcPr>
            <w:tcW w:w="2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11" w:right="0" w:firstLine="0"/>
            </w:pPr>
            <w:r>
              <w:rPr>
                <w:rFonts w:ascii="Arial" w:eastAsia="Arial" w:hAnsi="Arial" w:cs="Arial"/>
                <w:sz w:val="13"/>
              </w:rPr>
              <w:t xml:space="preserve">1.9. </w:t>
            </w:r>
          </w:p>
        </w:tc>
        <w:tc>
          <w:tcPr>
            <w:tcW w:w="6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754</w:t>
            </w:r>
          </w:p>
        </w:tc>
        <w:tc>
          <w:tcPr>
            <w:tcW w:w="5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124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75412</w:t>
            </w:r>
          </w:p>
        </w:tc>
        <w:tc>
          <w:tcPr>
            <w:tcW w:w="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18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2820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1 500,00</w:t>
            </w:r>
          </w:p>
        </w:tc>
        <w:tc>
          <w:tcPr>
            <w:tcW w:w="33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59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1 500,00</w:t>
            </w:r>
          </w:p>
        </w:tc>
      </w:tr>
      <w:tr w:rsidR="00B024AD">
        <w:trPr>
          <w:trHeight w:val="158"/>
        </w:trPr>
        <w:tc>
          <w:tcPr>
            <w:tcW w:w="2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30" w:right="0" w:firstLine="0"/>
            </w:pPr>
            <w:r>
              <w:rPr>
                <w:rFonts w:ascii="Arial" w:eastAsia="Arial" w:hAnsi="Arial" w:cs="Arial"/>
                <w:sz w:val="13"/>
              </w:rPr>
              <w:t>2.1.</w:t>
            </w:r>
          </w:p>
        </w:tc>
        <w:tc>
          <w:tcPr>
            <w:tcW w:w="6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921</w:t>
            </w:r>
          </w:p>
        </w:tc>
        <w:tc>
          <w:tcPr>
            <w:tcW w:w="5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124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92109</w:t>
            </w:r>
          </w:p>
        </w:tc>
        <w:tc>
          <w:tcPr>
            <w:tcW w:w="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18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2800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10 000,00</w:t>
            </w:r>
          </w:p>
        </w:tc>
        <w:tc>
          <w:tcPr>
            <w:tcW w:w="33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59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10 000,00</w:t>
            </w:r>
          </w:p>
        </w:tc>
      </w:tr>
      <w:tr w:rsidR="00B024AD">
        <w:trPr>
          <w:trHeight w:val="158"/>
        </w:trPr>
        <w:tc>
          <w:tcPr>
            <w:tcW w:w="2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30" w:right="0" w:firstLine="0"/>
            </w:pPr>
            <w:r>
              <w:rPr>
                <w:rFonts w:ascii="Arial" w:eastAsia="Arial" w:hAnsi="Arial" w:cs="Arial"/>
                <w:sz w:val="13"/>
              </w:rPr>
              <w:t>2.2.</w:t>
            </w:r>
          </w:p>
        </w:tc>
        <w:tc>
          <w:tcPr>
            <w:tcW w:w="6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921</w:t>
            </w:r>
          </w:p>
        </w:tc>
        <w:tc>
          <w:tcPr>
            <w:tcW w:w="5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124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92109</w:t>
            </w:r>
          </w:p>
        </w:tc>
        <w:tc>
          <w:tcPr>
            <w:tcW w:w="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18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2800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10 000,00</w:t>
            </w:r>
          </w:p>
        </w:tc>
        <w:tc>
          <w:tcPr>
            <w:tcW w:w="33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59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10 000,00</w:t>
            </w:r>
          </w:p>
        </w:tc>
      </w:tr>
      <w:tr w:rsidR="00B024AD">
        <w:trPr>
          <w:trHeight w:val="158"/>
        </w:trPr>
        <w:tc>
          <w:tcPr>
            <w:tcW w:w="2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30" w:right="0" w:firstLine="0"/>
            </w:pPr>
            <w:r>
              <w:rPr>
                <w:rFonts w:ascii="Arial" w:eastAsia="Arial" w:hAnsi="Arial" w:cs="Arial"/>
                <w:sz w:val="13"/>
              </w:rPr>
              <w:t>2.3.</w:t>
            </w:r>
          </w:p>
        </w:tc>
        <w:tc>
          <w:tcPr>
            <w:tcW w:w="6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754</w:t>
            </w:r>
          </w:p>
        </w:tc>
        <w:tc>
          <w:tcPr>
            <w:tcW w:w="5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124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75412</w:t>
            </w:r>
          </w:p>
        </w:tc>
        <w:tc>
          <w:tcPr>
            <w:tcW w:w="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18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6230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3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59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7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10 000,00</w:t>
            </w:r>
          </w:p>
        </w:tc>
        <w:tc>
          <w:tcPr>
            <w:tcW w:w="7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10 000,00</w:t>
            </w:r>
          </w:p>
        </w:tc>
      </w:tr>
      <w:tr w:rsidR="00B024AD">
        <w:trPr>
          <w:trHeight w:val="158"/>
        </w:trPr>
        <w:tc>
          <w:tcPr>
            <w:tcW w:w="2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30" w:right="0" w:firstLine="0"/>
            </w:pPr>
            <w:r>
              <w:rPr>
                <w:rFonts w:ascii="Arial" w:eastAsia="Arial" w:hAnsi="Arial" w:cs="Arial"/>
                <w:sz w:val="13"/>
              </w:rPr>
              <w:t>2.4.</w:t>
            </w:r>
          </w:p>
        </w:tc>
        <w:tc>
          <w:tcPr>
            <w:tcW w:w="6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900</w:t>
            </w:r>
          </w:p>
        </w:tc>
        <w:tc>
          <w:tcPr>
            <w:tcW w:w="5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124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90095</w:t>
            </w:r>
          </w:p>
        </w:tc>
        <w:tc>
          <w:tcPr>
            <w:tcW w:w="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18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4300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2 176,17</w:t>
            </w:r>
          </w:p>
        </w:tc>
        <w:tc>
          <w:tcPr>
            <w:tcW w:w="33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59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2 176,17</w:t>
            </w:r>
          </w:p>
        </w:tc>
      </w:tr>
      <w:tr w:rsidR="00B024AD">
        <w:trPr>
          <w:trHeight w:val="158"/>
        </w:trPr>
        <w:tc>
          <w:tcPr>
            <w:tcW w:w="2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30" w:right="0" w:firstLine="0"/>
            </w:pPr>
            <w:r>
              <w:rPr>
                <w:rFonts w:ascii="Arial" w:eastAsia="Arial" w:hAnsi="Arial" w:cs="Arial"/>
                <w:sz w:val="13"/>
              </w:rPr>
              <w:t>2.5.</w:t>
            </w:r>
          </w:p>
        </w:tc>
        <w:tc>
          <w:tcPr>
            <w:tcW w:w="6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921</w:t>
            </w:r>
          </w:p>
        </w:tc>
        <w:tc>
          <w:tcPr>
            <w:tcW w:w="5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124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92105</w:t>
            </w:r>
          </w:p>
        </w:tc>
        <w:tc>
          <w:tcPr>
            <w:tcW w:w="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18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2800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4 000,00</w:t>
            </w:r>
          </w:p>
        </w:tc>
        <w:tc>
          <w:tcPr>
            <w:tcW w:w="33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59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4 000,00</w:t>
            </w:r>
          </w:p>
        </w:tc>
      </w:tr>
      <w:tr w:rsidR="00B024AD">
        <w:trPr>
          <w:trHeight w:val="158"/>
        </w:trPr>
        <w:tc>
          <w:tcPr>
            <w:tcW w:w="2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30" w:right="0" w:firstLine="0"/>
            </w:pPr>
            <w:r>
              <w:rPr>
                <w:rFonts w:ascii="Arial" w:eastAsia="Arial" w:hAnsi="Arial" w:cs="Arial"/>
                <w:sz w:val="13"/>
              </w:rPr>
              <w:t>3.1.</w:t>
            </w:r>
          </w:p>
        </w:tc>
        <w:tc>
          <w:tcPr>
            <w:tcW w:w="6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5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124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60095</w:t>
            </w:r>
          </w:p>
        </w:tc>
        <w:tc>
          <w:tcPr>
            <w:tcW w:w="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18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4360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800,00</w:t>
            </w:r>
          </w:p>
        </w:tc>
        <w:tc>
          <w:tcPr>
            <w:tcW w:w="33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59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800,00</w:t>
            </w:r>
          </w:p>
        </w:tc>
      </w:tr>
      <w:tr w:rsidR="00B024AD">
        <w:trPr>
          <w:trHeight w:val="159"/>
        </w:trPr>
        <w:tc>
          <w:tcPr>
            <w:tcW w:w="2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30" w:right="0" w:firstLine="0"/>
            </w:pPr>
            <w:r>
              <w:rPr>
                <w:rFonts w:ascii="Arial" w:eastAsia="Arial" w:hAnsi="Arial" w:cs="Arial"/>
                <w:sz w:val="13"/>
              </w:rPr>
              <w:t>3.2.</w:t>
            </w:r>
          </w:p>
        </w:tc>
        <w:tc>
          <w:tcPr>
            <w:tcW w:w="6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921</w:t>
            </w:r>
          </w:p>
        </w:tc>
        <w:tc>
          <w:tcPr>
            <w:tcW w:w="5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124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92105</w:t>
            </w:r>
          </w:p>
        </w:tc>
        <w:tc>
          <w:tcPr>
            <w:tcW w:w="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18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2800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2 000,00</w:t>
            </w:r>
          </w:p>
        </w:tc>
        <w:tc>
          <w:tcPr>
            <w:tcW w:w="33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59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2 000,00</w:t>
            </w:r>
          </w:p>
        </w:tc>
      </w:tr>
      <w:tr w:rsidR="00B024AD">
        <w:trPr>
          <w:trHeight w:val="158"/>
        </w:trPr>
        <w:tc>
          <w:tcPr>
            <w:tcW w:w="2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30" w:right="0" w:firstLine="0"/>
            </w:pPr>
            <w:r>
              <w:rPr>
                <w:rFonts w:ascii="Arial" w:eastAsia="Arial" w:hAnsi="Arial" w:cs="Arial"/>
                <w:sz w:val="13"/>
              </w:rPr>
              <w:t>3.3.</w:t>
            </w:r>
          </w:p>
        </w:tc>
        <w:tc>
          <w:tcPr>
            <w:tcW w:w="6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921</w:t>
            </w:r>
          </w:p>
        </w:tc>
        <w:tc>
          <w:tcPr>
            <w:tcW w:w="5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124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92109</w:t>
            </w:r>
          </w:p>
        </w:tc>
        <w:tc>
          <w:tcPr>
            <w:tcW w:w="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18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2800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1 000,00</w:t>
            </w:r>
          </w:p>
        </w:tc>
        <w:tc>
          <w:tcPr>
            <w:tcW w:w="33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59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1 000,00</w:t>
            </w:r>
          </w:p>
        </w:tc>
      </w:tr>
      <w:tr w:rsidR="00B024AD">
        <w:trPr>
          <w:trHeight w:val="158"/>
        </w:trPr>
        <w:tc>
          <w:tcPr>
            <w:tcW w:w="2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30" w:right="0" w:firstLine="0"/>
            </w:pPr>
            <w:r>
              <w:rPr>
                <w:rFonts w:ascii="Arial" w:eastAsia="Arial" w:hAnsi="Arial" w:cs="Arial"/>
                <w:sz w:val="13"/>
              </w:rPr>
              <w:t>3.4.</w:t>
            </w:r>
          </w:p>
        </w:tc>
        <w:tc>
          <w:tcPr>
            <w:tcW w:w="6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921</w:t>
            </w:r>
          </w:p>
        </w:tc>
        <w:tc>
          <w:tcPr>
            <w:tcW w:w="5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124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92109</w:t>
            </w:r>
          </w:p>
        </w:tc>
        <w:tc>
          <w:tcPr>
            <w:tcW w:w="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18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2800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500,00</w:t>
            </w:r>
          </w:p>
        </w:tc>
        <w:tc>
          <w:tcPr>
            <w:tcW w:w="33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59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500,00</w:t>
            </w:r>
          </w:p>
        </w:tc>
      </w:tr>
      <w:tr w:rsidR="00B024AD">
        <w:trPr>
          <w:trHeight w:val="158"/>
        </w:trPr>
        <w:tc>
          <w:tcPr>
            <w:tcW w:w="2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30" w:right="0" w:firstLine="0"/>
            </w:pPr>
            <w:r>
              <w:rPr>
                <w:rFonts w:ascii="Arial" w:eastAsia="Arial" w:hAnsi="Arial" w:cs="Arial"/>
                <w:sz w:val="13"/>
              </w:rPr>
              <w:t>3.5.</w:t>
            </w:r>
          </w:p>
        </w:tc>
        <w:tc>
          <w:tcPr>
            <w:tcW w:w="6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921</w:t>
            </w:r>
          </w:p>
        </w:tc>
        <w:tc>
          <w:tcPr>
            <w:tcW w:w="5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124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92109</w:t>
            </w:r>
          </w:p>
        </w:tc>
        <w:tc>
          <w:tcPr>
            <w:tcW w:w="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18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6050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3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59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7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24 511,73</w:t>
            </w:r>
          </w:p>
        </w:tc>
        <w:tc>
          <w:tcPr>
            <w:tcW w:w="7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24 511,73</w:t>
            </w:r>
          </w:p>
        </w:tc>
      </w:tr>
      <w:tr w:rsidR="00B024AD">
        <w:trPr>
          <w:trHeight w:val="158"/>
        </w:trPr>
        <w:tc>
          <w:tcPr>
            <w:tcW w:w="2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30" w:right="0" w:firstLine="0"/>
            </w:pPr>
            <w:r>
              <w:rPr>
                <w:rFonts w:ascii="Arial" w:eastAsia="Arial" w:hAnsi="Arial" w:cs="Arial"/>
                <w:sz w:val="13"/>
              </w:rPr>
              <w:t>4.1.</w:t>
            </w:r>
          </w:p>
        </w:tc>
        <w:tc>
          <w:tcPr>
            <w:tcW w:w="6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5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124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18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4300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9 000,00</w:t>
            </w:r>
          </w:p>
        </w:tc>
        <w:tc>
          <w:tcPr>
            <w:tcW w:w="33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59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9 000,00</w:t>
            </w:r>
          </w:p>
        </w:tc>
      </w:tr>
      <w:tr w:rsidR="00B024AD">
        <w:trPr>
          <w:trHeight w:val="158"/>
        </w:trPr>
        <w:tc>
          <w:tcPr>
            <w:tcW w:w="2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30" w:right="0" w:firstLine="0"/>
            </w:pPr>
            <w:r>
              <w:rPr>
                <w:rFonts w:ascii="Arial" w:eastAsia="Arial" w:hAnsi="Arial" w:cs="Arial"/>
                <w:sz w:val="13"/>
              </w:rPr>
              <w:t>4.2.</w:t>
            </w:r>
          </w:p>
        </w:tc>
        <w:tc>
          <w:tcPr>
            <w:tcW w:w="6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900</w:t>
            </w:r>
          </w:p>
        </w:tc>
        <w:tc>
          <w:tcPr>
            <w:tcW w:w="5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124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90015</w:t>
            </w:r>
          </w:p>
        </w:tc>
        <w:tc>
          <w:tcPr>
            <w:tcW w:w="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18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4300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4 500,00</w:t>
            </w:r>
          </w:p>
        </w:tc>
        <w:tc>
          <w:tcPr>
            <w:tcW w:w="33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59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4 500,00</w:t>
            </w:r>
          </w:p>
        </w:tc>
      </w:tr>
      <w:tr w:rsidR="00B024AD">
        <w:trPr>
          <w:trHeight w:val="158"/>
        </w:trPr>
        <w:tc>
          <w:tcPr>
            <w:tcW w:w="2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30" w:right="0" w:firstLine="0"/>
            </w:pPr>
            <w:r>
              <w:rPr>
                <w:rFonts w:ascii="Arial" w:eastAsia="Arial" w:hAnsi="Arial" w:cs="Arial"/>
                <w:sz w:val="13"/>
              </w:rPr>
              <w:t>4.3.</w:t>
            </w:r>
          </w:p>
        </w:tc>
        <w:tc>
          <w:tcPr>
            <w:tcW w:w="6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926</w:t>
            </w:r>
          </w:p>
        </w:tc>
        <w:tc>
          <w:tcPr>
            <w:tcW w:w="5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124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92601</w:t>
            </w:r>
          </w:p>
        </w:tc>
        <w:tc>
          <w:tcPr>
            <w:tcW w:w="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18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4300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7 000,00</w:t>
            </w:r>
          </w:p>
        </w:tc>
        <w:tc>
          <w:tcPr>
            <w:tcW w:w="33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59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7 000,00</w:t>
            </w:r>
          </w:p>
        </w:tc>
      </w:tr>
      <w:tr w:rsidR="00B024AD">
        <w:trPr>
          <w:trHeight w:val="158"/>
        </w:trPr>
        <w:tc>
          <w:tcPr>
            <w:tcW w:w="2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30" w:right="0" w:firstLine="0"/>
            </w:pPr>
            <w:r>
              <w:rPr>
                <w:rFonts w:ascii="Arial" w:eastAsia="Arial" w:hAnsi="Arial" w:cs="Arial"/>
                <w:sz w:val="13"/>
              </w:rPr>
              <w:t>4.4.</w:t>
            </w:r>
          </w:p>
        </w:tc>
        <w:tc>
          <w:tcPr>
            <w:tcW w:w="6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754</w:t>
            </w:r>
          </w:p>
        </w:tc>
        <w:tc>
          <w:tcPr>
            <w:tcW w:w="5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124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75412</w:t>
            </w:r>
          </w:p>
        </w:tc>
        <w:tc>
          <w:tcPr>
            <w:tcW w:w="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18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6230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3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59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5 000,00</w:t>
            </w:r>
          </w:p>
        </w:tc>
        <w:tc>
          <w:tcPr>
            <w:tcW w:w="7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5 000,00</w:t>
            </w:r>
          </w:p>
        </w:tc>
      </w:tr>
      <w:tr w:rsidR="00B024AD">
        <w:trPr>
          <w:trHeight w:val="158"/>
        </w:trPr>
        <w:tc>
          <w:tcPr>
            <w:tcW w:w="2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30" w:right="0" w:firstLine="0"/>
            </w:pPr>
            <w:r>
              <w:rPr>
                <w:rFonts w:ascii="Arial" w:eastAsia="Arial" w:hAnsi="Arial" w:cs="Arial"/>
                <w:sz w:val="13"/>
              </w:rPr>
              <w:t>4.5.</w:t>
            </w:r>
          </w:p>
        </w:tc>
        <w:tc>
          <w:tcPr>
            <w:tcW w:w="6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921</w:t>
            </w:r>
          </w:p>
        </w:tc>
        <w:tc>
          <w:tcPr>
            <w:tcW w:w="5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124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92105</w:t>
            </w:r>
          </w:p>
        </w:tc>
        <w:tc>
          <w:tcPr>
            <w:tcW w:w="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18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2800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1 050,00</w:t>
            </w:r>
          </w:p>
        </w:tc>
        <w:tc>
          <w:tcPr>
            <w:tcW w:w="33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59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1 050,00</w:t>
            </w:r>
          </w:p>
        </w:tc>
      </w:tr>
      <w:tr w:rsidR="00B024AD">
        <w:trPr>
          <w:trHeight w:val="158"/>
        </w:trPr>
        <w:tc>
          <w:tcPr>
            <w:tcW w:w="2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30" w:right="0" w:firstLine="0"/>
            </w:pPr>
            <w:r>
              <w:rPr>
                <w:rFonts w:ascii="Arial" w:eastAsia="Arial" w:hAnsi="Arial" w:cs="Arial"/>
                <w:sz w:val="13"/>
              </w:rPr>
              <w:t>5.1.</w:t>
            </w:r>
          </w:p>
        </w:tc>
        <w:tc>
          <w:tcPr>
            <w:tcW w:w="6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754</w:t>
            </w:r>
          </w:p>
        </w:tc>
        <w:tc>
          <w:tcPr>
            <w:tcW w:w="5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124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75495</w:t>
            </w:r>
          </w:p>
        </w:tc>
        <w:tc>
          <w:tcPr>
            <w:tcW w:w="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18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4300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19 000,00</w:t>
            </w:r>
          </w:p>
        </w:tc>
        <w:tc>
          <w:tcPr>
            <w:tcW w:w="33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59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19 000,00</w:t>
            </w:r>
          </w:p>
        </w:tc>
      </w:tr>
      <w:tr w:rsidR="00B024AD">
        <w:trPr>
          <w:trHeight w:val="158"/>
        </w:trPr>
        <w:tc>
          <w:tcPr>
            <w:tcW w:w="2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30" w:right="0" w:firstLine="0"/>
            </w:pPr>
            <w:r>
              <w:rPr>
                <w:rFonts w:ascii="Arial" w:eastAsia="Arial" w:hAnsi="Arial" w:cs="Arial"/>
                <w:sz w:val="13"/>
              </w:rPr>
              <w:t>5.2.</w:t>
            </w:r>
          </w:p>
        </w:tc>
        <w:tc>
          <w:tcPr>
            <w:tcW w:w="6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900</w:t>
            </w:r>
          </w:p>
        </w:tc>
        <w:tc>
          <w:tcPr>
            <w:tcW w:w="5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124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90095</w:t>
            </w:r>
          </w:p>
        </w:tc>
        <w:tc>
          <w:tcPr>
            <w:tcW w:w="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18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4210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3 000,00</w:t>
            </w:r>
          </w:p>
        </w:tc>
        <w:tc>
          <w:tcPr>
            <w:tcW w:w="33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59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3 000,00</w:t>
            </w:r>
          </w:p>
        </w:tc>
      </w:tr>
      <w:tr w:rsidR="00B024AD">
        <w:trPr>
          <w:trHeight w:val="158"/>
        </w:trPr>
        <w:tc>
          <w:tcPr>
            <w:tcW w:w="2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30" w:right="0" w:firstLine="0"/>
            </w:pPr>
            <w:r>
              <w:rPr>
                <w:rFonts w:ascii="Arial" w:eastAsia="Arial" w:hAnsi="Arial" w:cs="Arial"/>
                <w:sz w:val="13"/>
              </w:rPr>
              <w:t>5.3.</w:t>
            </w:r>
          </w:p>
        </w:tc>
        <w:tc>
          <w:tcPr>
            <w:tcW w:w="6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926</w:t>
            </w:r>
          </w:p>
        </w:tc>
        <w:tc>
          <w:tcPr>
            <w:tcW w:w="5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124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92601</w:t>
            </w:r>
          </w:p>
        </w:tc>
        <w:tc>
          <w:tcPr>
            <w:tcW w:w="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18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6050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3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59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7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41 100,30</w:t>
            </w:r>
          </w:p>
        </w:tc>
        <w:tc>
          <w:tcPr>
            <w:tcW w:w="7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41 100,30</w:t>
            </w:r>
          </w:p>
        </w:tc>
      </w:tr>
      <w:tr w:rsidR="00B024AD">
        <w:trPr>
          <w:trHeight w:val="158"/>
        </w:trPr>
        <w:tc>
          <w:tcPr>
            <w:tcW w:w="2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30" w:right="0" w:firstLine="0"/>
            </w:pPr>
            <w:r>
              <w:rPr>
                <w:rFonts w:ascii="Arial" w:eastAsia="Arial" w:hAnsi="Arial" w:cs="Arial"/>
                <w:sz w:val="13"/>
              </w:rPr>
              <w:t>5.4.</w:t>
            </w:r>
          </w:p>
        </w:tc>
        <w:tc>
          <w:tcPr>
            <w:tcW w:w="6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5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124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60095</w:t>
            </w:r>
          </w:p>
        </w:tc>
        <w:tc>
          <w:tcPr>
            <w:tcW w:w="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18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4360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1 500,00</w:t>
            </w:r>
          </w:p>
        </w:tc>
        <w:tc>
          <w:tcPr>
            <w:tcW w:w="33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59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1 500,00</w:t>
            </w:r>
          </w:p>
        </w:tc>
      </w:tr>
      <w:tr w:rsidR="00B024AD">
        <w:trPr>
          <w:trHeight w:val="158"/>
        </w:trPr>
        <w:tc>
          <w:tcPr>
            <w:tcW w:w="2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30" w:right="0" w:firstLine="0"/>
            </w:pPr>
            <w:r>
              <w:rPr>
                <w:rFonts w:ascii="Arial" w:eastAsia="Arial" w:hAnsi="Arial" w:cs="Arial"/>
                <w:sz w:val="13"/>
              </w:rPr>
              <w:t>6.1.</w:t>
            </w:r>
          </w:p>
        </w:tc>
        <w:tc>
          <w:tcPr>
            <w:tcW w:w="6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630</w:t>
            </w:r>
          </w:p>
        </w:tc>
        <w:tc>
          <w:tcPr>
            <w:tcW w:w="5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124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63095</w:t>
            </w:r>
          </w:p>
        </w:tc>
        <w:tc>
          <w:tcPr>
            <w:tcW w:w="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18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6050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3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59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7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20 000,00</w:t>
            </w:r>
          </w:p>
        </w:tc>
        <w:tc>
          <w:tcPr>
            <w:tcW w:w="7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20 000,00</w:t>
            </w:r>
          </w:p>
        </w:tc>
      </w:tr>
      <w:tr w:rsidR="00B024AD">
        <w:trPr>
          <w:trHeight w:val="158"/>
        </w:trPr>
        <w:tc>
          <w:tcPr>
            <w:tcW w:w="2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30" w:right="0" w:firstLine="0"/>
            </w:pPr>
            <w:r>
              <w:rPr>
                <w:rFonts w:ascii="Arial" w:eastAsia="Arial" w:hAnsi="Arial" w:cs="Arial"/>
                <w:sz w:val="13"/>
              </w:rPr>
              <w:t>6.2.</w:t>
            </w:r>
          </w:p>
        </w:tc>
        <w:tc>
          <w:tcPr>
            <w:tcW w:w="6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926</w:t>
            </w:r>
          </w:p>
        </w:tc>
        <w:tc>
          <w:tcPr>
            <w:tcW w:w="5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124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92601</w:t>
            </w:r>
          </w:p>
        </w:tc>
        <w:tc>
          <w:tcPr>
            <w:tcW w:w="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18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2800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20 000,00</w:t>
            </w:r>
          </w:p>
        </w:tc>
        <w:tc>
          <w:tcPr>
            <w:tcW w:w="33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59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20 000,00</w:t>
            </w:r>
          </w:p>
        </w:tc>
      </w:tr>
      <w:tr w:rsidR="00B024AD">
        <w:trPr>
          <w:trHeight w:val="158"/>
        </w:trPr>
        <w:tc>
          <w:tcPr>
            <w:tcW w:w="2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30" w:right="0" w:firstLine="0"/>
            </w:pPr>
            <w:r>
              <w:rPr>
                <w:rFonts w:ascii="Arial" w:eastAsia="Arial" w:hAnsi="Arial" w:cs="Arial"/>
                <w:sz w:val="13"/>
              </w:rPr>
              <w:t>6.3.</w:t>
            </w:r>
          </w:p>
        </w:tc>
        <w:tc>
          <w:tcPr>
            <w:tcW w:w="6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754</w:t>
            </w:r>
          </w:p>
        </w:tc>
        <w:tc>
          <w:tcPr>
            <w:tcW w:w="5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124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75495</w:t>
            </w:r>
          </w:p>
        </w:tc>
        <w:tc>
          <w:tcPr>
            <w:tcW w:w="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18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6050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3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59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7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24 600,30</w:t>
            </w:r>
          </w:p>
        </w:tc>
        <w:tc>
          <w:tcPr>
            <w:tcW w:w="7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24 600,30</w:t>
            </w:r>
          </w:p>
        </w:tc>
      </w:tr>
      <w:tr w:rsidR="00B024AD">
        <w:trPr>
          <w:trHeight w:val="158"/>
        </w:trPr>
        <w:tc>
          <w:tcPr>
            <w:tcW w:w="2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30" w:right="0" w:firstLine="0"/>
            </w:pPr>
            <w:r>
              <w:rPr>
                <w:rFonts w:ascii="Arial" w:eastAsia="Arial" w:hAnsi="Arial" w:cs="Arial"/>
                <w:sz w:val="13"/>
              </w:rPr>
              <w:t>7.1.</w:t>
            </w:r>
          </w:p>
        </w:tc>
        <w:tc>
          <w:tcPr>
            <w:tcW w:w="6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926</w:t>
            </w:r>
          </w:p>
        </w:tc>
        <w:tc>
          <w:tcPr>
            <w:tcW w:w="5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124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92695</w:t>
            </w:r>
          </w:p>
        </w:tc>
        <w:tc>
          <w:tcPr>
            <w:tcW w:w="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18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4210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4 700,00</w:t>
            </w:r>
          </w:p>
        </w:tc>
        <w:tc>
          <w:tcPr>
            <w:tcW w:w="33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59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4 700,00</w:t>
            </w:r>
          </w:p>
        </w:tc>
      </w:tr>
      <w:tr w:rsidR="00B024AD">
        <w:trPr>
          <w:trHeight w:val="158"/>
        </w:trPr>
        <w:tc>
          <w:tcPr>
            <w:tcW w:w="2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30" w:right="0" w:firstLine="0"/>
            </w:pPr>
            <w:r>
              <w:rPr>
                <w:rFonts w:ascii="Arial" w:eastAsia="Arial" w:hAnsi="Arial" w:cs="Arial"/>
                <w:sz w:val="13"/>
              </w:rPr>
              <w:t>7.2.</w:t>
            </w:r>
          </w:p>
        </w:tc>
        <w:tc>
          <w:tcPr>
            <w:tcW w:w="6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900</w:t>
            </w:r>
          </w:p>
        </w:tc>
        <w:tc>
          <w:tcPr>
            <w:tcW w:w="5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124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90095</w:t>
            </w:r>
          </w:p>
        </w:tc>
        <w:tc>
          <w:tcPr>
            <w:tcW w:w="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18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4270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5 600,00</w:t>
            </w:r>
          </w:p>
        </w:tc>
        <w:tc>
          <w:tcPr>
            <w:tcW w:w="33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59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5 000,00</w:t>
            </w:r>
          </w:p>
        </w:tc>
      </w:tr>
      <w:tr w:rsidR="00B024AD">
        <w:trPr>
          <w:trHeight w:val="158"/>
        </w:trPr>
        <w:tc>
          <w:tcPr>
            <w:tcW w:w="2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30" w:right="0" w:firstLine="0"/>
            </w:pPr>
            <w:r>
              <w:rPr>
                <w:rFonts w:ascii="Arial" w:eastAsia="Arial" w:hAnsi="Arial" w:cs="Arial"/>
                <w:sz w:val="13"/>
              </w:rPr>
              <w:t>7.3.</w:t>
            </w:r>
          </w:p>
        </w:tc>
        <w:tc>
          <w:tcPr>
            <w:tcW w:w="6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900</w:t>
            </w:r>
          </w:p>
        </w:tc>
        <w:tc>
          <w:tcPr>
            <w:tcW w:w="5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124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90095</w:t>
            </w:r>
          </w:p>
        </w:tc>
        <w:tc>
          <w:tcPr>
            <w:tcW w:w="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18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4210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2 405,00</w:t>
            </w:r>
          </w:p>
        </w:tc>
        <w:tc>
          <w:tcPr>
            <w:tcW w:w="33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59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2 405,00</w:t>
            </w:r>
          </w:p>
        </w:tc>
      </w:tr>
      <w:tr w:rsidR="00B024AD">
        <w:trPr>
          <w:trHeight w:val="158"/>
        </w:trPr>
        <w:tc>
          <w:tcPr>
            <w:tcW w:w="2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30" w:right="0" w:firstLine="0"/>
            </w:pPr>
            <w:r>
              <w:rPr>
                <w:rFonts w:ascii="Arial" w:eastAsia="Arial" w:hAnsi="Arial" w:cs="Arial"/>
                <w:sz w:val="13"/>
              </w:rPr>
              <w:t>7.3.</w:t>
            </w:r>
          </w:p>
        </w:tc>
        <w:tc>
          <w:tcPr>
            <w:tcW w:w="6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900</w:t>
            </w:r>
          </w:p>
        </w:tc>
        <w:tc>
          <w:tcPr>
            <w:tcW w:w="5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124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90095</w:t>
            </w:r>
          </w:p>
        </w:tc>
        <w:tc>
          <w:tcPr>
            <w:tcW w:w="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18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4300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3 595,00</w:t>
            </w:r>
          </w:p>
        </w:tc>
        <w:tc>
          <w:tcPr>
            <w:tcW w:w="33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59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3 595,00</w:t>
            </w:r>
          </w:p>
        </w:tc>
      </w:tr>
      <w:tr w:rsidR="00B024AD">
        <w:trPr>
          <w:trHeight w:val="158"/>
        </w:trPr>
        <w:tc>
          <w:tcPr>
            <w:tcW w:w="2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30" w:right="0" w:firstLine="0"/>
            </w:pPr>
            <w:r>
              <w:rPr>
                <w:rFonts w:ascii="Arial" w:eastAsia="Arial" w:hAnsi="Arial" w:cs="Arial"/>
                <w:sz w:val="13"/>
              </w:rPr>
              <w:t>7.4.</w:t>
            </w:r>
          </w:p>
        </w:tc>
        <w:tc>
          <w:tcPr>
            <w:tcW w:w="6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921</w:t>
            </w:r>
          </w:p>
        </w:tc>
        <w:tc>
          <w:tcPr>
            <w:tcW w:w="5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124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92109</w:t>
            </w:r>
          </w:p>
        </w:tc>
        <w:tc>
          <w:tcPr>
            <w:tcW w:w="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18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2800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1 500,00</w:t>
            </w:r>
          </w:p>
        </w:tc>
        <w:tc>
          <w:tcPr>
            <w:tcW w:w="33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59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1 500,00</w:t>
            </w:r>
          </w:p>
        </w:tc>
      </w:tr>
      <w:tr w:rsidR="00B024AD">
        <w:trPr>
          <w:trHeight w:val="158"/>
        </w:trPr>
        <w:tc>
          <w:tcPr>
            <w:tcW w:w="2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30" w:right="0" w:firstLine="0"/>
            </w:pPr>
            <w:r>
              <w:rPr>
                <w:rFonts w:ascii="Arial" w:eastAsia="Arial" w:hAnsi="Arial" w:cs="Arial"/>
                <w:sz w:val="13"/>
              </w:rPr>
              <w:lastRenderedPageBreak/>
              <w:t>7.5.</w:t>
            </w:r>
          </w:p>
        </w:tc>
        <w:tc>
          <w:tcPr>
            <w:tcW w:w="6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900</w:t>
            </w:r>
          </w:p>
        </w:tc>
        <w:tc>
          <w:tcPr>
            <w:tcW w:w="5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124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90095</w:t>
            </w:r>
          </w:p>
        </w:tc>
        <w:tc>
          <w:tcPr>
            <w:tcW w:w="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18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4300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2 000,00</w:t>
            </w:r>
          </w:p>
        </w:tc>
        <w:tc>
          <w:tcPr>
            <w:tcW w:w="33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59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2 000,00</w:t>
            </w:r>
          </w:p>
        </w:tc>
      </w:tr>
      <w:tr w:rsidR="00B024AD">
        <w:trPr>
          <w:trHeight w:val="159"/>
        </w:trPr>
        <w:tc>
          <w:tcPr>
            <w:tcW w:w="2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30" w:right="0" w:firstLine="0"/>
            </w:pPr>
            <w:r>
              <w:rPr>
                <w:rFonts w:ascii="Arial" w:eastAsia="Arial" w:hAnsi="Arial" w:cs="Arial"/>
                <w:sz w:val="13"/>
              </w:rPr>
              <w:t>7.6.</w:t>
            </w:r>
          </w:p>
        </w:tc>
        <w:tc>
          <w:tcPr>
            <w:tcW w:w="6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926</w:t>
            </w:r>
          </w:p>
        </w:tc>
        <w:tc>
          <w:tcPr>
            <w:tcW w:w="5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124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92601</w:t>
            </w:r>
          </w:p>
        </w:tc>
        <w:tc>
          <w:tcPr>
            <w:tcW w:w="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18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4300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33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59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B024AD">
        <w:trPr>
          <w:trHeight w:val="158"/>
        </w:trPr>
        <w:tc>
          <w:tcPr>
            <w:tcW w:w="2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30" w:right="0" w:firstLine="0"/>
            </w:pPr>
            <w:r>
              <w:rPr>
                <w:rFonts w:ascii="Arial" w:eastAsia="Arial" w:hAnsi="Arial" w:cs="Arial"/>
                <w:sz w:val="13"/>
              </w:rPr>
              <w:t>7.7.</w:t>
            </w:r>
          </w:p>
        </w:tc>
        <w:tc>
          <w:tcPr>
            <w:tcW w:w="6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921</w:t>
            </w:r>
          </w:p>
        </w:tc>
        <w:tc>
          <w:tcPr>
            <w:tcW w:w="5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124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92109</w:t>
            </w:r>
          </w:p>
        </w:tc>
        <w:tc>
          <w:tcPr>
            <w:tcW w:w="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18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2800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1 100,00</w:t>
            </w:r>
          </w:p>
        </w:tc>
        <w:tc>
          <w:tcPr>
            <w:tcW w:w="33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59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1 100,00</w:t>
            </w:r>
          </w:p>
        </w:tc>
      </w:tr>
      <w:tr w:rsidR="00B024AD">
        <w:trPr>
          <w:trHeight w:val="158"/>
        </w:trPr>
        <w:tc>
          <w:tcPr>
            <w:tcW w:w="2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30" w:right="0" w:firstLine="0"/>
            </w:pPr>
            <w:r>
              <w:rPr>
                <w:rFonts w:ascii="Arial" w:eastAsia="Arial" w:hAnsi="Arial" w:cs="Arial"/>
                <w:sz w:val="13"/>
              </w:rPr>
              <w:t>7.8.</w:t>
            </w:r>
          </w:p>
        </w:tc>
        <w:tc>
          <w:tcPr>
            <w:tcW w:w="6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921</w:t>
            </w:r>
          </w:p>
        </w:tc>
        <w:tc>
          <w:tcPr>
            <w:tcW w:w="5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124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92109</w:t>
            </w:r>
          </w:p>
        </w:tc>
        <w:tc>
          <w:tcPr>
            <w:tcW w:w="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18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2800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7 542,00</w:t>
            </w:r>
          </w:p>
        </w:tc>
        <w:tc>
          <w:tcPr>
            <w:tcW w:w="33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59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7 542,00</w:t>
            </w:r>
          </w:p>
        </w:tc>
      </w:tr>
      <w:tr w:rsidR="00B024AD">
        <w:trPr>
          <w:trHeight w:val="158"/>
        </w:trPr>
        <w:tc>
          <w:tcPr>
            <w:tcW w:w="2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3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59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B024AD">
        <w:trPr>
          <w:trHeight w:val="163"/>
        </w:trPr>
        <w:tc>
          <w:tcPr>
            <w:tcW w:w="2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131" w:type="dxa"/>
            <w:gridSpan w:val="2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0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158 568,17</w:t>
            </w:r>
          </w:p>
        </w:tc>
        <w:tc>
          <w:tcPr>
            <w:tcW w:w="33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59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0" w:right="0" w:firstLine="0"/>
            </w:pPr>
            <w:r>
              <w:rPr>
                <w:rFonts w:ascii="Arial" w:eastAsia="Arial" w:hAnsi="Arial" w:cs="Arial"/>
                <w:sz w:val="13"/>
              </w:rPr>
              <w:t>155 212,33</w:t>
            </w:r>
          </w:p>
        </w:tc>
        <w:tc>
          <w:tcPr>
            <w:tcW w:w="7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24AD" w:rsidRDefault="00000000">
            <w:pPr>
              <w:spacing w:after="0" w:line="259" w:lineRule="auto"/>
              <w:ind w:left="126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313 180,50</w:t>
            </w:r>
          </w:p>
        </w:tc>
      </w:tr>
    </w:tbl>
    <w:p w:rsidR="00B024AD" w:rsidRDefault="00000000">
      <w:pPr>
        <w:spacing w:after="3" w:line="259" w:lineRule="auto"/>
        <w:ind w:left="10" w:right="-15"/>
        <w:jc w:val="right"/>
      </w:pPr>
      <w:r>
        <w:rPr>
          <w:sz w:val="18"/>
        </w:rPr>
        <w:t>Strona 2</w:t>
      </w:r>
    </w:p>
    <w:p w:rsidR="00B024AD" w:rsidRDefault="00B024AD">
      <w:pPr>
        <w:sectPr w:rsidR="00B024AD">
          <w:footerReference w:type="even" r:id="rId13"/>
          <w:footerReference w:type="default" r:id="rId14"/>
          <w:footerReference w:type="first" r:id="rId15"/>
          <w:pgSz w:w="11906" w:h="16838"/>
          <w:pgMar w:top="576" w:right="1000" w:bottom="262" w:left="1503" w:header="708" w:footer="262" w:gutter="0"/>
          <w:cols w:space="708"/>
        </w:sectPr>
      </w:pPr>
    </w:p>
    <w:p w:rsidR="00B024AD" w:rsidRDefault="00000000">
      <w:pPr>
        <w:spacing w:after="269" w:line="259" w:lineRule="auto"/>
        <w:ind w:left="10333" w:right="1050" w:firstLine="0"/>
        <w:jc w:val="center"/>
      </w:pPr>
      <w:r>
        <w:rPr>
          <w:rFonts w:ascii="Arial" w:eastAsia="Arial" w:hAnsi="Arial" w:cs="Arial"/>
          <w:sz w:val="20"/>
        </w:rPr>
        <w:lastRenderedPageBreak/>
        <w:t xml:space="preserve">załącznik nr 5 do uchwały </w:t>
      </w:r>
      <w:proofErr w:type="gramStart"/>
      <w:r>
        <w:rPr>
          <w:rFonts w:ascii="Arial" w:eastAsia="Arial" w:hAnsi="Arial" w:cs="Arial"/>
          <w:sz w:val="20"/>
        </w:rPr>
        <w:t>nr  100</w:t>
      </w:r>
      <w:proofErr w:type="gramEnd"/>
      <w:r>
        <w:rPr>
          <w:rFonts w:ascii="Arial" w:eastAsia="Arial" w:hAnsi="Arial" w:cs="Arial"/>
          <w:sz w:val="20"/>
        </w:rPr>
        <w:t>/VIII/2024 Rady Miejskiej Węglińca z dnia 05.11.2024r.</w:t>
      </w:r>
    </w:p>
    <w:p w:rsidR="00B024AD" w:rsidRDefault="00000000">
      <w:pPr>
        <w:spacing w:after="554" w:line="261" w:lineRule="auto"/>
        <w:ind w:left="1601" w:right="894" w:firstLine="0"/>
        <w:jc w:val="center"/>
      </w:pPr>
      <w:r>
        <w:rPr>
          <w:rFonts w:ascii="Arial" w:eastAsia="Arial" w:hAnsi="Arial" w:cs="Arial"/>
          <w:b/>
          <w:sz w:val="24"/>
        </w:rPr>
        <w:t>Plan dochodów i wydatków związanych z gromadzeniem środków z opłat i kar za korzystanie ze środowiska</w:t>
      </w:r>
    </w:p>
    <w:p w:rsidR="00B024AD" w:rsidRDefault="00000000">
      <w:pPr>
        <w:spacing w:after="0" w:line="259" w:lineRule="auto"/>
        <w:ind w:left="0" w:right="1182" w:firstLine="0"/>
        <w:jc w:val="right"/>
      </w:pPr>
      <w:r>
        <w:rPr>
          <w:rFonts w:ascii="Arial" w:eastAsia="Arial" w:hAnsi="Arial" w:cs="Arial"/>
          <w:sz w:val="16"/>
        </w:rPr>
        <w:t>w złotych</w:t>
      </w:r>
    </w:p>
    <w:tbl>
      <w:tblPr>
        <w:tblStyle w:val="TableGrid"/>
        <w:tblW w:w="11898" w:type="dxa"/>
        <w:tblInd w:w="1792" w:type="dxa"/>
        <w:tblCellMar>
          <w:top w:w="49" w:type="dxa"/>
          <w:left w:w="36" w:type="dxa"/>
          <w:bottom w:w="10" w:type="dxa"/>
          <w:right w:w="24" w:type="dxa"/>
        </w:tblCellMar>
        <w:tblLook w:val="04A0" w:firstRow="1" w:lastRow="0" w:firstColumn="1" w:lastColumn="0" w:noHBand="0" w:noVBand="1"/>
      </w:tblPr>
      <w:tblGrid>
        <w:gridCol w:w="588"/>
        <w:gridCol w:w="1262"/>
        <w:gridCol w:w="932"/>
        <w:gridCol w:w="6135"/>
        <w:gridCol w:w="2981"/>
      </w:tblGrid>
      <w:tr w:rsidR="00B024AD">
        <w:trPr>
          <w:trHeight w:val="281"/>
        </w:trPr>
        <w:tc>
          <w:tcPr>
            <w:tcW w:w="5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B024AD" w:rsidRDefault="00000000">
            <w:pPr>
              <w:spacing w:after="0" w:line="259" w:lineRule="auto"/>
              <w:ind w:left="7" w:right="0" w:firstLine="0"/>
            </w:pPr>
            <w:r>
              <w:rPr>
                <w:rFonts w:ascii="Arial" w:eastAsia="Arial" w:hAnsi="Arial" w:cs="Arial"/>
                <w:b/>
                <w:sz w:val="20"/>
              </w:rPr>
              <w:t xml:space="preserve">Dział </w:t>
            </w:r>
          </w:p>
        </w:tc>
        <w:tc>
          <w:tcPr>
            <w:tcW w:w="12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B024AD" w:rsidRDefault="00000000">
            <w:pPr>
              <w:spacing w:after="0" w:line="259" w:lineRule="auto"/>
              <w:ind w:left="0" w:right="50" w:firstLine="0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 xml:space="preserve">rozdział </w:t>
            </w:r>
          </w:p>
        </w:tc>
        <w:tc>
          <w:tcPr>
            <w:tcW w:w="9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024AD" w:rsidRDefault="00000000">
            <w:pPr>
              <w:spacing w:after="0" w:line="259" w:lineRule="auto"/>
              <w:ind w:left="6" w:right="0" w:firstLine="0"/>
              <w:jc w:val="center"/>
            </w:pPr>
            <w:r>
              <w:rPr>
                <w:rFonts w:ascii="Arial" w:eastAsia="Arial" w:hAnsi="Arial" w:cs="Arial"/>
                <w:b/>
              </w:rPr>
              <w:t>§</w:t>
            </w:r>
          </w:p>
        </w:tc>
        <w:tc>
          <w:tcPr>
            <w:tcW w:w="6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B024AD" w:rsidRDefault="00000000">
            <w:pPr>
              <w:spacing w:after="0" w:line="259" w:lineRule="auto"/>
              <w:ind w:left="4" w:right="0" w:firstLine="0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Wyszczególnienie</w:t>
            </w:r>
          </w:p>
        </w:tc>
        <w:tc>
          <w:tcPr>
            <w:tcW w:w="29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B024AD" w:rsidRDefault="00000000">
            <w:pPr>
              <w:spacing w:after="0" w:line="259" w:lineRule="auto"/>
              <w:ind w:left="6" w:right="0" w:firstLine="0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Plan na 2024r.</w:t>
            </w:r>
          </w:p>
        </w:tc>
      </w:tr>
      <w:tr w:rsidR="00B024AD">
        <w:trPr>
          <w:trHeight w:val="494"/>
        </w:trPr>
        <w:tc>
          <w:tcPr>
            <w:tcW w:w="5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024AD" w:rsidRDefault="00000000">
            <w:pPr>
              <w:spacing w:after="0" w:line="259" w:lineRule="auto"/>
              <w:ind w:left="101" w:right="0" w:firstLine="0"/>
              <w:jc w:val="left"/>
            </w:pPr>
            <w:r>
              <w:rPr>
                <w:rFonts w:ascii="Arial" w:eastAsia="Arial" w:hAnsi="Arial" w:cs="Arial"/>
                <w:b/>
                <w:sz w:val="20"/>
              </w:rPr>
              <w:t>900</w:t>
            </w:r>
          </w:p>
        </w:tc>
        <w:tc>
          <w:tcPr>
            <w:tcW w:w="12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024AD" w:rsidRDefault="00000000">
            <w:pPr>
              <w:spacing w:after="0" w:line="259" w:lineRule="auto"/>
              <w:ind w:left="8" w:right="0" w:firstLine="0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90019</w:t>
            </w:r>
          </w:p>
        </w:tc>
        <w:tc>
          <w:tcPr>
            <w:tcW w:w="9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024AD" w:rsidRDefault="00000000">
            <w:pPr>
              <w:spacing w:after="0" w:line="259" w:lineRule="auto"/>
              <w:ind w:left="195" w:right="0" w:firstLine="0"/>
              <w:jc w:val="left"/>
            </w:pPr>
            <w:r>
              <w:rPr>
                <w:rFonts w:ascii="Arial" w:eastAsia="Arial" w:hAnsi="Arial" w:cs="Arial"/>
                <w:b/>
                <w:sz w:val="20"/>
              </w:rPr>
              <w:t>O690</w:t>
            </w:r>
          </w:p>
        </w:tc>
        <w:tc>
          <w:tcPr>
            <w:tcW w:w="6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024A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 xml:space="preserve">Dochody z tytułu wpływów z Urzędu Marszałkowskiego </w:t>
            </w:r>
          </w:p>
          <w:p w:rsidR="00B024A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Województwa Dolnośląskiego</w:t>
            </w:r>
          </w:p>
        </w:tc>
        <w:tc>
          <w:tcPr>
            <w:tcW w:w="29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024AD" w:rsidRDefault="00000000">
            <w:pPr>
              <w:spacing w:after="0" w:line="259" w:lineRule="auto"/>
              <w:ind w:left="0" w:right="14" w:firstLine="0"/>
              <w:jc w:val="right"/>
            </w:pPr>
            <w:r>
              <w:rPr>
                <w:rFonts w:ascii="Arial" w:eastAsia="Arial" w:hAnsi="Arial" w:cs="Arial"/>
                <w:sz w:val="20"/>
              </w:rPr>
              <w:t>3 347,28</w:t>
            </w:r>
          </w:p>
        </w:tc>
      </w:tr>
      <w:tr w:rsidR="00B024AD">
        <w:trPr>
          <w:trHeight w:val="281"/>
        </w:trPr>
        <w:tc>
          <w:tcPr>
            <w:tcW w:w="278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B024A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b/>
                <w:sz w:val="20"/>
              </w:rPr>
              <w:t xml:space="preserve">         Razem dochody</w:t>
            </w:r>
          </w:p>
        </w:tc>
        <w:tc>
          <w:tcPr>
            <w:tcW w:w="613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9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024AD" w:rsidRDefault="00000000">
            <w:pPr>
              <w:spacing w:after="0" w:line="259" w:lineRule="auto"/>
              <w:ind w:left="0" w:right="14" w:firstLine="0"/>
              <w:jc w:val="right"/>
            </w:pPr>
            <w:r>
              <w:rPr>
                <w:rFonts w:ascii="Arial" w:eastAsia="Arial" w:hAnsi="Arial" w:cs="Arial"/>
                <w:b/>
                <w:sz w:val="20"/>
              </w:rPr>
              <w:t>3 347,28</w:t>
            </w:r>
          </w:p>
        </w:tc>
      </w:tr>
      <w:tr w:rsidR="00B024AD">
        <w:trPr>
          <w:trHeight w:val="281"/>
        </w:trPr>
        <w:tc>
          <w:tcPr>
            <w:tcW w:w="278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B024A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b/>
                <w:sz w:val="20"/>
              </w:rPr>
              <w:t xml:space="preserve">         Razem wydatki</w:t>
            </w:r>
          </w:p>
        </w:tc>
        <w:tc>
          <w:tcPr>
            <w:tcW w:w="613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9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024AD" w:rsidRDefault="00000000">
            <w:pPr>
              <w:spacing w:after="0" w:line="259" w:lineRule="auto"/>
              <w:ind w:left="0" w:right="14" w:firstLine="0"/>
              <w:jc w:val="right"/>
            </w:pPr>
            <w:r>
              <w:rPr>
                <w:rFonts w:ascii="Arial" w:eastAsia="Arial" w:hAnsi="Arial" w:cs="Arial"/>
                <w:b/>
                <w:sz w:val="20"/>
              </w:rPr>
              <w:t>216 756,28</w:t>
            </w:r>
          </w:p>
        </w:tc>
      </w:tr>
      <w:tr w:rsidR="00B024AD">
        <w:trPr>
          <w:trHeight w:val="281"/>
        </w:trPr>
        <w:tc>
          <w:tcPr>
            <w:tcW w:w="5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024AD" w:rsidRDefault="00000000">
            <w:pPr>
              <w:spacing w:after="0" w:line="259" w:lineRule="auto"/>
              <w:ind w:left="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1.</w:t>
            </w:r>
          </w:p>
        </w:tc>
        <w:tc>
          <w:tcPr>
            <w:tcW w:w="12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024AD" w:rsidRDefault="00B024A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024AD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Wydatki inwestycyjne, w tym:</w:t>
            </w:r>
          </w:p>
        </w:tc>
        <w:tc>
          <w:tcPr>
            <w:tcW w:w="29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024AD" w:rsidRDefault="00000000">
            <w:pPr>
              <w:spacing w:after="0" w:line="259" w:lineRule="auto"/>
              <w:ind w:left="0" w:right="14" w:firstLine="0"/>
              <w:jc w:val="right"/>
            </w:pPr>
            <w:r>
              <w:rPr>
                <w:rFonts w:ascii="Arial" w:eastAsia="Arial" w:hAnsi="Arial" w:cs="Arial"/>
                <w:sz w:val="20"/>
              </w:rPr>
              <w:t>216 756,28</w:t>
            </w:r>
          </w:p>
        </w:tc>
      </w:tr>
      <w:tr w:rsidR="00B024AD">
        <w:trPr>
          <w:trHeight w:val="588"/>
        </w:trPr>
        <w:tc>
          <w:tcPr>
            <w:tcW w:w="5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024AD" w:rsidRDefault="00000000">
            <w:pPr>
              <w:spacing w:after="0" w:line="259" w:lineRule="auto"/>
              <w:ind w:left="101" w:right="0" w:firstLine="0"/>
              <w:jc w:val="left"/>
            </w:pPr>
            <w:r>
              <w:rPr>
                <w:rFonts w:ascii="Arial" w:eastAsia="Arial" w:hAnsi="Arial" w:cs="Arial"/>
                <w:b/>
                <w:sz w:val="20"/>
              </w:rPr>
              <w:t>700</w:t>
            </w:r>
          </w:p>
        </w:tc>
        <w:tc>
          <w:tcPr>
            <w:tcW w:w="12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024AD" w:rsidRDefault="00000000">
            <w:pPr>
              <w:spacing w:after="0" w:line="259" w:lineRule="auto"/>
              <w:ind w:left="8" w:right="0" w:firstLine="0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70095</w:t>
            </w:r>
          </w:p>
        </w:tc>
        <w:tc>
          <w:tcPr>
            <w:tcW w:w="9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024AD" w:rsidRDefault="00000000">
            <w:pPr>
              <w:spacing w:after="0" w:line="259" w:lineRule="auto"/>
              <w:ind w:left="8" w:right="0" w:firstLine="0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605</w:t>
            </w:r>
          </w:p>
        </w:tc>
        <w:tc>
          <w:tcPr>
            <w:tcW w:w="6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B024AD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8"/>
              </w:rPr>
              <w:t xml:space="preserve">Termomodernizacja budynku użyteczności publicznej przy </w:t>
            </w:r>
            <w:proofErr w:type="spellStart"/>
            <w:proofErr w:type="gramStart"/>
            <w:r>
              <w:rPr>
                <w:rFonts w:ascii="Arial" w:eastAsia="Arial" w:hAnsi="Arial" w:cs="Arial"/>
                <w:sz w:val="18"/>
              </w:rPr>
              <w:t>ul.Sikorskiego</w:t>
            </w:r>
            <w:proofErr w:type="spellEnd"/>
            <w:proofErr w:type="gramEnd"/>
            <w:r>
              <w:rPr>
                <w:rFonts w:ascii="Arial" w:eastAsia="Arial" w:hAnsi="Arial" w:cs="Arial"/>
                <w:sz w:val="18"/>
              </w:rPr>
              <w:t xml:space="preserve"> w Węglińcu</w:t>
            </w:r>
          </w:p>
        </w:tc>
        <w:tc>
          <w:tcPr>
            <w:tcW w:w="29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024AD" w:rsidRDefault="00000000">
            <w:pPr>
              <w:spacing w:after="0" w:line="259" w:lineRule="auto"/>
              <w:ind w:left="0" w:right="14" w:firstLine="0"/>
              <w:jc w:val="right"/>
            </w:pPr>
            <w:r>
              <w:rPr>
                <w:rFonts w:ascii="Arial" w:eastAsia="Arial" w:hAnsi="Arial" w:cs="Arial"/>
                <w:sz w:val="20"/>
              </w:rPr>
              <w:t>216 756,28</w:t>
            </w:r>
          </w:p>
        </w:tc>
      </w:tr>
    </w:tbl>
    <w:p w:rsidR="00B024AD" w:rsidRDefault="00000000">
      <w:pPr>
        <w:pStyle w:val="Nagwek2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B024AD" w:rsidRDefault="00000000">
      <w:pPr>
        <w:tabs>
          <w:tab w:val="right" w:pos="14838"/>
        </w:tabs>
        <w:spacing w:after="0" w:line="259" w:lineRule="auto"/>
        <w:ind w:left="0" w:right="0" w:firstLine="0"/>
        <w:jc w:val="left"/>
      </w:pPr>
      <w:r>
        <w:rPr>
          <w:sz w:val="18"/>
        </w:rPr>
        <w:t>Id: 375B8967-7C1A-4557-8AFE-5012EA5F2F18. Podpisany</w:t>
      </w:r>
      <w:r>
        <w:rPr>
          <w:sz w:val="18"/>
        </w:rPr>
        <w:tab/>
        <w:t>Strona 1</w:t>
      </w:r>
    </w:p>
    <w:sectPr w:rsidR="00B024AD">
      <w:footerReference w:type="even" r:id="rId16"/>
      <w:footerReference w:type="default" r:id="rId17"/>
      <w:footerReference w:type="first" r:id="rId18"/>
      <w:pgSz w:w="16838" w:h="11906" w:orient="landscape"/>
      <w:pgMar w:top="1440" w:right="1000" w:bottom="1440" w:left="10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026948" w:rsidRDefault="00026948">
      <w:pPr>
        <w:spacing w:after="0" w:line="240" w:lineRule="auto"/>
      </w:pPr>
      <w:r>
        <w:separator/>
      </w:r>
    </w:p>
  </w:endnote>
  <w:endnote w:type="continuationSeparator" w:id="0">
    <w:p w:rsidR="00026948" w:rsidRDefault="000269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B024AD" w:rsidRDefault="00000000">
    <w:pPr>
      <w:spacing w:after="0" w:line="259" w:lineRule="auto"/>
      <w:ind w:left="-20" w:right="-20" w:firstLine="0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B024AD" w:rsidRDefault="00000000">
    <w:pPr>
      <w:tabs>
        <w:tab w:val="right" w:pos="9866"/>
      </w:tabs>
      <w:spacing w:after="0" w:line="259" w:lineRule="auto"/>
      <w:ind w:left="-20" w:right="-20" w:firstLine="0"/>
      <w:jc w:val="left"/>
    </w:pPr>
    <w:r>
      <w:rPr>
        <w:sz w:val="18"/>
      </w:rPr>
      <w:t>Id: 375B8967-7C1A-4557-8AFE-5012EA5F2F18. Podpisany</w:t>
    </w:r>
    <w:r>
      <w:rPr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1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B024AD" w:rsidRDefault="00000000">
    <w:pPr>
      <w:spacing w:after="0" w:line="259" w:lineRule="auto"/>
      <w:ind w:left="-20" w:right="-20" w:firstLine="0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B024AD" w:rsidRDefault="00000000">
    <w:pPr>
      <w:tabs>
        <w:tab w:val="right" w:pos="9866"/>
      </w:tabs>
      <w:spacing w:after="0" w:line="259" w:lineRule="auto"/>
      <w:ind w:left="-20" w:right="-20" w:firstLine="0"/>
      <w:jc w:val="left"/>
    </w:pPr>
    <w:r>
      <w:rPr>
        <w:sz w:val="18"/>
      </w:rPr>
      <w:t>Id: 375B8967-7C1A-4557-8AFE-5012EA5F2F18. Podpisany</w:t>
    </w:r>
    <w:r>
      <w:rPr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1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B024AD" w:rsidRDefault="00000000">
    <w:pPr>
      <w:spacing w:after="0" w:line="259" w:lineRule="auto"/>
      <w:ind w:left="-20" w:right="-20" w:firstLine="0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B024AD" w:rsidRDefault="00000000">
    <w:pPr>
      <w:tabs>
        <w:tab w:val="right" w:pos="9866"/>
      </w:tabs>
      <w:spacing w:after="0" w:line="259" w:lineRule="auto"/>
      <w:ind w:left="-20" w:right="-20" w:firstLine="0"/>
      <w:jc w:val="left"/>
    </w:pPr>
    <w:r>
      <w:rPr>
        <w:sz w:val="18"/>
      </w:rPr>
      <w:t>Id: 375B8967-7C1A-4557-8AFE-5012EA5F2F18. Podpisany</w:t>
    </w:r>
    <w:r>
      <w:rPr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1</w:t>
    </w:r>
    <w:r>
      <w:rPr>
        <w:sz w:val="18"/>
      </w:rPr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B024AD" w:rsidRDefault="00000000">
    <w:pPr>
      <w:spacing w:after="0" w:line="259" w:lineRule="auto"/>
      <w:ind w:left="-1206" w:right="558" w:firstLine="0"/>
      <w:jc w:val="center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B024AD" w:rsidRDefault="00000000">
    <w:pPr>
      <w:tabs>
        <w:tab w:val="center" w:pos="8398"/>
      </w:tabs>
      <w:spacing w:after="0" w:line="259" w:lineRule="auto"/>
      <w:ind w:left="-1206" w:right="0" w:firstLine="0"/>
      <w:jc w:val="left"/>
    </w:pPr>
    <w:r>
      <w:rPr>
        <w:sz w:val="18"/>
      </w:rPr>
      <w:t>Id: 375B8967-7C1A-4557-8AFE-5012EA5F2F18. Podpisany</w:t>
    </w:r>
    <w:r>
      <w:rPr>
        <w:sz w:val="18"/>
      </w:rPr>
      <w:tab/>
      <w:t>Strona 1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B024AD" w:rsidRDefault="00000000">
    <w:pPr>
      <w:tabs>
        <w:tab w:val="center" w:pos="8398"/>
      </w:tabs>
      <w:spacing w:after="0" w:line="259" w:lineRule="auto"/>
      <w:ind w:left="-1206" w:right="0" w:firstLine="0"/>
      <w:jc w:val="left"/>
    </w:pPr>
    <w:r>
      <w:rPr>
        <w:sz w:val="18"/>
      </w:rPr>
      <w:t>Id: 375B8967-7C1A-4557-8AFE-5012EA5F2F18. Podpisany</w:t>
    </w:r>
    <w:r>
      <w:rPr>
        <w:sz w:val="18"/>
      </w:rPr>
      <w:tab/>
      <w:t>Strona 1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B024AD" w:rsidRDefault="00000000">
    <w:pPr>
      <w:spacing w:after="0" w:line="259" w:lineRule="auto"/>
      <w:ind w:left="-1206" w:right="558" w:firstLine="0"/>
      <w:jc w:val="center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B024AD" w:rsidRDefault="00000000">
    <w:pPr>
      <w:tabs>
        <w:tab w:val="center" w:pos="8398"/>
      </w:tabs>
      <w:spacing w:after="0" w:line="259" w:lineRule="auto"/>
      <w:ind w:left="-1206" w:right="0" w:firstLine="0"/>
      <w:jc w:val="left"/>
    </w:pPr>
    <w:r>
      <w:rPr>
        <w:sz w:val="18"/>
      </w:rPr>
      <w:t>Id: 375B8967-7C1A-4557-8AFE-5012EA5F2F18. Podpisany</w:t>
    </w:r>
    <w:r>
      <w:rPr>
        <w:sz w:val="18"/>
      </w:rPr>
      <w:tab/>
      <w:t>Strona 1</w: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B024AD" w:rsidRDefault="00000000">
    <w:pPr>
      <w:spacing w:after="0" w:line="259" w:lineRule="auto"/>
      <w:ind w:left="-503" w:right="0" w:firstLine="0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B024AD" w:rsidRDefault="00000000">
    <w:pPr>
      <w:spacing w:after="0" w:line="259" w:lineRule="auto"/>
      <w:ind w:left="-503" w:right="0" w:firstLine="0"/>
      <w:jc w:val="left"/>
    </w:pPr>
    <w:r>
      <w:rPr>
        <w:sz w:val="18"/>
      </w:rPr>
      <w:t>Id: 375B8967-7C1A-4557-8AFE-5012EA5F2F18. Podpisany</w: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B024AD" w:rsidRDefault="00000000">
    <w:pPr>
      <w:spacing w:after="0" w:line="259" w:lineRule="auto"/>
      <w:ind w:left="-503" w:right="0" w:firstLine="0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B024AD" w:rsidRDefault="00000000">
    <w:pPr>
      <w:spacing w:after="0" w:line="259" w:lineRule="auto"/>
      <w:ind w:left="-503" w:right="0" w:firstLine="0"/>
      <w:jc w:val="left"/>
    </w:pPr>
    <w:r>
      <w:rPr>
        <w:sz w:val="18"/>
      </w:rPr>
      <w:t>Id: 375B8967-7C1A-4557-8AFE-5012EA5F2F18. Podpisany</w: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B024AD" w:rsidRDefault="00000000">
    <w:pPr>
      <w:spacing w:after="0" w:line="259" w:lineRule="auto"/>
      <w:ind w:left="-503" w:right="0" w:firstLine="0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B024AD" w:rsidRDefault="00000000">
    <w:pPr>
      <w:spacing w:after="0" w:line="259" w:lineRule="auto"/>
      <w:ind w:left="-503" w:right="0" w:firstLine="0"/>
      <w:jc w:val="left"/>
    </w:pPr>
    <w:r>
      <w:rPr>
        <w:sz w:val="18"/>
      </w:rPr>
      <w:t>Id: 375B8967-7C1A-4557-8AFE-5012EA5F2F18. Podpisany</w:t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B024AD" w:rsidRDefault="00B024AD">
    <w:pPr>
      <w:spacing w:after="160" w:line="259" w:lineRule="auto"/>
      <w:ind w:left="0" w:right="0" w:firstLine="0"/>
      <w:jc w:val="left"/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B024AD" w:rsidRDefault="00B024AD">
    <w:pPr>
      <w:spacing w:after="160" w:line="259" w:lineRule="auto"/>
      <w:ind w:left="0" w:right="0" w:firstLine="0"/>
      <w:jc w:val="left"/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B024AD" w:rsidRDefault="00B024AD">
    <w:pPr>
      <w:spacing w:after="160" w:line="259" w:lineRule="auto"/>
      <w:ind w:left="0" w:right="0" w:firstLine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026948" w:rsidRDefault="00026948">
      <w:pPr>
        <w:spacing w:after="0" w:line="240" w:lineRule="auto"/>
      </w:pPr>
      <w:r>
        <w:separator/>
      </w:r>
    </w:p>
  </w:footnote>
  <w:footnote w:type="continuationSeparator" w:id="0">
    <w:p w:rsidR="00026948" w:rsidRDefault="000269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3D619E0"/>
    <w:multiLevelType w:val="multilevel"/>
    <w:tmpl w:val="964A1B9A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64100A4"/>
    <w:multiLevelType w:val="hybridMultilevel"/>
    <w:tmpl w:val="A3EE628A"/>
    <w:lvl w:ilvl="0" w:tplc="B3BE1BEA">
      <w:start w:val="1"/>
      <w:numFmt w:val="lowerLetter"/>
      <w:lvlText w:val="%1)"/>
      <w:lvlJc w:val="left"/>
      <w:pPr>
        <w:ind w:left="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E32428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274047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9E603C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E145FF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8A8E2D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BCA3B7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6A6DA3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682F02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A7E7E98"/>
    <w:multiLevelType w:val="multilevel"/>
    <w:tmpl w:val="C2302B6E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6"/>
      <w:numFmt w:val="decimal"/>
      <w:lvlRestart w:val="0"/>
      <w:lvlText w:val="%1.%2."/>
      <w:lvlJc w:val="left"/>
      <w:pPr>
        <w:ind w:left="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2F003B9"/>
    <w:multiLevelType w:val="hybridMultilevel"/>
    <w:tmpl w:val="1D42D9BE"/>
    <w:lvl w:ilvl="0" w:tplc="D07E064A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556DB9C">
      <w:start w:val="1"/>
      <w:numFmt w:val="bullet"/>
      <w:lvlText w:val="o"/>
      <w:lvlJc w:val="left"/>
      <w:pPr>
        <w:ind w:left="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88A73C2">
      <w:start w:val="1"/>
      <w:numFmt w:val="bullet"/>
      <w:lvlRestart w:val="0"/>
      <w:lvlText w:val="-"/>
      <w:lvlJc w:val="left"/>
      <w:pPr>
        <w:ind w:left="4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7B45B2E">
      <w:start w:val="1"/>
      <w:numFmt w:val="bullet"/>
      <w:lvlText w:val="•"/>
      <w:lvlJc w:val="left"/>
      <w:pPr>
        <w:ind w:left="1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E0691B8">
      <w:start w:val="1"/>
      <w:numFmt w:val="bullet"/>
      <w:lvlText w:val="o"/>
      <w:lvlJc w:val="left"/>
      <w:pPr>
        <w:ind w:left="2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5D20824">
      <w:start w:val="1"/>
      <w:numFmt w:val="bullet"/>
      <w:lvlText w:val="▪"/>
      <w:lvlJc w:val="left"/>
      <w:pPr>
        <w:ind w:left="28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B568B16">
      <w:start w:val="1"/>
      <w:numFmt w:val="bullet"/>
      <w:lvlText w:val="•"/>
      <w:lvlJc w:val="left"/>
      <w:pPr>
        <w:ind w:left="35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812FE7A">
      <w:start w:val="1"/>
      <w:numFmt w:val="bullet"/>
      <w:lvlText w:val="o"/>
      <w:lvlJc w:val="left"/>
      <w:pPr>
        <w:ind w:left="43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F403624">
      <w:start w:val="1"/>
      <w:numFmt w:val="bullet"/>
      <w:lvlText w:val="▪"/>
      <w:lvlJc w:val="left"/>
      <w:pPr>
        <w:ind w:left="50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25A74401"/>
    <w:multiLevelType w:val="hybridMultilevel"/>
    <w:tmpl w:val="5EF2FF5A"/>
    <w:lvl w:ilvl="0" w:tplc="B5AC0B16">
      <w:start w:val="1"/>
      <w:numFmt w:val="bullet"/>
      <w:lvlText w:val="-"/>
      <w:lvlJc w:val="left"/>
      <w:pPr>
        <w:ind w:left="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402865C">
      <w:start w:val="1"/>
      <w:numFmt w:val="bullet"/>
      <w:lvlText w:val="o"/>
      <w:lvlJc w:val="left"/>
      <w:pPr>
        <w:ind w:left="11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780AF74">
      <w:start w:val="1"/>
      <w:numFmt w:val="bullet"/>
      <w:lvlText w:val="▪"/>
      <w:lvlJc w:val="left"/>
      <w:pPr>
        <w:ind w:left="19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280558E">
      <w:start w:val="1"/>
      <w:numFmt w:val="bullet"/>
      <w:lvlText w:val="•"/>
      <w:lvlJc w:val="left"/>
      <w:pPr>
        <w:ind w:left="26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A1EAECE">
      <w:start w:val="1"/>
      <w:numFmt w:val="bullet"/>
      <w:lvlText w:val="o"/>
      <w:lvlJc w:val="left"/>
      <w:pPr>
        <w:ind w:left="33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7561976">
      <w:start w:val="1"/>
      <w:numFmt w:val="bullet"/>
      <w:lvlText w:val="▪"/>
      <w:lvlJc w:val="left"/>
      <w:pPr>
        <w:ind w:left="40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4EE6A8C">
      <w:start w:val="1"/>
      <w:numFmt w:val="bullet"/>
      <w:lvlText w:val="•"/>
      <w:lvlJc w:val="left"/>
      <w:pPr>
        <w:ind w:left="47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CBA4C9C">
      <w:start w:val="1"/>
      <w:numFmt w:val="bullet"/>
      <w:lvlText w:val="o"/>
      <w:lvlJc w:val="left"/>
      <w:pPr>
        <w:ind w:left="55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D064F1C">
      <w:start w:val="1"/>
      <w:numFmt w:val="bullet"/>
      <w:lvlText w:val="▪"/>
      <w:lvlJc w:val="left"/>
      <w:pPr>
        <w:ind w:left="62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28EB7B1D"/>
    <w:multiLevelType w:val="hybridMultilevel"/>
    <w:tmpl w:val="AB543EDA"/>
    <w:lvl w:ilvl="0" w:tplc="8422B274">
      <w:start w:val="1"/>
      <w:numFmt w:val="bullet"/>
      <w:lvlText w:val="-"/>
      <w:lvlJc w:val="left"/>
      <w:pPr>
        <w:ind w:left="2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7784D38">
      <w:start w:val="1"/>
      <w:numFmt w:val="bullet"/>
      <w:lvlText w:val="o"/>
      <w:lvlJc w:val="left"/>
      <w:pPr>
        <w:ind w:left="11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F0677AA">
      <w:start w:val="1"/>
      <w:numFmt w:val="bullet"/>
      <w:lvlText w:val="▪"/>
      <w:lvlJc w:val="left"/>
      <w:pPr>
        <w:ind w:left="19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22A0FD6">
      <w:start w:val="1"/>
      <w:numFmt w:val="bullet"/>
      <w:lvlText w:val="•"/>
      <w:lvlJc w:val="left"/>
      <w:pPr>
        <w:ind w:left="26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3647F2E">
      <w:start w:val="1"/>
      <w:numFmt w:val="bullet"/>
      <w:lvlText w:val="o"/>
      <w:lvlJc w:val="left"/>
      <w:pPr>
        <w:ind w:left="33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EF8F562">
      <w:start w:val="1"/>
      <w:numFmt w:val="bullet"/>
      <w:lvlText w:val="▪"/>
      <w:lvlJc w:val="left"/>
      <w:pPr>
        <w:ind w:left="40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5B0AEEE">
      <w:start w:val="1"/>
      <w:numFmt w:val="bullet"/>
      <w:lvlText w:val="•"/>
      <w:lvlJc w:val="left"/>
      <w:pPr>
        <w:ind w:left="47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27A35DC">
      <w:start w:val="1"/>
      <w:numFmt w:val="bullet"/>
      <w:lvlText w:val="o"/>
      <w:lvlJc w:val="left"/>
      <w:pPr>
        <w:ind w:left="55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4E682D6">
      <w:start w:val="1"/>
      <w:numFmt w:val="bullet"/>
      <w:lvlText w:val="▪"/>
      <w:lvlJc w:val="left"/>
      <w:pPr>
        <w:ind w:left="62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2B9B1F0F"/>
    <w:multiLevelType w:val="hybridMultilevel"/>
    <w:tmpl w:val="8A22E1D2"/>
    <w:lvl w:ilvl="0" w:tplc="E4AC2DE8">
      <w:start w:val="1"/>
      <w:numFmt w:val="lowerLetter"/>
      <w:lvlText w:val="%1)"/>
      <w:lvlJc w:val="left"/>
      <w:pPr>
        <w:ind w:left="2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2F4DEC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A823A0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1BE0D4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AFC7C0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CBCBBC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CA611E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7301B1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C78F8F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2CF90BAB"/>
    <w:multiLevelType w:val="multilevel"/>
    <w:tmpl w:val="B34A99A6"/>
    <w:lvl w:ilvl="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2"/>
      <w:numFmt w:val="decimal"/>
      <w:lvlRestart w:val="0"/>
      <w:lvlText w:val="%1.%2."/>
      <w:lvlJc w:val="left"/>
      <w:pPr>
        <w:ind w:left="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392C0FB9"/>
    <w:multiLevelType w:val="multilevel"/>
    <w:tmpl w:val="A9302E62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3AED5A2A"/>
    <w:multiLevelType w:val="hybridMultilevel"/>
    <w:tmpl w:val="A93A9944"/>
    <w:lvl w:ilvl="0" w:tplc="759E8AEA">
      <w:start w:val="1"/>
      <w:numFmt w:val="lowerLetter"/>
      <w:lvlText w:val="%1)"/>
      <w:lvlJc w:val="left"/>
      <w:pPr>
        <w:ind w:left="2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4DEC92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C6CE7B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A40CF5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A34ED2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4B43E5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9A8735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630873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860699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3E963ACA"/>
    <w:multiLevelType w:val="hybridMultilevel"/>
    <w:tmpl w:val="420C2EB8"/>
    <w:lvl w:ilvl="0" w:tplc="CE6CB7C4">
      <w:start w:val="1"/>
      <w:numFmt w:val="upperLetter"/>
      <w:lvlText w:val="%1."/>
      <w:lvlJc w:val="left"/>
      <w:pPr>
        <w:ind w:left="14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1" w:tplc="8466BBF0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2" w:tplc="9D901CDC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3" w:tplc="8D2074BE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4" w:tplc="2564D4FC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5" w:tplc="4BB25AD4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6" w:tplc="DDE6677A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7" w:tplc="1FE62398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8" w:tplc="E278A888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44873FDF"/>
    <w:multiLevelType w:val="hybridMultilevel"/>
    <w:tmpl w:val="14182DC6"/>
    <w:lvl w:ilvl="0" w:tplc="541E8E82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BDCD766">
      <w:start w:val="1"/>
      <w:numFmt w:val="bullet"/>
      <w:lvlText w:val="o"/>
      <w:lvlJc w:val="left"/>
      <w:pPr>
        <w:ind w:left="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20027F8">
      <w:start w:val="1"/>
      <w:numFmt w:val="bullet"/>
      <w:lvlRestart w:val="0"/>
      <w:lvlText w:val="-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24E338A">
      <w:start w:val="1"/>
      <w:numFmt w:val="bullet"/>
      <w:lvlText w:val="•"/>
      <w:lvlJc w:val="left"/>
      <w:pPr>
        <w:ind w:left="1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73CF342">
      <w:start w:val="1"/>
      <w:numFmt w:val="bullet"/>
      <w:lvlText w:val="o"/>
      <w:lvlJc w:val="left"/>
      <w:pPr>
        <w:ind w:left="2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7F0924C">
      <w:start w:val="1"/>
      <w:numFmt w:val="bullet"/>
      <w:lvlText w:val="▪"/>
      <w:lvlJc w:val="left"/>
      <w:pPr>
        <w:ind w:left="28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5F85B52">
      <w:start w:val="1"/>
      <w:numFmt w:val="bullet"/>
      <w:lvlText w:val="•"/>
      <w:lvlJc w:val="left"/>
      <w:pPr>
        <w:ind w:left="35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DF49FD2">
      <w:start w:val="1"/>
      <w:numFmt w:val="bullet"/>
      <w:lvlText w:val="o"/>
      <w:lvlJc w:val="left"/>
      <w:pPr>
        <w:ind w:left="43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27CB814">
      <w:start w:val="1"/>
      <w:numFmt w:val="bullet"/>
      <w:lvlText w:val="▪"/>
      <w:lvlJc w:val="left"/>
      <w:pPr>
        <w:ind w:left="50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46224F65"/>
    <w:multiLevelType w:val="multilevel"/>
    <w:tmpl w:val="4D308C5A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3"/>
      <w:numFmt w:val="decimal"/>
      <w:lvlRestart w:val="0"/>
      <w:lvlText w:val="%1.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4F040E7E"/>
    <w:multiLevelType w:val="hybridMultilevel"/>
    <w:tmpl w:val="5D08958C"/>
    <w:lvl w:ilvl="0" w:tplc="A1F6CC72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9B844B8">
      <w:start w:val="1"/>
      <w:numFmt w:val="bullet"/>
      <w:lvlText w:val="o"/>
      <w:lvlJc w:val="left"/>
      <w:pPr>
        <w:ind w:left="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DFE7452">
      <w:start w:val="1"/>
      <w:numFmt w:val="bullet"/>
      <w:lvlRestart w:val="0"/>
      <w:lvlText w:val="-"/>
      <w:lvlJc w:val="left"/>
      <w:pPr>
        <w:ind w:left="4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91A9E3C">
      <w:start w:val="1"/>
      <w:numFmt w:val="bullet"/>
      <w:lvlText w:val="•"/>
      <w:lvlJc w:val="left"/>
      <w:pPr>
        <w:ind w:left="1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FCAD432">
      <w:start w:val="1"/>
      <w:numFmt w:val="bullet"/>
      <w:lvlText w:val="o"/>
      <w:lvlJc w:val="left"/>
      <w:pPr>
        <w:ind w:left="2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5F00488">
      <w:start w:val="1"/>
      <w:numFmt w:val="bullet"/>
      <w:lvlText w:val="▪"/>
      <w:lvlJc w:val="left"/>
      <w:pPr>
        <w:ind w:left="28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54090C0">
      <w:start w:val="1"/>
      <w:numFmt w:val="bullet"/>
      <w:lvlText w:val="•"/>
      <w:lvlJc w:val="left"/>
      <w:pPr>
        <w:ind w:left="35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E08430E">
      <w:start w:val="1"/>
      <w:numFmt w:val="bullet"/>
      <w:lvlText w:val="o"/>
      <w:lvlJc w:val="left"/>
      <w:pPr>
        <w:ind w:left="43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13656BA">
      <w:start w:val="1"/>
      <w:numFmt w:val="bullet"/>
      <w:lvlText w:val="▪"/>
      <w:lvlJc w:val="left"/>
      <w:pPr>
        <w:ind w:left="50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4F424D17"/>
    <w:multiLevelType w:val="multilevel"/>
    <w:tmpl w:val="5872A1FA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8"/>
      <w:numFmt w:val="decimal"/>
      <w:lvlRestart w:val="0"/>
      <w:lvlText w:val="%1.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514A5D9C"/>
    <w:multiLevelType w:val="multilevel"/>
    <w:tmpl w:val="DDEC3292"/>
    <w:lvl w:ilvl="0">
      <w:start w:val="1"/>
      <w:numFmt w:val="decimal"/>
      <w:lvlText w:val="%1."/>
      <w:lvlJc w:val="left"/>
      <w:pPr>
        <w:ind w:left="5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0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519A4CE5"/>
    <w:multiLevelType w:val="hybridMultilevel"/>
    <w:tmpl w:val="52ACF5BA"/>
    <w:lvl w:ilvl="0" w:tplc="66D8C186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4A2BD2C">
      <w:start w:val="1"/>
      <w:numFmt w:val="bullet"/>
      <w:lvlText w:val="o"/>
      <w:lvlJc w:val="left"/>
      <w:pPr>
        <w:ind w:left="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75E5336">
      <w:start w:val="1"/>
      <w:numFmt w:val="bullet"/>
      <w:lvlRestart w:val="0"/>
      <w:lvlText w:val="-"/>
      <w:lvlJc w:val="left"/>
      <w:pPr>
        <w:ind w:left="4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9483E98">
      <w:start w:val="1"/>
      <w:numFmt w:val="bullet"/>
      <w:lvlText w:val="•"/>
      <w:lvlJc w:val="left"/>
      <w:pPr>
        <w:ind w:left="1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1CAACF8">
      <w:start w:val="1"/>
      <w:numFmt w:val="bullet"/>
      <w:lvlText w:val="o"/>
      <w:lvlJc w:val="left"/>
      <w:pPr>
        <w:ind w:left="2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646F21A">
      <w:start w:val="1"/>
      <w:numFmt w:val="bullet"/>
      <w:lvlText w:val="▪"/>
      <w:lvlJc w:val="left"/>
      <w:pPr>
        <w:ind w:left="28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AC82B1A">
      <w:start w:val="1"/>
      <w:numFmt w:val="bullet"/>
      <w:lvlText w:val="•"/>
      <w:lvlJc w:val="left"/>
      <w:pPr>
        <w:ind w:left="35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D8ABDCA">
      <w:start w:val="1"/>
      <w:numFmt w:val="bullet"/>
      <w:lvlText w:val="o"/>
      <w:lvlJc w:val="left"/>
      <w:pPr>
        <w:ind w:left="43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81CDCD2">
      <w:start w:val="1"/>
      <w:numFmt w:val="bullet"/>
      <w:lvlText w:val="▪"/>
      <w:lvlJc w:val="left"/>
      <w:pPr>
        <w:ind w:left="50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54383299"/>
    <w:multiLevelType w:val="hybridMultilevel"/>
    <w:tmpl w:val="909AE3BA"/>
    <w:lvl w:ilvl="0" w:tplc="11B8301A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D2E8FC0">
      <w:start w:val="1"/>
      <w:numFmt w:val="bullet"/>
      <w:lvlText w:val="o"/>
      <w:lvlJc w:val="left"/>
      <w:pPr>
        <w:ind w:left="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77E5516">
      <w:start w:val="1"/>
      <w:numFmt w:val="bullet"/>
      <w:lvlRestart w:val="0"/>
      <w:lvlText w:val="-"/>
      <w:lvlJc w:val="left"/>
      <w:pPr>
        <w:ind w:left="4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20C6D3C">
      <w:start w:val="1"/>
      <w:numFmt w:val="bullet"/>
      <w:lvlText w:val="•"/>
      <w:lvlJc w:val="left"/>
      <w:pPr>
        <w:ind w:left="1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C7EC2C0">
      <w:start w:val="1"/>
      <w:numFmt w:val="bullet"/>
      <w:lvlText w:val="o"/>
      <w:lvlJc w:val="left"/>
      <w:pPr>
        <w:ind w:left="2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17A8C8A">
      <w:start w:val="1"/>
      <w:numFmt w:val="bullet"/>
      <w:lvlText w:val="▪"/>
      <w:lvlJc w:val="left"/>
      <w:pPr>
        <w:ind w:left="28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4A86010">
      <w:start w:val="1"/>
      <w:numFmt w:val="bullet"/>
      <w:lvlText w:val="•"/>
      <w:lvlJc w:val="left"/>
      <w:pPr>
        <w:ind w:left="35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38A247A">
      <w:start w:val="1"/>
      <w:numFmt w:val="bullet"/>
      <w:lvlText w:val="o"/>
      <w:lvlJc w:val="left"/>
      <w:pPr>
        <w:ind w:left="43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158C17E">
      <w:start w:val="1"/>
      <w:numFmt w:val="bullet"/>
      <w:lvlText w:val="▪"/>
      <w:lvlJc w:val="left"/>
      <w:pPr>
        <w:ind w:left="50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608B79E1"/>
    <w:multiLevelType w:val="hybridMultilevel"/>
    <w:tmpl w:val="F21A71BA"/>
    <w:lvl w:ilvl="0" w:tplc="8E467670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A50875C">
      <w:start w:val="1"/>
      <w:numFmt w:val="bullet"/>
      <w:lvlText w:val="o"/>
      <w:lvlJc w:val="left"/>
      <w:pPr>
        <w:ind w:left="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2D0B110">
      <w:start w:val="1"/>
      <w:numFmt w:val="bullet"/>
      <w:lvlRestart w:val="0"/>
      <w:lvlText w:val="-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0CAEDD2">
      <w:start w:val="1"/>
      <w:numFmt w:val="bullet"/>
      <w:lvlText w:val="•"/>
      <w:lvlJc w:val="left"/>
      <w:pPr>
        <w:ind w:left="1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9528848">
      <w:start w:val="1"/>
      <w:numFmt w:val="bullet"/>
      <w:lvlText w:val="o"/>
      <w:lvlJc w:val="left"/>
      <w:pPr>
        <w:ind w:left="2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BCAA208">
      <w:start w:val="1"/>
      <w:numFmt w:val="bullet"/>
      <w:lvlText w:val="▪"/>
      <w:lvlJc w:val="left"/>
      <w:pPr>
        <w:ind w:left="28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E0CC52C">
      <w:start w:val="1"/>
      <w:numFmt w:val="bullet"/>
      <w:lvlText w:val="•"/>
      <w:lvlJc w:val="left"/>
      <w:pPr>
        <w:ind w:left="35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F66936A">
      <w:start w:val="1"/>
      <w:numFmt w:val="bullet"/>
      <w:lvlText w:val="o"/>
      <w:lvlJc w:val="left"/>
      <w:pPr>
        <w:ind w:left="43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0AE5A5C">
      <w:start w:val="1"/>
      <w:numFmt w:val="bullet"/>
      <w:lvlText w:val="▪"/>
      <w:lvlJc w:val="left"/>
      <w:pPr>
        <w:ind w:left="50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60DE78E3"/>
    <w:multiLevelType w:val="hybridMultilevel"/>
    <w:tmpl w:val="F684CEA2"/>
    <w:lvl w:ilvl="0" w:tplc="9BD60BEE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2DCBF16">
      <w:start w:val="2"/>
      <w:numFmt w:val="decimal"/>
      <w:lvlText w:val="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3E6A020">
      <w:start w:val="1"/>
      <w:numFmt w:val="lowerRoman"/>
      <w:lvlText w:val="%3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E566E52">
      <w:start w:val="1"/>
      <w:numFmt w:val="decimal"/>
      <w:lvlText w:val="%4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B841440">
      <w:start w:val="1"/>
      <w:numFmt w:val="lowerLetter"/>
      <w:lvlText w:val="%5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3F83C6C">
      <w:start w:val="1"/>
      <w:numFmt w:val="lowerRoman"/>
      <w:lvlText w:val="%6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C66F8F8">
      <w:start w:val="1"/>
      <w:numFmt w:val="decimal"/>
      <w:lvlText w:val="%7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0B6A874">
      <w:start w:val="1"/>
      <w:numFmt w:val="lowerLetter"/>
      <w:lvlText w:val="%8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5F4E3A2">
      <w:start w:val="1"/>
      <w:numFmt w:val="lowerRoman"/>
      <w:lvlText w:val="%9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73C05498"/>
    <w:multiLevelType w:val="hybridMultilevel"/>
    <w:tmpl w:val="235833E2"/>
    <w:lvl w:ilvl="0" w:tplc="ECF4CEE0">
      <w:start w:val="1"/>
      <w:numFmt w:val="bullet"/>
      <w:lvlText w:val="-"/>
      <w:lvlJc w:val="left"/>
      <w:pPr>
        <w:ind w:left="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3E82CF2">
      <w:start w:val="1"/>
      <w:numFmt w:val="bullet"/>
      <w:lvlText w:val="o"/>
      <w:lvlJc w:val="left"/>
      <w:pPr>
        <w:ind w:left="11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9EECB5C">
      <w:start w:val="1"/>
      <w:numFmt w:val="bullet"/>
      <w:lvlText w:val="▪"/>
      <w:lvlJc w:val="left"/>
      <w:pPr>
        <w:ind w:left="19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49C17D2">
      <w:start w:val="1"/>
      <w:numFmt w:val="bullet"/>
      <w:lvlText w:val="•"/>
      <w:lvlJc w:val="left"/>
      <w:pPr>
        <w:ind w:left="26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2C43088">
      <w:start w:val="1"/>
      <w:numFmt w:val="bullet"/>
      <w:lvlText w:val="o"/>
      <w:lvlJc w:val="left"/>
      <w:pPr>
        <w:ind w:left="33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6A611DE">
      <w:start w:val="1"/>
      <w:numFmt w:val="bullet"/>
      <w:lvlText w:val="▪"/>
      <w:lvlJc w:val="left"/>
      <w:pPr>
        <w:ind w:left="40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C9E2582">
      <w:start w:val="1"/>
      <w:numFmt w:val="bullet"/>
      <w:lvlText w:val="•"/>
      <w:lvlJc w:val="left"/>
      <w:pPr>
        <w:ind w:left="47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194FC5A">
      <w:start w:val="1"/>
      <w:numFmt w:val="bullet"/>
      <w:lvlText w:val="o"/>
      <w:lvlJc w:val="left"/>
      <w:pPr>
        <w:ind w:left="55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9F225C6">
      <w:start w:val="1"/>
      <w:numFmt w:val="bullet"/>
      <w:lvlText w:val="▪"/>
      <w:lvlJc w:val="left"/>
      <w:pPr>
        <w:ind w:left="62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7A8D508D"/>
    <w:multiLevelType w:val="hybridMultilevel"/>
    <w:tmpl w:val="11E4B7D4"/>
    <w:lvl w:ilvl="0" w:tplc="C3AC4526">
      <w:start w:val="1"/>
      <w:numFmt w:val="lowerLetter"/>
      <w:lvlText w:val="%1)"/>
      <w:lvlJc w:val="left"/>
      <w:pPr>
        <w:ind w:left="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3F638B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B30491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3AA527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0B67A1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34676E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AFECB5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F98DC0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788C10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868180045">
    <w:abstractNumId w:val="5"/>
  </w:num>
  <w:num w:numId="2" w16cid:durableId="1571034944">
    <w:abstractNumId w:val="19"/>
  </w:num>
  <w:num w:numId="3" w16cid:durableId="1438676404">
    <w:abstractNumId w:val="15"/>
  </w:num>
  <w:num w:numId="4" w16cid:durableId="1234655201">
    <w:abstractNumId w:val="6"/>
  </w:num>
  <w:num w:numId="5" w16cid:durableId="399791197">
    <w:abstractNumId w:val="11"/>
  </w:num>
  <w:num w:numId="6" w16cid:durableId="681395333">
    <w:abstractNumId w:val="17"/>
  </w:num>
  <w:num w:numId="7" w16cid:durableId="1866288300">
    <w:abstractNumId w:val="8"/>
  </w:num>
  <w:num w:numId="8" w16cid:durableId="2034725059">
    <w:abstractNumId w:val="21"/>
  </w:num>
  <w:num w:numId="9" w16cid:durableId="278033830">
    <w:abstractNumId w:val="7"/>
  </w:num>
  <w:num w:numId="10" w16cid:durableId="1956063114">
    <w:abstractNumId w:val="16"/>
  </w:num>
  <w:num w:numId="11" w16cid:durableId="1037438581">
    <w:abstractNumId w:val="20"/>
  </w:num>
  <w:num w:numId="12" w16cid:durableId="1667397302">
    <w:abstractNumId w:val="0"/>
  </w:num>
  <w:num w:numId="13" w16cid:durableId="1987007394">
    <w:abstractNumId w:val="1"/>
  </w:num>
  <w:num w:numId="14" w16cid:durableId="1198004466">
    <w:abstractNumId w:val="12"/>
  </w:num>
  <w:num w:numId="15" w16cid:durableId="1175731762">
    <w:abstractNumId w:val="2"/>
  </w:num>
  <w:num w:numId="16" w16cid:durableId="861942587">
    <w:abstractNumId w:val="13"/>
  </w:num>
  <w:num w:numId="17" w16cid:durableId="1792744438">
    <w:abstractNumId w:val="3"/>
  </w:num>
  <w:num w:numId="18" w16cid:durableId="183709069">
    <w:abstractNumId w:val="9"/>
  </w:num>
  <w:num w:numId="19" w16cid:durableId="1417441516">
    <w:abstractNumId w:val="18"/>
  </w:num>
  <w:num w:numId="20" w16cid:durableId="2043089829">
    <w:abstractNumId w:val="14"/>
  </w:num>
  <w:num w:numId="21" w16cid:durableId="1238320406">
    <w:abstractNumId w:val="4"/>
  </w:num>
  <w:num w:numId="22" w16cid:durableId="203576713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24AD"/>
    <w:rsid w:val="00026948"/>
    <w:rsid w:val="002F2F63"/>
    <w:rsid w:val="003A3D13"/>
    <w:rsid w:val="00B02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A1CD19"/>
  <w15:docId w15:val="{EDD7B7DC-093E-44FB-AF85-0B7E7DD1A4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11" w:line="249" w:lineRule="auto"/>
      <w:ind w:left="3611" w:right="3601" w:hanging="10"/>
      <w:jc w:val="both"/>
    </w:pPr>
    <w:rPr>
      <w:rFonts w:ascii="Times New Roman" w:eastAsia="Times New Roman" w:hAnsi="Times New Roman" w:cs="Times New Roman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ind w:left="10" w:hanging="10"/>
      <w:jc w:val="center"/>
      <w:outlineLvl w:val="0"/>
    </w:pPr>
    <w:rPr>
      <w:rFonts w:ascii="Times New Roman" w:eastAsia="Times New Roman" w:hAnsi="Times New Roman" w:cs="Times New Roman"/>
      <w:b/>
      <w:color w:val="000000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0"/>
      <w:outlineLvl w:val="1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2"/>
    </w:rPr>
  </w:style>
  <w:style w:type="character" w:customStyle="1" w:styleId="Nagwek2Znak">
    <w:name w:val="Nagłówek 2 Znak"/>
    <w:link w:val="Nagwek2"/>
    <w:rPr>
      <w:rFonts w:ascii="Times New Roman" w:eastAsia="Times New Roman" w:hAnsi="Times New Roman" w:cs="Times New Roman"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footer" Target="footer7.xml"/><Relationship Id="rId18" Type="http://schemas.openxmlformats.org/officeDocument/2006/relationships/footer" Target="footer1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oter" Target="footer6.xml"/><Relationship Id="rId17" Type="http://schemas.openxmlformats.org/officeDocument/2006/relationships/footer" Target="footer11.xml"/><Relationship Id="rId2" Type="http://schemas.openxmlformats.org/officeDocument/2006/relationships/styles" Target="styles.xml"/><Relationship Id="rId16" Type="http://schemas.openxmlformats.org/officeDocument/2006/relationships/footer" Target="footer10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5.xml"/><Relationship Id="rId5" Type="http://schemas.openxmlformats.org/officeDocument/2006/relationships/footnotes" Target="footnotes.xml"/><Relationship Id="rId15" Type="http://schemas.openxmlformats.org/officeDocument/2006/relationships/footer" Target="footer9.xml"/><Relationship Id="rId10" Type="http://schemas.openxmlformats.org/officeDocument/2006/relationships/footer" Target="footer4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Relationship Id="rId14" Type="http://schemas.openxmlformats.org/officeDocument/2006/relationships/footer" Target="footer8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5012</Words>
  <Characters>30078</Characters>
  <Application>Microsoft Office Word</Application>
  <DocSecurity>0</DocSecurity>
  <Lines>250</Lines>
  <Paragraphs>70</Paragraphs>
  <ScaleCrop>false</ScaleCrop>
  <Company/>
  <LinksUpToDate>false</LinksUpToDate>
  <CharactersWithSpaces>35020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100/VIII/2024 Rady Miejskiej Węglińca z dnia 5 listopada 2024 r. w sprawie zmian w budżecie</dc:title>
  <dc:subject>Uchwała Nr 100/VIII/2024 z dnia 5 listopada 2024 r. Rady Miejskiej Węglińca w sprawie zmian w budżecie</dc:subject>
  <dc:creator>Rada Miejska Weglinca</dc:creator>
  <cp:keywords/>
  <cp:lastModifiedBy>Tatiana</cp:lastModifiedBy>
  <cp:revision>2</cp:revision>
  <dcterms:created xsi:type="dcterms:W3CDTF">2024-11-06T08:28:00Z</dcterms:created>
  <dcterms:modified xsi:type="dcterms:W3CDTF">2024-11-06T08:28:00Z</dcterms:modified>
</cp:coreProperties>
</file>