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CE14D" w14:textId="77777777" w:rsidR="0042246B" w:rsidRDefault="0042246B">
      <w:pPr>
        <w:pStyle w:val="myStyle"/>
        <w:spacing w:after="0" w:line="240" w:lineRule="auto"/>
        <w:jc w:val="left"/>
      </w:pPr>
    </w:p>
    <w:p w14:paraId="01AC351F" w14:textId="77777777" w:rsidR="0042246B" w:rsidRPr="00FF65E3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</w:rPr>
      </w:pPr>
      <w:r w:rsidRPr="00FF65E3">
        <w:rPr>
          <w:rFonts w:ascii="Times New Roman" w:hAnsi="Times New Roman" w:cs="Times New Roman"/>
          <w:color w:val="000000"/>
          <w:sz w:val="36"/>
          <w:szCs w:val="36"/>
        </w:rPr>
        <w:t xml:space="preserve">Rada </w:t>
      </w:r>
      <w:proofErr w:type="spellStart"/>
      <w:r w:rsidRPr="00FF65E3">
        <w:rPr>
          <w:rFonts w:ascii="Times New Roman" w:hAnsi="Times New Roman" w:cs="Times New Roman"/>
          <w:color w:val="000000"/>
          <w:sz w:val="36"/>
          <w:szCs w:val="36"/>
        </w:rPr>
        <w:t>Miejska</w:t>
      </w:r>
      <w:proofErr w:type="spellEnd"/>
      <w:r w:rsidRPr="00FF65E3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FF65E3">
        <w:rPr>
          <w:rFonts w:ascii="Times New Roman" w:hAnsi="Times New Roman" w:cs="Times New Roman"/>
          <w:color w:val="000000"/>
          <w:sz w:val="36"/>
          <w:szCs w:val="36"/>
        </w:rPr>
        <w:t>Węglińca</w:t>
      </w:r>
      <w:proofErr w:type="spellEnd"/>
    </w:p>
    <w:p w14:paraId="467E9A30" w14:textId="77777777" w:rsidR="0042246B" w:rsidRPr="00FF65E3" w:rsidRDefault="0042246B">
      <w:pPr>
        <w:pStyle w:val="myStyle"/>
        <w:spacing w:after="0" w:line="300" w:lineRule="auto"/>
        <w:jc w:val="left"/>
        <w:rPr>
          <w:rFonts w:ascii="Times New Roman" w:hAnsi="Times New Roman" w:cs="Times New Roman"/>
        </w:rPr>
      </w:pPr>
    </w:p>
    <w:p w14:paraId="01EDF890" w14:textId="77777777" w:rsidR="0042246B" w:rsidRPr="00FF65E3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</w:rPr>
      </w:pPr>
      <w:r w:rsidRPr="00FF65E3">
        <w:rPr>
          <w:rFonts w:ascii="Times New Roman" w:eastAsia="Segoe UI" w:hAnsi="Times New Roman" w:cs="Times New Roman"/>
          <w:color w:val="000000"/>
          <w:sz w:val="54"/>
          <w:szCs w:val="54"/>
        </w:rPr>
        <w:br/>
        <w:t>PROTOKÓŁ VII/2024</w:t>
      </w:r>
    </w:p>
    <w:p w14:paraId="21655D9E" w14:textId="77777777" w:rsidR="0091018A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VII </w:t>
      </w:r>
      <w:proofErr w:type="spellStart"/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>sesja</w:t>
      </w:r>
      <w:proofErr w:type="spellEnd"/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Rady </w:t>
      </w:r>
      <w:proofErr w:type="spellStart"/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>Miejskiej</w:t>
      </w:r>
      <w:proofErr w:type="spellEnd"/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>Węglińca</w:t>
      </w:r>
      <w:proofErr w:type="spellEnd"/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</w:p>
    <w:p w14:paraId="48C53DCF" w14:textId="77777777" w:rsidR="0042246B" w:rsidRPr="00FF65E3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z </w:t>
      </w:r>
      <w:proofErr w:type="spellStart"/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>dnia</w:t>
      </w:r>
      <w:proofErr w:type="spellEnd"/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26 </w:t>
      </w:r>
      <w:r w:rsidRPr="00FF65E3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>września</w:t>
      </w:r>
      <w:r w:rsidRPr="00FF65E3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2024 r.</w:t>
      </w:r>
    </w:p>
    <w:p w14:paraId="51E0FCA6" w14:textId="77777777" w:rsidR="003E4717" w:rsidRPr="00FF65E3" w:rsidRDefault="003E4717" w:rsidP="003E4717">
      <w:pPr>
        <w:pStyle w:val="myStyle"/>
        <w:spacing w:after="0" w:line="240" w:lineRule="auto"/>
        <w:ind w:right="240" w:firstLine="70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sz w:val="24"/>
          <w:szCs w:val="24"/>
          <w:lang w:val="pl-PL"/>
        </w:rPr>
        <w:t xml:space="preserve">O godzinie 09:05 Wiceprzewodniczący Rady Miejskiej Węglińca Grzegorz Tyrakowski otworzył obrady </w:t>
      </w: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wypowiadając oficjalną</w:t>
      </w:r>
      <w:r w:rsidRPr="00FF65E3">
        <w:rPr>
          <w:rFonts w:ascii="Times New Roman" w:hAnsi="Times New Roman" w:cs="Times New Roman"/>
          <w:sz w:val="24"/>
          <w:szCs w:val="24"/>
          <w:lang w:val="pl-PL"/>
        </w:rPr>
        <w:t xml:space="preserve"> formułę</w:t>
      </w:r>
      <w:r w:rsidRPr="00FF65E3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„Otwieram siódmą sesję Rady Miejskiej Węglińca</w:t>
      </w:r>
      <w:r w:rsidRPr="00FF65E3">
        <w:rPr>
          <w:rFonts w:ascii="Times New Roman" w:hAnsi="Times New Roman" w:cs="Times New Roman"/>
          <w:sz w:val="24"/>
          <w:szCs w:val="24"/>
          <w:lang w:val="pl-PL"/>
        </w:rPr>
        <w:t xml:space="preserve">”. </w:t>
      </w: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Powitał wszystkich zebranych oraz p</w:t>
      </w:r>
      <w:r w:rsidRPr="00FF65E3">
        <w:rPr>
          <w:rFonts w:ascii="Times New Roman" w:hAnsi="Times New Roman" w:cs="Times New Roman"/>
          <w:sz w:val="24"/>
          <w:szCs w:val="24"/>
          <w:lang w:val="pl-PL"/>
        </w:rPr>
        <w:t>rzekazał,</w:t>
      </w:r>
      <w:r w:rsidRPr="00FF65E3">
        <w:rPr>
          <w:rFonts w:ascii="Times New Roman" w:hAnsi="Times New Roman" w:cs="Times New Roman"/>
          <w:sz w:val="24"/>
          <w:szCs w:val="24"/>
          <w:lang w:val="pl-PL"/>
        </w:rPr>
        <w:br/>
        <w:t xml:space="preserve">że w posiedzeniu bierze udział jedenastu Radnych. </w:t>
      </w:r>
    </w:p>
    <w:p w14:paraId="3F494CF6" w14:textId="77777777" w:rsidR="003E4717" w:rsidRPr="00FF65E3" w:rsidRDefault="003E4717" w:rsidP="003E4717">
      <w:pPr>
        <w:pStyle w:val="myStyle"/>
        <w:spacing w:after="0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sz w:val="24"/>
          <w:szCs w:val="24"/>
          <w:lang w:val="pl-PL"/>
        </w:rPr>
        <w:t>Nieobecni Radni to: Bogumiła Glonek,</w:t>
      </w:r>
      <w:r w:rsidR="004027F2" w:rsidRPr="00FF65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F65E3">
        <w:rPr>
          <w:rFonts w:ascii="Times New Roman" w:hAnsi="Times New Roman" w:cs="Times New Roman"/>
          <w:sz w:val="24"/>
          <w:szCs w:val="24"/>
          <w:lang w:val="pl-PL"/>
        </w:rPr>
        <w:t>Łukasz Pańków, Marek Wawrzynek oraz Stanisław Papież. Frekwencja wyniosła 73,33% i w związku z powyższym stwierdził, że obrady są prawomocne.</w:t>
      </w:r>
      <w:r w:rsidRPr="00FF65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1A5F57" w14:textId="77777777" w:rsidR="003E4717" w:rsidRPr="00FF65E3" w:rsidRDefault="003E4717">
      <w:pPr>
        <w:pStyle w:val="myStyle"/>
        <w:spacing w:before="150" w:after="150" w:line="300" w:lineRule="auto"/>
        <w:outlineLvl w:val="1"/>
        <w:rPr>
          <w:rFonts w:ascii="Times New Roman" w:hAnsi="Times New Roman" w:cs="Times New Roman"/>
        </w:rPr>
      </w:pPr>
    </w:p>
    <w:p w14:paraId="60C894F9" w14:textId="77777777" w:rsidR="0042246B" w:rsidRPr="003E32D0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</w:rPr>
      </w:pPr>
      <w:r w:rsidRPr="003E32D0">
        <w:rPr>
          <w:rFonts w:ascii="Times New Roman" w:eastAsia="Segoe UI" w:hAnsi="Times New Roman" w:cs="Times New Roman"/>
          <w:color w:val="000000"/>
          <w:sz w:val="32"/>
          <w:szCs w:val="32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42246B" w:rsidRPr="00FF65E3" w14:paraId="0378333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0804C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C047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4D9B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23FF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DB150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42246B" w:rsidRPr="00FF65E3" w14:paraId="6F46595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08C3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FA9F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7507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72E9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226C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2246B" w:rsidRPr="00FF65E3" w14:paraId="4666221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D34A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A5F7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CF58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416B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7EF5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2246B" w:rsidRPr="00FF65E3" w14:paraId="0755539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7C23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3D39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80BA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33B4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56B6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2246B" w:rsidRPr="00FF65E3" w14:paraId="717EBC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56CA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6FCF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4758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D093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8638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2246B" w:rsidRPr="00FF65E3" w14:paraId="617DA58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0E88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5910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9C1C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B383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8A92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2246B" w:rsidRPr="00FF65E3" w14:paraId="2DCF3EF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40D4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F13F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DF87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2ED1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E53B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2246B" w:rsidRPr="00FF65E3" w14:paraId="7CA581D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F8A9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5465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8058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98E1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D1E7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2246B" w:rsidRPr="00FF65E3" w14:paraId="18C4674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3A03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699A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25C2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57FD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5F56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2246B" w:rsidRPr="00FF65E3" w14:paraId="5002244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A059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5A86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97D5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B106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0510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2246B" w:rsidRPr="00FF65E3" w14:paraId="6AE6CB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6BFB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595F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7E1E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2305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52FC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2246B" w:rsidRPr="00FF65E3" w14:paraId="4F33FB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2374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0365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1E91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7313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8683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2246B" w:rsidRPr="00FF65E3" w14:paraId="37398BC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5C3F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C475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A395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76D5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98FA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2246B" w:rsidRPr="00FF65E3" w14:paraId="77150B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355E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2B91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34FB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7023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BE74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42246B" w:rsidRPr="00FF65E3" w14:paraId="0B67D7B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0A6F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2CA1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0C02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7AD0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57C8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42246B" w:rsidRPr="00FF65E3" w14:paraId="157B03F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B144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65D6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A48A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221D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8C92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2B54DAC0" w14:textId="77777777" w:rsidR="0042246B" w:rsidRPr="00FF65E3" w:rsidRDefault="0042246B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42246B" w:rsidRPr="00FF65E3" w14:paraId="45FB816D" w14:textId="77777777" w:rsidTr="003E4717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58C96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40D9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</w:tr>
      <w:tr w:rsidR="0042246B" w:rsidRPr="00FF65E3" w14:paraId="702B1F1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1056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8C28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42246B" w:rsidRPr="00FF65E3" w14:paraId="322FE73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486B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1719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73,33 %</w:t>
            </w:r>
          </w:p>
        </w:tc>
      </w:tr>
      <w:tr w:rsidR="0042246B" w:rsidRPr="00FF65E3" w14:paraId="44D3E43A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6847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0FE7649B" w14:textId="77777777" w:rsidR="003E4717" w:rsidRPr="00FF65E3" w:rsidRDefault="003E4717" w:rsidP="003E4717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bookmarkStart w:id="0" w:name="_Hlk124840314"/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Lista obecności radnych stanowi (zał. nr 1), a lista osób zaproszonych i uczestniczących w posiedzeniu (zał. nr 2).</w:t>
      </w:r>
      <w:bookmarkEnd w:id="0"/>
    </w:p>
    <w:p w14:paraId="3B0B587D" w14:textId="77777777" w:rsidR="003E4717" w:rsidRPr="00FF65E3" w:rsidRDefault="003E4717" w:rsidP="003E4717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pl-PL"/>
        </w:rPr>
      </w:pPr>
    </w:p>
    <w:p w14:paraId="3D4E8682" w14:textId="77777777" w:rsidR="003E4717" w:rsidRPr="00FF65E3" w:rsidRDefault="003E4717" w:rsidP="003E4717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Wiceprzewodniczący przekazał Radnym druki interpelacji oraz wniosków </w:t>
      </w:r>
      <w:r w:rsidRPr="00FF65E3">
        <w:rPr>
          <w:rFonts w:ascii="Times New Roman" w:hAnsi="Times New Roman" w:cs="Times New Roman"/>
          <w:sz w:val="24"/>
          <w:szCs w:val="24"/>
          <w:lang w:val="pl-PL"/>
        </w:rPr>
        <w:t>oraz wymienił punkty porządku obrad:</w:t>
      </w:r>
    </w:p>
    <w:p w14:paraId="088AED91" w14:textId="77777777" w:rsidR="003E4717" w:rsidRPr="00FF65E3" w:rsidRDefault="003E4717" w:rsidP="003E4717">
      <w:pPr>
        <w:pStyle w:val="Akapitzlist"/>
        <w:numPr>
          <w:ilvl w:val="0"/>
          <w:numId w:val="12"/>
        </w:numPr>
        <w:shd w:val="clear" w:color="auto" w:fill="auto"/>
        <w:suppressAutoHyphens/>
        <w:rPr>
          <w:bCs w:val="0"/>
        </w:rPr>
      </w:pPr>
      <w:r w:rsidRPr="00FF65E3">
        <w:rPr>
          <w:bCs w:val="0"/>
        </w:rPr>
        <w:t xml:space="preserve">Przyjęcie protokołu sesji z dnia 09.08.2024 r. </w:t>
      </w:r>
    </w:p>
    <w:p w14:paraId="54C879F7" w14:textId="77777777" w:rsidR="003E4717" w:rsidRPr="00FF65E3" w:rsidRDefault="003E4717" w:rsidP="003E4717">
      <w:pPr>
        <w:pStyle w:val="Akapitzlist"/>
        <w:numPr>
          <w:ilvl w:val="0"/>
          <w:numId w:val="12"/>
        </w:numPr>
        <w:rPr>
          <w:bCs w:val="0"/>
        </w:rPr>
      </w:pPr>
      <w:r w:rsidRPr="00FF65E3">
        <w:rPr>
          <w:bCs w:val="0"/>
        </w:rPr>
        <w:t xml:space="preserve">Sprawozdania z pracy Burmistrza za okres od 01.07.2024r. do 31.07.2024r. </w:t>
      </w:r>
    </w:p>
    <w:p w14:paraId="29FBCB9A" w14:textId="77777777" w:rsidR="003E4717" w:rsidRPr="00FF65E3" w:rsidRDefault="003E4717" w:rsidP="003E4717">
      <w:pPr>
        <w:pStyle w:val="Akapitzlist"/>
        <w:numPr>
          <w:ilvl w:val="0"/>
          <w:numId w:val="0"/>
        </w:numPr>
        <w:ind w:left="720"/>
        <w:rPr>
          <w:bCs w:val="0"/>
        </w:rPr>
      </w:pPr>
      <w:r w:rsidRPr="00FF65E3">
        <w:rPr>
          <w:bCs w:val="0"/>
        </w:rPr>
        <w:t>oraz za okres od 01.08.2024r. do 31.08.2024r.</w:t>
      </w:r>
    </w:p>
    <w:p w14:paraId="3BBEA8BD" w14:textId="77777777" w:rsidR="003E4717" w:rsidRPr="00FF65E3" w:rsidRDefault="003E4717" w:rsidP="003E4717">
      <w:pPr>
        <w:pStyle w:val="Akapitzlist"/>
        <w:numPr>
          <w:ilvl w:val="0"/>
          <w:numId w:val="12"/>
        </w:numPr>
        <w:rPr>
          <w:bCs w:val="0"/>
        </w:rPr>
      </w:pPr>
      <w:r w:rsidRPr="00FF65E3">
        <w:rPr>
          <w:bCs w:val="0"/>
        </w:rPr>
        <w:t xml:space="preserve">Informacja z funkcjonowania WSSPZOZ w Zgorzelcu oraz Centrum Rehabilitacji w Węglińcu </w:t>
      </w:r>
      <w:r w:rsidRPr="00FF65E3">
        <w:t>z uwzględnieniem informacji na temat szczepień w 2023 roku.</w:t>
      </w:r>
    </w:p>
    <w:p w14:paraId="1C5C33AD" w14:textId="77777777" w:rsidR="003E4717" w:rsidRPr="00FF65E3" w:rsidRDefault="003E4717" w:rsidP="003E4717">
      <w:pPr>
        <w:pStyle w:val="Akapitzlist"/>
        <w:numPr>
          <w:ilvl w:val="0"/>
          <w:numId w:val="12"/>
        </w:numPr>
        <w:rPr>
          <w:bCs w:val="0"/>
        </w:rPr>
      </w:pPr>
      <w:r w:rsidRPr="00FF65E3">
        <w:rPr>
          <w:bCs w:val="0"/>
        </w:rPr>
        <w:t>Przygotowanie szkół do roku szkolnego 2024/2025</w:t>
      </w:r>
    </w:p>
    <w:p w14:paraId="18374599" w14:textId="77777777" w:rsidR="003E4717" w:rsidRPr="00FF65E3" w:rsidRDefault="003E4717" w:rsidP="003E4717">
      <w:pPr>
        <w:pStyle w:val="Akapitzlist"/>
        <w:numPr>
          <w:ilvl w:val="0"/>
          <w:numId w:val="12"/>
        </w:numPr>
        <w:rPr>
          <w:bCs w:val="0"/>
        </w:rPr>
      </w:pPr>
      <w:r w:rsidRPr="00FF65E3">
        <w:rPr>
          <w:bCs w:val="0"/>
        </w:rPr>
        <w:t>Blok uchwał:</w:t>
      </w:r>
    </w:p>
    <w:p w14:paraId="1B75B894" w14:textId="77777777" w:rsidR="003E4717" w:rsidRPr="00FF65E3" w:rsidRDefault="003E4717" w:rsidP="003E4717">
      <w:pPr>
        <w:pStyle w:val="Akapitzlist"/>
        <w:numPr>
          <w:ilvl w:val="0"/>
          <w:numId w:val="12"/>
        </w:numPr>
        <w:spacing w:line="276" w:lineRule="auto"/>
        <w:rPr>
          <w:bCs w:val="0"/>
        </w:rPr>
      </w:pPr>
      <w:r w:rsidRPr="00FF65E3">
        <w:rPr>
          <w:bCs w:val="0"/>
        </w:rPr>
        <w:t>Sprawy organizacyjne</w:t>
      </w:r>
    </w:p>
    <w:p w14:paraId="0E36CFE0" w14:textId="77777777" w:rsidR="003E4717" w:rsidRPr="00FF65E3" w:rsidRDefault="003E4717" w:rsidP="003E4717">
      <w:pPr>
        <w:pStyle w:val="Akapitzlist"/>
        <w:numPr>
          <w:ilvl w:val="0"/>
          <w:numId w:val="12"/>
        </w:numPr>
        <w:rPr>
          <w:bCs w:val="0"/>
        </w:rPr>
      </w:pPr>
      <w:r w:rsidRPr="00FF65E3">
        <w:rPr>
          <w:bCs w:val="0"/>
        </w:rPr>
        <w:t>Głosowanie wniosków komisji wypracowanych w okresie międzysesyjnym.</w:t>
      </w:r>
    </w:p>
    <w:p w14:paraId="67D16A23" w14:textId="77777777" w:rsidR="003E4717" w:rsidRPr="00FF65E3" w:rsidRDefault="003E4717" w:rsidP="003E4717">
      <w:pPr>
        <w:pStyle w:val="Akapitzlist"/>
        <w:numPr>
          <w:ilvl w:val="0"/>
          <w:numId w:val="12"/>
        </w:numPr>
        <w:rPr>
          <w:bCs w:val="0"/>
        </w:rPr>
      </w:pPr>
      <w:r w:rsidRPr="00FF65E3">
        <w:rPr>
          <w:bCs w:val="0"/>
        </w:rPr>
        <w:t xml:space="preserve">Zapoznanie z korespondencją skierowaną do Rady w okresie międzysesyjnym. </w:t>
      </w:r>
    </w:p>
    <w:p w14:paraId="67E1AF88" w14:textId="77777777" w:rsidR="003E4717" w:rsidRPr="00FF65E3" w:rsidRDefault="003E4717" w:rsidP="003E4717">
      <w:pPr>
        <w:pStyle w:val="Akapitzlist"/>
        <w:numPr>
          <w:ilvl w:val="0"/>
          <w:numId w:val="12"/>
        </w:numPr>
        <w:spacing w:line="276" w:lineRule="auto"/>
        <w:rPr>
          <w:bCs w:val="0"/>
        </w:rPr>
      </w:pPr>
      <w:r w:rsidRPr="00FF65E3">
        <w:rPr>
          <w:bCs w:val="0"/>
        </w:rPr>
        <w:t xml:space="preserve">Odpowiedzi na interpelacje i zapytania. </w:t>
      </w:r>
    </w:p>
    <w:p w14:paraId="5817E70C" w14:textId="77777777" w:rsidR="003E4717" w:rsidRPr="00FF65E3" w:rsidRDefault="003E4717" w:rsidP="003E4717">
      <w:pPr>
        <w:pStyle w:val="Akapitzlist"/>
        <w:numPr>
          <w:ilvl w:val="0"/>
          <w:numId w:val="12"/>
        </w:numPr>
        <w:spacing w:line="276" w:lineRule="auto"/>
        <w:rPr>
          <w:bCs w:val="0"/>
        </w:rPr>
      </w:pPr>
      <w:r w:rsidRPr="00FF65E3">
        <w:rPr>
          <w:bCs w:val="0"/>
        </w:rPr>
        <w:t xml:space="preserve">Wolne głosy i komunikaty. </w:t>
      </w:r>
    </w:p>
    <w:p w14:paraId="28078DC1" w14:textId="77777777" w:rsidR="0042246B" w:rsidRPr="00FF65E3" w:rsidRDefault="0042246B">
      <w:pPr>
        <w:rPr>
          <w:rFonts w:ascii="Times New Roman" w:hAnsi="Times New Roman" w:cs="Times New Roman"/>
          <w:sz w:val="24"/>
          <w:szCs w:val="24"/>
        </w:rPr>
      </w:pPr>
    </w:p>
    <w:p w14:paraId="44D5E926" w14:textId="77777777" w:rsidR="0042246B" w:rsidRPr="00FF65E3" w:rsidRDefault="004027F2" w:rsidP="004027F2">
      <w:pPr>
        <w:pStyle w:val="myStyle"/>
        <w:spacing w:after="0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sz w:val="24"/>
          <w:szCs w:val="24"/>
          <w:lang w:val="pl-PL"/>
        </w:rPr>
        <w:t>Do porządku obrad</w:t>
      </w:r>
      <w:r w:rsidR="007B4661" w:rsidRPr="00FF65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F65E3">
        <w:rPr>
          <w:rFonts w:ascii="Times New Roman" w:hAnsi="Times New Roman" w:cs="Times New Roman"/>
          <w:i/>
          <w:sz w:val="24"/>
          <w:szCs w:val="24"/>
          <w:lang w:val="pl-PL"/>
        </w:rPr>
        <w:t>(zał. nr</w:t>
      </w:r>
      <w:r w:rsidR="007B4661" w:rsidRPr="00FF65E3">
        <w:rPr>
          <w:rFonts w:ascii="Times New Roman" w:hAnsi="Times New Roman" w:cs="Times New Roman"/>
          <w:i/>
          <w:sz w:val="24"/>
          <w:szCs w:val="24"/>
          <w:lang w:val="pl-PL"/>
        </w:rPr>
        <w:t>3</w:t>
      </w:r>
      <w:r w:rsidRPr="00FF65E3">
        <w:rPr>
          <w:rFonts w:ascii="Times New Roman" w:hAnsi="Times New Roman" w:cs="Times New Roman"/>
          <w:i/>
          <w:sz w:val="24"/>
          <w:szCs w:val="24"/>
          <w:lang w:val="pl-PL"/>
        </w:rPr>
        <w:t xml:space="preserve">) </w:t>
      </w: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uwag oraz wniosków nie zgłoszono, więc Radni przystąpili do głosowania.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2246B" w:rsidRPr="00FF65E3" w14:paraId="30E6AB5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5E2DF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5804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</w:p>
        </w:tc>
      </w:tr>
      <w:tr w:rsidR="0042246B" w:rsidRPr="00FF65E3" w14:paraId="41C5FD4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8CF8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E2AA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:rsidRPr="00FF65E3" w14:paraId="1011D68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2510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ADBD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7609F4A" w14:textId="77777777" w:rsidR="0042246B" w:rsidRPr="00FF65E3" w:rsidRDefault="0042246B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2246B" w:rsidRPr="00FF65E3" w14:paraId="078B8AE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CB98F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8600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9933D" w14:textId="77777777" w:rsidR="0042246B" w:rsidRPr="00FF65E3" w:rsidRDefault="004224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24DB2" w14:textId="77777777" w:rsidR="0042246B" w:rsidRPr="00FF65E3" w:rsidRDefault="0042246B">
            <w:pPr>
              <w:rPr>
                <w:rFonts w:ascii="Times New Roman" w:hAnsi="Times New Roman" w:cs="Times New Roman"/>
              </w:rPr>
            </w:pPr>
          </w:p>
        </w:tc>
      </w:tr>
      <w:tr w:rsidR="0042246B" w:rsidRPr="00FF65E3" w14:paraId="3289753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C35E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BC58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61FF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42E1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E626352" w14:textId="77777777" w:rsidR="0042246B" w:rsidRPr="00FF65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2246B" w:rsidRPr="00FF65E3" w14:paraId="3D1810E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891E4C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C3DD3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C9700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9C28E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9761C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4F6AC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:rsidRPr="00FF65E3" w14:paraId="6B27EC4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D67D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4F7CC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32765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B492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30403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DB78F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:rsidRPr="00FF65E3" w14:paraId="62578FC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1097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5A6D9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EB3B8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1480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3FDA5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66E05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:rsidRPr="00FF65E3" w14:paraId="30D991E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4B17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83391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EEA49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DEDD9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7D96D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CEFD4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25BFF8E2" w14:textId="77777777" w:rsidR="0042246B" w:rsidRPr="00FF65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:rsidRPr="00FF65E3" w14:paraId="0F0958BE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0BBAA0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6A3A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1716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90CB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:rsidRPr="00FF65E3" w14:paraId="383C168E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9E347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F589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7D02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98D3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7C5917E7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A24D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360F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B7AB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04F2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5AE43C37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6F4A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373C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D17A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0FA6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3966F253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701D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F6D1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954E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B6B7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:rsidRPr="00FF65E3" w14:paraId="5A58647C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B2D2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0D4B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D414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D2D1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5BA0B862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3D6A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F2DF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45B3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D17A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22A7E5D4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E5E3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1634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AB24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6F23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3D9828B8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8BD6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7B60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FADB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850F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43E8691F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EEBC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79EA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DA44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472E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:rsidRPr="00FF65E3" w14:paraId="227AA63D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5B15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2143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ECDF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F33F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:rsidRPr="00FF65E3" w14:paraId="75B54584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83B8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00A2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138E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1CAF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3640587E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8D19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D526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F8E1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9E8B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5E8D1CBB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FA83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5735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79CC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5C6E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0B66DB23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4195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CC53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5D78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ADB2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71CF3667" w14:textId="77777777" w:rsidTr="004027F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1916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2EA8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C81B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9B55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3566FF29" w14:textId="77777777" w:rsidR="004027F2" w:rsidRPr="00FF65E3" w:rsidRDefault="004027F2" w:rsidP="004027F2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FF65E3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„ZA” 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przyjęła porządek obrad</w:t>
      </w:r>
      <w:r w:rsidRPr="00FF65E3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14:paraId="4B57978B" w14:textId="77777777" w:rsidR="00C13D9C" w:rsidRPr="00FF65E3" w:rsidRDefault="004027F2" w:rsidP="007B4661">
      <w:pPr>
        <w:pStyle w:val="myStyle"/>
        <w:spacing w:before="150" w:after="150" w:line="240" w:lineRule="auto"/>
        <w:jc w:val="both"/>
        <w:outlineLvl w:val="3"/>
        <w:rPr>
          <w:rFonts w:ascii="Times New Roman" w:hAnsi="Times New Roman" w:cs="Times New Roman"/>
          <w:i/>
          <w:sz w:val="24"/>
          <w:szCs w:val="24"/>
          <w:lang w:val="pl-PL"/>
        </w:rPr>
      </w:pP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Następnym punktem </w:t>
      </w:r>
      <w:r w:rsidR="007B4661"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było</w:t>
      </w: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przyjęcie protokołu VI sesji z dnia </w:t>
      </w:r>
      <w:r w:rsidR="00C3253E"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09</w:t>
      </w: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8D2408"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sierpnia </w:t>
      </w: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2024r.</w:t>
      </w:r>
      <w:r w:rsidR="00C13D9C"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           </w:t>
      </w:r>
      <w:r w:rsidR="007B4661"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7B4661" w:rsidRPr="00FF65E3">
        <w:rPr>
          <w:rFonts w:ascii="Times New Roman" w:hAnsi="Times New Roman" w:cs="Times New Roman"/>
          <w:i/>
          <w:sz w:val="24"/>
          <w:szCs w:val="24"/>
          <w:lang w:val="pl-PL"/>
        </w:rPr>
        <w:t>(zał. nr</w:t>
      </w:r>
      <w:r w:rsidR="00C13D9C" w:rsidRPr="00FF65E3">
        <w:rPr>
          <w:rFonts w:ascii="Times New Roman" w:hAnsi="Times New Roman" w:cs="Times New Roman"/>
          <w:i/>
          <w:sz w:val="24"/>
          <w:szCs w:val="24"/>
          <w:lang w:val="pl-PL"/>
        </w:rPr>
        <w:t xml:space="preserve"> 4</w:t>
      </w:r>
      <w:r w:rsidR="007B4661" w:rsidRPr="00FF65E3">
        <w:rPr>
          <w:rFonts w:ascii="Times New Roman" w:hAnsi="Times New Roman" w:cs="Times New Roman"/>
          <w:i/>
          <w:sz w:val="24"/>
          <w:szCs w:val="24"/>
          <w:lang w:val="pl-PL"/>
        </w:rPr>
        <w:t xml:space="preserve">) </w:t>
      </w:r>
    </w:p>
    <w:p w14:paraId="7A5D8C8E" w14:textId="77777777" w:rsidR="004027F2" w:rsidRPr="00FF65E3" w:rsidRDefault="004027F2" w:rsidP="007B4661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iCs/>
          <w:sz w:val="24"/>
          <w:szCs w:val="24"/>
          <w:lang w:val="pl-PL"/>
        </w:rPr>
        <w:lastRenderedPageBreak/>
        <w:t>Do protokołu, który został przekazany wszystkim zainteresowanym wraz z materiałami na sesję</w:t>
      </w: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uwag nie zgłoszono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2246B" w:rsidRPr="00FF65E3" w14:paraId="150272F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E6145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7A8C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protokołu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VI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sesji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dnia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09.08.2024r.</w:t>
            </w:r>
          </w:p>
        </w:tc>
      </w:tr>
      <w:tr w:rsidR="0042246B" w:rsidRPr="00FF65E3" w14:paraId="36A2BFD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07E8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338B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:rsidRPr="00FF65E3" w14:paraId="5097393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7216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A4FE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5479C718" w14:textId="77777777" w:rsidR="0042246B" w:rsidRPr="00FF65E3" w:rsidRDefault="0042246B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2246B" w:rsidRPr="00FF65E3" w14:paraId="6EE2E33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ED7C9B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193A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AF771" w14:textId="77777777" w:rsidR="0042246B" w:rsidRPr="00FF65E3" w:rsidRDefault="004224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3683E" w14:textId="77777777" w:rsidR="0042246B" w:rsidRPr="00FF65E3" w:rsidRDefault="0042246B">
            <w:pPr>
              <w:rPr>
                <w:rFonts w:ascii="Times New Roman" w:hAnsi="Times New Roman" w:cs="Times New Roman"/>
              </w:rPr>
            </w:pPr>
          </w:p>
        </w:tc>
      </w:tr>
      <w:tr w:rsidR="0042246B" w:rsidRPr="00FF65E3" w14:paraId="6E7F308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3CD3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5543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D48A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A0E9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20751A7C" w14:textId="77777777" w:rsidR="0042246B" w:rsidRPr="00FF65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2246B" w:rsidRPr="00FF65E3" w14:paraId="0E03B38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85DB7E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23F72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8EDFB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E6982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28A53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173C8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:rsidRPr="00FF65E3" w14:paraId="6ACF2AA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9E21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31C63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4FD39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345E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D92B9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29AF3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:rsidRPr="00FF65E3" w14:paraId="57AAC98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4225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6E73C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1AB08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B41A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16A4C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7B0E9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:rsidRPr="00FF65E3" w14:paraId="36D80EF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2866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A0982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BAB01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BF29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78C84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653C3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19C3239A" w14:textId="77777777" w:rsidR="0042246B" w:rsidRPr="00FF65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:rsidRPr="00FF65E3" w14:paraId="258D05FB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3986C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5B86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0DF9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DEA2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:rsidRPr="00FF65E3" w14:paraId="2E9DB1B6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2B406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31CF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B8BA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A871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17DF671D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74E9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F990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F749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8C23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681AEAFC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380C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F2EF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8FB0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2A11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680CCF19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5BA8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0FBD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9850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119F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:rsidRPr="00FF65E3" w14:paraId="3447224F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1D3C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6D7D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2CBF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8790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7174AA12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C0FB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38FE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3B7F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5DAB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581DBB33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D5D9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C36C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F6B9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EF87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60372224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37D8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464E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F2A0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D7A3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6179E9A1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5B0E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017A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8796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6111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:rsidRPr="00FF65E3" w14:paraId="415E1FA1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4BCA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5189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E651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88778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:rsidRPr="00FF65E3" w14:paraId="30B1918F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0360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6BDB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9986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9AA9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598FEF8F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9F1B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AE05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DEBF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1FB3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5AC8A6E4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614B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5B38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5365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2483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2FFAD686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754E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177E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21CD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9D70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327F8D9E" w14:textId="77777777" w:rsidTr="00C01462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4A853" w14:textId="77777777" w:rsidR="0042246B" w:rsidRPr="00FF65E3" w:rsidRDefault="00000000" w:rsidP="007B46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A433B" w14:textId="77777777" w:rsidR="0042246B" w:rsidRPr="00FF65E3" w:rsidRDefault="00000000" w:rsidP="007B466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2086D" w14:textId="77777777" w:rsidR="0042246B" w:rsidRPr="00FF65E3" w:rsidRDefault="00000000" w:rsidP="007B46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9F6D9" w14:textId="77777777" w:rsidR="0042246B" w:rsidRPr="00FF65E3" w:rsidRDefault="00000000" w:rsidP="007B466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6268B55F" w14:textId="77777777" w:rsidR="00C01462" w:rsidRPr="00FF65E3" w:rsidRDefault="00C01462" w:rsidP="007B4661">
      <w:pPr>
        <w:pStyle w:val="myStyle"/>
        <w:spacing w:after="3" w:line="240" w:lineRule="auto"/>
        <w:ind w:left="240" w:right="240" w:hanging="38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Protokół został przyjęty bez zmian i poprawek 11 głosami „ZA”.</w:t>
      </w:r>
    </w:p>
    <w:p w14:paraId="6602E895" w14:textId="77777777" w:rsidR="00C01462" w:rsidRPr="00FF65E3" w:rsidRDefault="00C01462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18A18BA0" w14:textId="77777777" w:rsidR="0042246B" w:rsidRPr="00FF65E3" w:rsidRDefault="00C3253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Punk</w:t>
      </w:r>
      <w:r w:rsidR="007B4661"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</w:t>
      </w: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piąty</w:t>
      </w:r>
      <w:r w:rsidR="007B4661"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to</w:t>
      </w: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sprawozdania z pracy Burmistrza za okres od 01.07.2024r. do 31.07.2024r. oraz za okres od 01.08.2024r. do 31.08.2024r.</w:t>
      </w:r>
    </w:p>
    <w:p w14:paraId="08763765" w14:textId="77777777" w:rsidR="00C01462" w:rsidRPr="00FF65E3" w:rsidRDefault="00C01462" w:rsidP="00C01462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zabrał głos:</w:t>
      </w:r>
    </w:p>
    <w:p w14:paraId="3A37CEFF" w14:textId="77777777" w:rsidR="00C01462" w:rsidRPr="00FF65E3" w:rsidRDefault="00C01462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„Otwartych jest wiele inwestycji, muszę nawet powiedzieć, że zaczynamy już ich kolejne etapy. Dzisiaj będzie dopisane jeszcze jedno zadanie.  Prace zostały rozpoczęte na drogach i na sali. Przekazaliśmy wczoraj plac budowy po remoncie Orlika w Ruszowie, więc dynamicznie cały czas przesuwamy się do przodu.</w:t>
      </w:r>
      <w:r w:rsidR="007B4661"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Czy ktoś ma pytania?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</w:t>
      </w:r>
    </w:p>
    <w:p w14:paraId="0A0CD40C" w14:textId="77777777" w:rsidR="007B4661" w:rsidRPr="00FF65E3" w:rsidRDefault="007B4661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292F87CF" w14:textId="77777777" w:rsidR="0042246B" w:rsidRPr="00FF65E3" w:rsidRDefault="007B4661" w:rsidP="00A406A5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</w:t>
      </w:r>
      <w:r w:rsidR="00C01462"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było pytań</w:t>
      </w: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, Wiceprzewodniczący podziękował</w:t>
      </w:r>
      <w:r w:rsidR="00C01462"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</w:t>
      </w: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="00C01462"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adni</w:t>
      </w:r>
      <w:r w:rsidR="008D2408"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 zapoznaniu się z dokumentacją</w:t>
      </w:r>
      <w:r w:rsidR="00C01462"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przeszli do głosowania przyjęcia sprawozdania z prac Burmistrza za okres dwóch miesięcy.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42246B" w:rsidRPr="00FF65E3" w14:paraId="2348998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79D39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5FA1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sprawozdań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pracy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Burmistrza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okres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od 01.07.2024r.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do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31.07.2024r.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za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okres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od 01.08.2024r.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do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31.08.2024r.</w:t>
            </w:r>
          </w:p>
        </w:tc>
      </w:tr>
      <w:tr w:rsidR="0042246B" w:rsidRPr="00FF65E3" w14:paraId="4E0E905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6A0F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A042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:rsidRPr="00FF65E3" w14:paraId="1DCC195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3D4E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AD14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9F5ECF0" w14:textId="77777777" w:rsidR="0042246B" w:rsidRPr="00FF65E3" w:rsidRDefault="0042246B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42246B" w:rsidRPr="00FF65E3" w14:paraId="0A847A4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8F791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5799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76B75" w14:textId="77777777" w:rsidR="0042246B" w:rsidRPr="00FF65E3" w:rsidRDefault="004224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21ECC" w14:textId="77777777" w:rsidR="0042246B" w:rsidRPr="00FF65E3" w:rsidRDefault="0042246B">
            <w:pPr>
              <w:rPr>
                <w:rFonts w:ascii="Times New Roman" w:hAnsi="Times New Roman" w:cs="Times New Roman"/>
              </w:rPr>
            </w:pPr>
          </w:p>
        </w:tc>
      </w:tr>
      <w:tr w:rsidR="0042246B" w:rsidRPr="00FF65E3" w14:paraId="460208C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33A6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34D2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336D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BCC5E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717F23E" w14:textId="77777777" w:rsidR="0042246B" w:rsidRPr="00FF65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42246B" w:rsidRPr="00FF65E3" w14:paraId="0D7E451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B50B97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A7C3E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D2EF0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E93EB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D52F8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4E191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:rsidRPr="00FF65E3" w14:paraId="2A4A780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CDC1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457AB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3F186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5503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2F9BE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3A47F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:rsidRPr="00FF65E3" w14:paraId="3E1E1DC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A660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7EB37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74EF6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CECC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3D3EC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5F1E8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:rsidRPr="00FF65E3" w14:paraId="1DEAAC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96CF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5AAAC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1871D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93C7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1DF19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8A690" w14:textId="77777777" w:rsidR="0042246B" w:rsidRPr="00FF65E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4ED6F1A5" w14:textId="77777777" w:rsidR="0042246B" w:rsidRPr="00FF65E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FF65E3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:rsidRPr="00FF65E3" w14:paraId="4674B6D9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01240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F04C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6BB3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8983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:rsidRPr="00FF65E3" w14:paraId="7EE9FD61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976B4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BC22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4754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45BF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6DF6809C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A77D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4217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57CA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C982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442462E1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0DC7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62AAE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0153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A240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545F44FB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218C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D1EE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7358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D129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:rsidRPr="00FF65E3" w14:paraId="511F1AE3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6437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66CB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49AF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8E4D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36B5550E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7650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CCE3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EC3D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B854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41DBEE81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CC69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B53CA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A4A6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5C32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44D15AC7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9AE1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7AEE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D768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93C7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3DBD77FE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44AF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C312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5AB9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36E5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:rsidRPr="00FF65E3" w14:paraId="5F9E0192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12A6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5B207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B77E1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2DB90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:rsidRPr="00FF65E3" w14:paraId="0F9B6198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F2B3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9830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5215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C4F4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44B9A832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BBA2B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1D512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7D806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738C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07941248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65CB5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F5DB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B777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31AB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:rsidRPr="00FF65E3" w14:paraId="7DEFA83E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E120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7318D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4A3DF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F7DF3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:rsidRPr="00FF65E3" w14:paraId="4F60FEF4" w14:textId="77777777" w:rsidTr="00793F1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651F9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3BC9C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78FF4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A50F8" w14:textId="77777777" w:rsidR="0042246B" w:rsidRPr="00FF65E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F65E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5721ADB5" w14:textId="77777777" w:rsidR="00793F1F" w:rsidRPr="00FF65E3" w:rsidRDefault="00793F1F" w:rsidP="007B4661">
      <w:pPr>
        <w:pStyle w:val="myStyle"/>
        <w:spacing w:after="0" w:line="240" w:lineRule="auto"/>
        <w:ind w:left="240" w:right="240" w:hanging="524"/>
        <w:jc w:val="both"/>
        <w:rPr>
          <w:rFonts w:ascii="Times New Roman" w:hAnsi="Times New Roman" w:cs="Times New Roman"/>
          <w:i/>
          <w:smallCaps/>
          <w:color w:val="000000" w:themeColor="text1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i/>
          <w:iCs/>
          <w:color w:val="000000"/>
          <w:sz w:val="28"/>
          <w:szCs w:val="28"/>
          <w:lang w:val="pl-PL"/>
        </w:rPr>
        <w:t xml:space="preserve">     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przyjęła </w:t>
      </w:r>
      <w:r w:rsidRPr="00FF65E3">
        <w:rPr>
          <w:rFonts w:ascii="Times New Roman" w:hAnsi="Times New Roman" w:cs="Times New Roman"/>
          <w:i/>
          <w:smallCaps/>
          <w:color w:val="000000" w:themeColor="text1"/>
          <w:sz w:val="24"/>
          <w:szCs w:val="24"/>
          <w:lang w:val="pl-PL"/>
        </w:rPr>
        <w:t>SPRAWOZDANIE Z PRAC</w:t>
      </w:r>
      <w:r w:rsidR="007B4661" w:rsidRPr="00FF65E3">
        <w:rPr>
          <w:rFonts w:ascii="Times New Roman" w:hAnsi="Times New Roman" w:cs="Times New Roman"/>
          <w:i/>
          <w:smallCaps/>
          <w:color w:val="000000" w:themeColor="text1"/>
          <w:sz w:val="24"/>
          <w:szCs w:val="24"/>
          <w:lang w:val="pl-PL"/>
        </w:rPr>
        <w:t xml:space="preserve"> </w:t>
      </w:r>
      <w:r w:rsidRPr="00FF65E3">
        <w:rPr>
          <w:rFonts w:ascii="Times New Roman" w:hAnsi="Times New Roman" w:cs="Times New Roman"/>
          <w:i/>
          <w:smallCaps/>
          <w:color w:val="000000" w:themeColor="text1"/>
          <w:sz w:val="24"/>
          <w:szCs w:val="24"/>
          <w:lang w:val="pl-PL"/>
        </w:rPr>
        <w:t>BURMISTRZA</w:t>
      </w:r>
      <w:r w:rsidRPr="00FF65E3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 xml:space="preserve"> za miesiąc</w:t>
      </w:r>
      <w:r w:rsidR="007B4661" w:rsidRPr="00FF65E3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 xml:space="preserve"> </w:t>
      </w:r>
      <w:r w:rsidRPr="00FF65E3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>lipiec oraz sierpień 2024r.</w:t>
      </w:r>
      <w:r w:rsidR="009F64CE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 xml:space="preserve"> (zał. nr 5,6)</w:t>
      </w:r>
    </w:p>
    <w:p w14:paraId="4211D524" w14:textId="77777777" w:rsidR="00FF65E3" w:rsidRDefault="00793F1F" w:rsidP="00A406A5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Wiceprzewodniczący przeszedł do omawiania punktu szóstego</w:t>
      </w:r>
      <w:r w:rsidR="00C267E1"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FF65E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- Informacja z funkcjonowania WSSPZOZ w Zgorzelcu oraz Centrum Rehabilitacji w Węglińcu z uwzględnieniem informacji na temat szczepień w 2023 roku.</w:t>
      </w:r>
    </w:p>
    <w:p w14:paraId="412A9E7E" w14:textId="77777777" w:rsidR="007B4661" w:rsidRPr="00FF65E3" w:rsidRDefault="007B4661" w:rsidP="00FF65E3">
      <w:pPr>
        <w:pStyle w:val="myStyle"/>
        <w:spacing w:before="150" w:after="150" w:line="24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We wtorek analizowane było sprawozdanie, a następnie Burmistrz wraz z Radnymi oraz pracownikami Urzędu udali się na wizytę do szpitala. Spotkanie z Panią Dyrektor Zofią Barczyk zorganizowane było na oddziale radioterapii i chemioterapii. </w:t>
      </w:r>
    </w:p>
    <w:p w14:paraId="1B0F2E81" w14:textId="77777777" w:rsidR="007B4661" w:rsidRPr="00FF65E3" w:rsidRDefault="007B4661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Wiceprzewodniczący poprosił o zabranie głosu przedstawiciela Komisji Społecznej. Przewodnicząca Komisji Społecznej Jolanta Gołębska przekazała informacje dotyczące pozytywnego zaopiniowania sprawozdania z WSSPZOZ w Zgorzelcu.</w:t>
      </w:r>
    </w:p>
    <w:p w14:paraId="3077BF77" w14:textId="77777777" w:rsidR="007B4661" w:rsidRPr="00FF65E3" w:rsidRDefault="007B4661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dodał, że zapoznaliśmy się z problemami jakie ma szpital. Bardzo niepokojąca jest informacja, że nie są płacone na pacjentów </w:t>
      </w:r>
      <w:proofErr w:type="spellStart"/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nadwykonania</w:t>
      </w:r>
      <w:proofErr w:type="spellEnd"/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ostatnim czasie co skutkuje tym, że traci się płynność. Również nie są płacone </w:t>
      </w:r>
      <w:proofErr w:type="spellStart"/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nadwykonania</w:t>
      </w:r>
      <w:proofErr w:type="spellEnd"/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naszą rehabilitację, która jest w Węglińcu. </w:t>
      </w:r>
      <w:r w:rsidR="008D2408"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oznajmił, że s</w:t>
      </w: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ytuacja jest niepokojąca. </w:t>
      </w:r>
    </w:p>
    <w:p w14:paraId="7CF8FF56" w14:textId="77777777" w:rsidR="007B4661" w:rsidRPr="00FF65E3" w:rsidRDefault="007B4661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Został </w:t>
      </w:r>
      <w:r w:rsidR="008D2408"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również </w:t>
      </w: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podjęty temat braku opieki pielęgniarskiej w szkołach. </w:t>
      </w:r>
    </w:p>
    <w:p w14:paraId="77686E8A" w14:textId="77777777" w:rsidR="008D2408" w:rsidRPr="00FF65E3" w:rsidRDefault="007B4661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="008D2408"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zabrał głos:</w:t>
      </w:r>
    </w:p>
    <w:p w14:paraId="7C659E56" w14:textId="77777777" w:rsidR="008D2408" w:rsidRPr="00FF65E3" w:rsidRDefault="007B4661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“Wszystkie placówki na terenie naszego powiatu zgorzeleckiego mają problem z dostępnością pielęgniarek. Tymczasowo sprawa się rozwiązała tylko w szkole w 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 xml:space="preserve">Ruszowie, ale na ten moment szukamy rozwiązania w kolejnych placówkach w Czerwonej Wodzie i Węglińcu. Po spotkaniu z Dyrektorami szkół jestem przekonany, że uda się poprawić tą sytuację z korzyścią dla naszych dzieci. </w:t>
      </w:r>
    </w:p>
    <w:p w14:paraId="61785355" w14:textId="77777777" w:rsidR="007B4661" w:rsidRPr="00FF65E3" w:rsidRDefault="007B4661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Wracając do wyposażenia szpitala to jest to poziom europejski albo nawet światowy.</w:t>
      </w:r>
    </w:p>
    <w:p w14:paraId="6021DB17" w14:textId="77777777" w:rsidR="007B4661" w:rsidRPr="00FF65E3" w:rsidRDefault="007B4661" w:rsidP="007B4661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Ale co jest w tym najważniejsze, że duży odsetek osób, nawet bardzo duży</w:t>
      </w:r>
      <w:r w:rsidR="008D2408"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,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wychodzi stamtąd z dobrą diagnozą. Ponieważ, szybka diagnoza i wprowadzenie leczenia dają ogromną szansę pacjentom. Bardzo się cieszę, że na tym terenie mamy tak wyposażony szpital oraz wyspecjalizowaną kadrę lekarzy i pielęgniarek. Służba zdrowia jest bardzo ważna, chyba oprócz tych wszystkich działań związanych z powodzią, które trzeba jak najszybciej załatwić i pomóc naszym obywatelom to służba zdrowia jest priorytetem.</w:t>
      </w:r>
    </w:p>
    <w:p w14:paraId="0DDEDAD3" w14:textId="77777777" w:rsidR="008D2408" w:rsidRDefault="007B4661" w:rsidP="008D2408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Szczególnie powinniśmy o nią dbać, tak jak o oświatę, wspierać naszych seniorów, osoby z różnymi dolegliwościami, dzieci, które są w ośrodkach zastępczych, ale na to idą niesamowite koszty.  Prowadzi to do trudnej sytuacji i w końcu gmina nie da sobie rady z przeznaczeniem środków na działania, które mogłyby wspomóc naszych mieszkańców.</w:t>
      </w:r>
      <w:r w:rsidR="008D2408"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</w:p>
    <w:p w14:paraId="397D7F7C" w14:textId="77777777" w:rsidR="00FF65E3" w:rsidRDefault="00FF65E3" w:rsidP="00FF65E3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1E907FAE" w14:textId="77777777" w:rsidR="00FF65E3" w:rsidRPr="00FF65E3" w:rsidRDefault="00FF65E3" w:rsidP="00FF65E3">
      <w:pPr>
        <w:pStyle w:val="myStyle"/>
        <w:spacing w:after="0" w:line="240" w:lineRule="auto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Wiceprzewodniczący dodał: 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“Ze świadczeń rehabilitacyjnych w pierwszym półroczu skorzystało 246 pacjentów wykonując ponad 12 tysięcy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zabiegów fizjoterapeutycznych to jest bardzo dużo, więc widać, że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jest </w:t>
      </w:r>
      <w:r w:rsidR="00A955F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duża 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potrzeba</w:t>
      </w:r>
      <w:r w:rsidR="00A406A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funkcjonowania takiego oddziału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na terenie naszej gminy</w:t>
      </w:r>
      <w:r w:rsidR="00A955F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Pr="00FF65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</w:t>
      </w:r>
    </w:p>
    <w:p w14:paraId="287F0291" w14:textId="77777777" w:rsidR="008D2408" w:rsidRPr="00FF65E3" w:rsidRDefault="008D2408" w:rsidP="008D2408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2B922BAD" w14:textId="77777777" w:rsidR="00A955FF" w:rsidRDefault="008D2408" w:rsidP="00A955FF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wizytację w szpitalu ocenia bardzo wysoko, informacje dotyczące funkcjonowania oddziału były przekazywane z empatią i na wysokim poziomie co wywarło ogromne wrażenie.</w:t>
      </w:r>
    </w:p>
    <w:p w14:paraId="21A24BC3" w14:textId="77777777" w:rsidR="00A955FF" w:rsidRPr="00A955FF" w:rsidRDefault="00A955FF" w:rsidP="00A955FF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6A414F5B" w14:textId="77777777" w:rsidR="0042246B" w:rsidRPr="00717C2C" w:rsidRDefault="00717C2C" w:rsidP="00717C2C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F65E3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42246B" w14:paraId="05700DB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8E35E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651E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funkcjonowania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WSSPZOZ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Zgorzelcu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Centrum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Rehabilitacji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uwzględnieniem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temat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szczepień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2023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2246B" w14:paraId="3CBA875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AEB6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520D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4C4506C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6F24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8F67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0F22EE2C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009AB1E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17BF9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DC0C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93941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965DD7" w14:textId="77777777" w:rsidR="0042246B" w:rsidRDefault="0042246B"/>
        </w:tc>
      </w:tr>
      <w:tr w:rsidR="0042246B" w14:paraId="200B75F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70E7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27E4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4086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2DBE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72B8D23A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3D0A135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65EAF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2DA5E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0388B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5F1A8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4869B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CDA92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4FC3906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3E31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AD872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E5C04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CCDA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B904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C0975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50E45D3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8143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C566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C6245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2E6A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6881A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03093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68890D3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9748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74B1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7624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12F5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2847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F7004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6CCBCC11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198A9D6A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609C03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E186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ADDD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C6FD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2CD0F920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C5A1F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3F60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2F88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47E5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751A6865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208B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4D78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E273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377D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7B38EC4F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3E85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5695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6DB4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67D1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792F0C67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E8B8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CC65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1C5D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F482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609F79BA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BB34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92E9C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E20F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46FB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54E4DEDC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DCD2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34EC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2997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71EC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4CB64091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66F9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33F39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575F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BA42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565E0B5D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7DC0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010B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D399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6D67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47DC291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6C5D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1189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8E49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76F1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29186A23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DD5C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FB18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A474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D7AA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7CA5071C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C7D0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57E3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7C37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1C08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0E23E78A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EC35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9D34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B145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968B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1E1818D8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65A8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C764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2CF0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CE05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10352A54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DCDD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E93DC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B483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D87F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D11E8B8" w14:textId="77777777" w:rsidTr="00717C2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5A31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DB91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363A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1E603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03199657" w14:textId="77777777" w:rsidR="00717C2C" w:rsidRPr="00717C2C" w:rsidRDefault="00717C2C" w:rsidP="00717C2C">
      <w:pPr>
        <w:pStyle w:val="myStyle"/>
        <w:spacing w:after="0" w:line="240" w:lineRule="auto"/>
        <w:jc w:val="both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717C2C">
        <w:rPr>
          <w:rFonts w:ascii="Times New Roman" w:hAnsi="Times New Roman" w:cs="Times New Roman"/>
          <w:i/>
          <w:iCs/>
          <w:color w:val="000000"/>
          <w:sz w:val="28"/>
          <w:szCs w:val="28"/>
          <w:lang w:val="pl-PL"/>
        </w:rPr>
        <w:t xml:space="preserve">     </w:t>
      </w:r>
      <w:r w:rsidRPr="00717C2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przyjęła </w:t>
      </w:r>
      <w:r w:rsidRPr="00717C2C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informacje z funkcjonowania WSSPZOZ w Zgorzelcu oraz Centrum Rehabilitacji w Węglińcu z uwzględnieniem informacji na temat szczepień w 2023 roku.</w:t>
      </w:r>
      <w:r w:rsidR="009961E9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7)</w:t>
      </w:r>
    </w:p>
    <w:p w14:paraId="07A943A0" w14:textId="77777777" w:rsidR="00717C2C" w:rsidRDefault="00717C2C" w:rsidP="00717C2C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03941790" w14:textId="77777777" w:rsidR="00717C2C" w:rsidRDefault="00717C2C" w:rsidP="00717C2C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6358AFE4" w14:textId="77777777" w:rsidR="00470101" w:rsidRPr="00E14B9A" w:rsidRDefault="00470101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14B9A">
        <w:rPr>
          <w:rFonts w:ascii="Times New Roman" w:hAnsi="Times New Roman" w:cs="Times New Roman"/>
          <w:sz w:val="24"/>
          <w:szCs w:val="24"/>
          <w:lang w:val="pl-PL"/>
        </w:rPr>
        <w:t xml:space="preserve">Burmistrz omówił </w:t>
      </w:r>
      <w:r w:rsidRPr="00E14B9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przygotowanie szkół do roku szkolnego 2024/2025</w:t>
      </w:r>
    </w:p>
    <w:p w14:paraId="5C609E70" w14:textId="77777777" w:rsidR="00717C2C" w:rsidRPr="009E3FCA" w:rsidRDefault="00717C2C" w:rsidP="00470101">
      <w:pPr>
        <w:spacing w:after="350" w:line="265" w:lineRule="auto"/>
        <w:ind w:right="14"/>
        <w:jc w:val="both"/>
        <w:rPr>
          <w:rFonts w:ascii="Times New Roman" w:hAnsi="Times New Roman" w:cs="Times New Roman"/>
          <w:lang w:val="pl-PL"/>
        </w:rPr>
      </w:pPr>
      <w:r w:rsidRPr="00E14B9A">
        <w:rPr>
          <w:rFonts w:ascii="Times New Roman" w:eastAsia="Times New Roman" w:hAnsi="Times New Roman" w:cs="Times New Roman"/>
          <w:sz w:val="24"/>
          <w:lang w:val="pl-PL"/>
        </w:rPr>
        <w:t>Wszystkie remonty przeprowadzono zgodnie z planem i uzyskanymi środkami finansowymi</w:t>
      </w:r>
      <w:r w:rsidR="00470101" w:rsidRPr="00E14B9A">
        <w:rPr>
          <w:rFonts w:ascii="Times New Roman" w:eastAsia="Times New Roman" w:hAnsi="Times New Roman" w:cs="Times New Roman"/>
          <w:sz w:val="24"/>
          <w:lang w:val="pl-PL"/>
        </w:rPr>
        <w:t xml:space="preserve">. </w:t>
      </w:r>
      <w:r w:rsidRPr="00E14B9A">
        <w:rPr>
          <w:rFonts w:ascii="Times New Roman" w:eastAsia="Times New Roman" w:hAnsi="Times New Roman" w:cs="Times New Roman"/>
          <w:sz w:val="24"/>
          <w:lang w:val="pl-PL"/>
        </w:rPr>
        <w:t xml:space="preserve"> W </w:t>
      </w:r>
      <w:r w:rsidR="00470101" w:rsidRPr="00E14B9A">
        <w:rPr>
          <w:rFonts w:ascii="Times New Roman" w:eastAsia="Times New Roman" w:hAnsi="Times New Roman" w:cs="Times New Roman"/>
          <w:sz w:val="24"/>
          <w:lang w:val="pl-PL"/>
        </w:rPr>
        <w:t>s</w:t>
      </w:r>
      <w:r w:rsidRPr="00E14B9A">
        <w:rPr>
          <w:rFonts w:ascii="Times New Roman" w:eastAsia="Times New Roman" w:hAnsi="Times New Roman" w:cs="Times New Roman"/>
          <w:sz w:val="24"/>
          <w:lang w:val="pl-PL"/>
        </w:rPr>
        <w:t>ali gimnastycznej są nowe przecieki dachu</w:t>
      </w:r>
      <w:r w:rsidR="00470101" w:rsidRPr="00E14B9A">
        <w:rPr>
          <w:rFonts w:ascii="Times New Roman" w:eastAsia="Times New Roman" w:hAnsi="Times New Roman" w:cs="Times New Roman"/>
          <w:sz w:val="24"/>
          <w:lang w:val="pl-PL"/>
        </w:rPr>
        <w:t>,</w:t>
      </w:r>
      <w:r w:rsidRPr="00E14B9A">
        <w:rPr>
          <w:rFonts w:ascii="Times New Roman" w:eastAsia="Times New Roman" w:hAnsi="Times New Roman" w:cs="Times New Roman"/>
          <w:sz w:val="24"/>
          <w:lang w:val="pl-PL"/>
        </w:rPr>
        <w:t xml:space="preserve"> </w:t>
      </w:r>
      <w:r w:rsidR="00470101" w:rsidRPr="00E14B9A">
        <w:rPr>
          <w:rFonts w:ascii="Times New Roman" w:eastAsia="Times New Roman" w:hAnsi="Times New Roman" w:cs="Times New Roman"/>
          <w:sz w:val="24"/>
          <w:lang w:val="pl-PL"/>
        </w:rPr>
        <w:t>z</w:t>
      </w:r>
      <w:r w:rsidRPr="00E14B9A">
        <w:rPr>
          <w:rFonts w:ascii="Times New Roman" w:eastAsia="Times New Roman" w:hAnsi="Times New Roman" w:cs="Times New Roman"/>
          <w:sz w:val="24"/>
          <w:lang w:val="pl-PL"/>
        </w:rPr>
        <w:t>apadła się studzienka kanalizacyjna między salą gimnastyczną</w:t>
      </w:r>
      <w:r w:rsidR="00E14B9A">
        <w:rPr>
          <w:rFonts w:ascii="Times New Roman" w:eastAsia="Times New Roman" w:hAnsi="Times New Roman" w:cs="Times New Roman"/>
          <w:sz w:val="24"/>
          <w:lang w:val="pl-PL"/>
        </w:rPr>
        <w:t>,</w:t>
      </w:r>
      <w:r w:rsidRPr="00E14B9A">
        <w:rPr>
          <w:rFonts w:ascii="Times New Roman" w:eastAsia="Times New Roman" w:hAnsi="Times New Roman" w:cs="Times New Roman"/>
          <w:sz w:val="24"/>
          <w:lang w:val="pl-PL"/>
        </w:rPr>
        <w:t xml:space="preserve"> a dużym budynkiem szkoły</w:t>
      </w:r>
      <w:r w:rsidR="00470101" w:rsidRPr="00E14B9A">
        <w:rPr>
          <w:rFonts w:ascii="Times New Roman" w:eastAsia="Times New Roman" w:hAnsi="Times New Roman" w:cs="Times New Roman"/>
          <w:sz w:val="24"/>
          <w:lang w:val="pl-PL"/>
        </w:rPr>
        <w:t xml:space="preserve">, </w:t>
      </w:r>
      <w:r w:rsidR="00E14B9A">
        <w:rPr>
          <w:rFonts w:ascii="Times New Roman" w:eastAsia="Times New Roman" w:hAnsi="Times New Roman" w:cs="Times New Roman"/>
          <w:sz w:val="24"/>
          <w:lang w:val="pl-PL"/>
        </w:rPr>
        <w:t xml:space="preserve">awaria pieca gazowego, </w:t>
      </w:r>
      <w:r w:rsidR="00470101" w:rsidRPr="00E14B9A">
        <w:rPr>
          <w:rFonts w:ascii="Times New Roman" w:eastAsia="Times New Roman" w:hAnsi="Times New Roman" w:cs="Times New Roman"/>
          <w:sz w:val="24"/>
          <w:lang w:val="pl-PL"/>
        </w:rPr>
        <w:t xml:space="preserve">ale takie prace są wykonywane na bieżąco. </w:t>
      </w:r>
      <w:r w:rsidR="00E14B9A" w:rsidRPr="00E14B9A">
        <w:rPr>
          <w:rFonts w:ascii="Times New Roman" w:eastAsia="Times New Roman" w:hAnsi="Times New Roman" w:cs="Times New Roman"/>
          <w:sz w:val="24"/>
          <w:lang w:val="pl-PL"/>
        </w:rPr>
        <w:t xml:space="preserve">Omówił temat ogrzewania. </w:t>
      </w:r>
      <w:r w:rsidR="00E14B9A" w:rsidRPr="009E3FCA">
        <w:rPr>
          <w:rFonts w:ascii="Times New Roman" w:eastAsia="Calibri" w:hAnsi="Times New Roman" w:cs="Times New Roman"/>
          <w:sz w:val="24"/>
          <w:lang w:val="pl-PL"/>
        </w:rPr>
        <w:t>Remonty, pomoc uczniom</w:t>
      </w:r>
      <w:r w:rsidR="00470101" w:rsidRPr="009E3FCA">
        <w:rPr>
          <w:rFonts w:ascii="Times New Roman" w:eastAsia="Calibri" w:hAnsi="Times New Roman" w:cs="Times New Roman"/>
          <w:sz w:val="24"/>
          <w:lang w:val="pl-PL"/>
        </w:rPr>
        <w:t xml:space="preserve"> i wiele innych tematów Burmistrz omawia</w:t>
      </w:r>
      <w:r w:rsidR="00E14B9A" w:rsidRPr="009E3FCA">
        <w:rPr>
          <w:rFonts w:ascii="Times New Roman" w:eastAsia="Calibri" w:hAnsi="Times New Roman" w:cs="Times New Roman"/>
          <w:sz w:val="24"/>
          <w:lang w:val="pl-PL"/>
        </w:rPr>
        <w:t xml:space="preserve"> regularnie</w:t>
      </w:r>
      <w:r w:rsidR="00470101" w:rsidRPr="009E3FCA">
        <w:rPr>
          <w:rFonts w:ascii="Times New Roman" w:eastAsia="Calibri" w:hAnsi="Times New Roman" w:cs="Times New Roman"/>
          <w:sz w:val="24"/>
          <w:lang w:val="pl-PL"/>
        </w:rPr>
        <w:t xml:space="preserve"> z Dyrektorami </w:t>
      </w:r>
      <w:r w:rsidR="00E14B9A" w:rsidRPr="009E3FCA">
        <w:rPr>
          <w:rFonts w:ascii="Times New Roman" w:eastAsia="Calibri" w:hAnsi="Times New Roman" w:cs="Times New Roman"/>
          <w:sz w:val="24"/>
          <w:lang w:val="pl-PL"/>
        </w:rPr>
        <w:t xml:space="preserve">podległych </w:t>
      </w:r>
      <w:r w:rsidR="00A406A5">
        <w:rPr>
          <w:rFonts w:ascii="Times New Roman" w:eastAsia="Calibri" w:hAnsi="Times New Roman" w:cs="Times New Roman"/>
          <w:sz w:val="24"/>
          <w:lang w:val="pl-PL"/>
        </w:rPr>
        <w:t>placówek</w:t>
      </w:r>
      <w:r w:rsidR="00E14B9A" w:rsidRPr="009E3FCA">
        <w:rPr>
          <w:rFonts w:ascii="Times New Roman" w:eastAsia="Calibri" w:hAnsi="Times New Roman" w:cs="Times New Roman"/>
          <w:sz w:val="24"/>
          <w:lang w:val="pl-PL"/>
        </w:rPr>
        <w:t>.</w:t>
      </w:r>
    </w:p>
    <w:p w14:paraId="01AB151E" w14:textId="77777777" w:rsidR="00717C2C" w:rsidRDefault="00717C2C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1B55DEFE" w14:textId="77777777" w:rsidR="0042246B" w:rsidRPr="00E14B9A" w:rsidRDefault="00E14B9A" w:rsidP="00E14B9A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A2D1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było pytań i Radni zgodnie przeszli do </w:t>
      </w:r>
      <w:r w:rsidR="009E3FCA">
        <w:rPr>
          <w:rFonts w:ascii="Times New Roman" w:hAnsi="Times New Roman" w:cs="Times New Roman"/>
          <w:color w:val="000000"/>
          <w:sz w:val="24"/>
          <w:szCs w:val="24"/>
          <w:lang w:val="pl-PL"/>
        </w:rPr>
        <w:t>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42246B" w14:paraId="26C4643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58678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7974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informacji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temat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przygotowania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szkół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szkolnego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2024/2025</w:t>
            </w:r>
          </w:p>
        </w:tc>
      </w:tr>
      <w:tr w:rsidR="0042246B" w14:paraId="5FB7C32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4E2B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9ECA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266AFDE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61013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3742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719BD172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0DF32C9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BF01A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EDAE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0A018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A90D5" w14:textId="77777777" w:rsidR="0042246B" w:rsidRDefault="0042246B"/>
        </w:tc>
      </w:tr>
      <w:tr w:rsidR="0042246B" w14:paraId="2BAD44A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2AEA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39BBC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A24F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8A48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312FCAE8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031FE03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87F303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26D91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22559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FA0B9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5A76F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51913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07E1B1C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A8B8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8A90B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9EF79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4E50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3F35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C6093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571ADAB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F13D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8D713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FE81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8962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65F69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0F7B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09E0997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4F4F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6B62B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774E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D71C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1C1CB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469E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086D3BF0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0B38C02E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A10C6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5975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AFEB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A180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771C1B45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314D1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78E4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902B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B168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2E7DD553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F2B5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F6E0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C8A7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99AA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3F3327F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DABE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8226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C4AF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5C4F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50E93867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4ED0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61CE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FB15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263B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03B6BD68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5B31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453D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2255A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D822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25F11ADE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8CEAD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A0C7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C898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482F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13AD960F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0880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F0BB3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C08A6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894F2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20B1445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2749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FDF6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B749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4F22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4CCA27A0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55AD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A66F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CAD3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E7D4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7A2F63D6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EFC9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C1F8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2DB5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43EF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0C75ABC5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6031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1C7B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8D94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4726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26E13E77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4B499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2A8A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BF79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714A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7F32B24A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61A3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9B383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86D2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02C5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E1C23EA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EBE3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4FFA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08D2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4B33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7A8ADB33" w14:textId="77777777" w:rsidTr="00A23C6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9AA72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BEA7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EF33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5FF2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3C0837C7" w14:textId="77777777" w:rsidR="00A23C6E" w:rsidRDefault="00A23C6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717C2C">
        <w:rPr>
          <w:rFonts w:ascii="Times New Roman" w:hAnsi="Times New Roman" w:cs="Times New Roman"/>
          <w:i/>
          <w:iCs/>
          <w:color w:val="000000"/>
          <w:sz w:val="28"/>
          <w:szCs w:val="28"/>
          <w:lang w:val="pl-PL"/>
        </w:rPr>
        <w:t xml:space="preserve">     </w:t>
      </w:r>
      <w:r w:rsidRPr="00A23C6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przyjęła </w:t>
      </w:r>
      <w:r w:rsidRPr="00A23C6E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informacje </w:t>
      </w:r>
      <w:r w:rsidRPr="00A23C6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na temat przygotowania szkół do roku szkolnego 2024/2025</w:t>
      </w:r>
      <w:r w:rsidR="009961E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nr 8)</w:t>
      </w:r>
    </w:p>
    <w:p w14:paraId="225097B3" w14:textId="77777777" w:rsidR="00E855B2" w:rsidRDefault="00E855B2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pl-PL"/>
        </w:rPr>
      </w:pPr>
      <w:r w:rsidRPr="00E855B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pl-PL"/>
        </w:rPr>
        <w:t>Blok Uchwał</w:t>
      </w:r>
    </w:p>
    <w:p w14:paraId="08D86FAB" w14:textId="77777777" w:rsidR="00BC51AE" w:rsidRPr="00E855B2" w:rsidRDefault="00BC51AE" w:rsidP="00BC51AE">
      <w:pPr>
        <w:pStyle w:val="myStyle"/>
        <w:numPr>
          <w:ilvl w:val="0"/>
          <w:numId w:val="14"/>
        </w:numPr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pl-PL"/>
        </w:rPr>
        <w:t>Zmiany w budżecie</w:t>
      </w:r>
    </w:p>
    <w:p w14:paraId="7240AB17" w14:textId="77777777" w:rsidR="00A23C6E" w:rsidRPr="00E855B2" w:rsidRDefault="00A23C6E" w:rsidP="00E855B2">
      <w:pPr>
        <w:pStyle w:val="myStyle"/>
        <w:spacing w:after="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855B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omówił wstępnie inwestycje, które spowodowały zmiany w budżecie.</w:t>
      </w:r>
    </w:p>
    <w:p w14:paraId="35F0857F" w14:textId="77777777" w:rsidR="0042246B" w:rsidRPr="00E855B2" w:rsidRDefault="00A23C6E" w:rsidP="00E855B2">
      <w:pPr>
        <w:pStyle w:val="myStyle"/>
        <w:spacing w:before="100" w:beforeAutospacing="1" w:after="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855B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Głos zabrała Pani Skarbnik Urzędu Gminy i Miasta Węgliniec</w:t>
      </w:r>
      <w:r w:rsidR="00E855B2" w:rsidRPr="00E855B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:</w:t>
      </w:r>
    </w:p>
    <w:p w14:paraId="673E2197" w14:textId="77777777" w:rsidR="00A23C6E" w:rsidRPr="00E855B2" w:rsidRDefault="00A23C6E" w:rsidP="00E855B2">
      <w:pPr>
        <w:pStyle w:val="myStyle"/>
        <w:spacing w:before="150"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Dokonuje się zmian planu wydatków o kwotę 988.316,00zł</w:t>
      </w:r>
      <w:r w:rsidR="00A406A5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14:paraId="559B907F" w14:textId="77777777" w:rsidR="00BF3167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zmniejszeni</w:t>
      </w:r>
      <w:r w:rsidRPr="00E855B2"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 xml:space="preserve"> planowanej dotacji inwestycyjnej dla ZUK w Węglińcu na zadanie „Termomodernizacja budynku administracyjno-biurowego ZUK w Węglińcu- dokumentacja”. </w:t>
      </w:r>
    </w:p>
    <w:p w14:paraId="4C032E87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-z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mniejszenie planu wydatków przeznaczonych na utylizację azbestu.</w:t>
      </w:r>
    </w:p>
    <w:p w14:paraId="311CDB71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zwiększenie środków na realizację zadania remontowego- Remont schodów w budynku Ośrodka Zdrowia w Czerwonej Wodzie.</w:t>
      </w:r>
    </w:p>
    <w:p w14:paraId="3B1B5531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środki na zakup i montaż kompensatora mocy biernej.</w:t>
      </w:r>
    </w:p>
    <w:p w14:paraId="22A01C28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dotacje dla innych gmin na wychowanie przedszkolne dzieci z terenu Gminy</w:t>
      </w:r>
    </w:p>
    <w:p w14:paraId="7364FED3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zwiększenie planowanych środków na dotacje dla przedszkoli niepublicznych;</w:t>
      </w:r>
    </w:p>
    <w:p w14:paraId="0490CBC2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zwiększenie planowanych środków na dowożenie uczniów do szkół</w:t>
      </w:r>
    </w:p>
    <w:p w14:paraId="41E5828E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zwiększenie planu wydatków na usługi biegłych dla Komisji ds. przeciwdziałania alkoholizmowi.</w:t>
      </w:r>
    </w:p>
    <w:p w14:paraId="1CCE5A74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zwiększenie planu wydatków na finansowanie pobytu w domach pomocy społecznej</w:t>
      </w:r>
    </w:p>
    <w:p w14:paraId="3370D7F4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zwiększenie planu wydatków na finansowanie pobytu w schroniskach oraz na wypłaty zasiłków celowych</w:t>
      </w:r>
    </w:p>
    <w:p w14:paraId="0B196DE1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środki na realizację zadania pn. Kolej na Seniora.</w:t>
      </w:r>
    </w:p>
    <w:p w14:paraId="69991A17" w14:textId="77777777" w:rsidR="00A23C6E" w:rsidRPr="00E855B2" w:rsidRDefault="00BF3167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E855B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 xml:space="preserve">zwiększenie planu wydatków na realizację zadań z zakresu pieczy zastępczej. </w:t>
      </w:r>
    </w:p>
    <w:p w14:paraId="318ADDE4" w14:textId="77777777" w:rsidR="00A23C6E" w:rsidRPr="00E855B2" w:rsidRDefault="00E855B2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zwiększenie planu wydatków gospodarki odpadami komunalnymi, z tego:</w:t>
      </w:r>
    </w:p>
    <w:p w14:paraId="376F3F22" w14:textId="77777777" w:rsidR="00A23C6E" w:rsidRPr="00E855B2" w:rsidRDefault="00A23C6E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>- 17.000,00zł- na wymianę części ogrodzenia na PSZOK w Węglińcu</w:t>
      </w:r>
    </w:p>
    <w:p w14:paraId="41D5C3E2" w14:textId="77777777" w:rsidR="00A23C6E" w:rsidRPr="00E855B2" w:rsidRDefault="00A23C6E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 xml:space="preserve">- 150.000,00zł- na usługę transportu i wywozu nieczystości. </w:t>
      </w:r>
    </w:p>
    <w:p w14:paraId="40C88859" w14:textId="77777777" w:rsidR="00A23C6E" w:rsidRPr="00E855B2" w:rsidRDefault="00E855B2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ustalenie planu wydatków zadania „Budowa oświetlenia przy ul. Lubańskiej w Czerwonej Wodzie”</w:t>
      </w:r>
    </w:p>
    <w:p w14:paraId="6823909A" w14:textId="77777777" w:rsidR="00A23C6E" w:rsidRDefault="00E855B2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855B2">
        <w:rPr>
          <w:rFonts w:ascii="Times New Roman" w:hAnsi="Times New Roman" w:cs="Times New Roman"/>
          <w:sz w:val="24"/>
          <w:szCs w:val="24"/>
          <w:lang w:val="pl-PL"/>
        </w:rPr>
        <w:t xml:space="preserve">-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 xml:space="preserve">dotacja inwestycyjna dla ZUK w Węglińcu na zadanie „Zakup kotła na </w:t>
      </w:r>
      <w:proofErr w:type="spellStart"/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pelet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23C6E" w:rsidRPr="00E855B2">
        <w:rPr>
          <w:rFonts w:ascii="Times New Roman" w:hAnsi="Times New Roman" w:cs="Times New Roman"/>
          <w:sz w:val="24"/>
          <w:szCs w:val="24"/>
          <w:lang w:val="pl-PL"/>
        </w:rPr>
        <w:t>do budynku administracyjno-biurowego ZUK w Węglińcu”.</w:t>
      </w:r>
    </w:p>
    <w:p w14:paraId="376F4EB8" w14:textId="77777777" w:rsidR="00BC51AE" w:rsidRDefault="00BC51AE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42BBC77" w14:textId="77777777" w:rsidR="00BC51AE" w:rsidRDefault="00BC51AE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CE9EFFB" w14:textId="77777777" w:rsidR="00BC51AE" w:rsidRPr="00E855B2" w:rsidRDefault="00BC51AE" w:rsidP="00E855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5A8465B" w14:textId="77777777" w:rsidR="00A23C6E" w:rsidRPr="00BC51AE" w:rsidRDefault="00E855B2" w:rsidP="00A23C6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C51AE">
        <w:rPr>
          <w:rFonts w:ascii="Times New Roman" w:hAnsi="Times New Roman" w:cs="Times New Roman"/>
          <w:sz w:val="24"/>
          <w:szCs w:val="24"/>
          <w:lang w:val="pl-PL"/>
        </w:rPr>
        <w:t xml:space="preserve">Radni po wysłuchaniu </w:t>
      </w:r>
      <w:r w:rsidR="00BC51AE">
        <w:rPr>
          <w:rFonts w:ascii="Times New Roman" w:hAnsi="Times New Roman" w:cs="Times New Roman"/>
          <w:sz w:val="24"/>
          <w:szCs w:val="24"/>
          <w:lang w:val="pl-PL"/>
        </w:rPr>
        <w:t>zestawienia</w:t>
      </w:r>
      <w:r w:rsidRPr="00BC51A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C51AE">
        <w:rPr>
          <w:rFonts w:ascii="Times New Roman" w:hAnsi="Times New Roman" w:cs="Times New Roman"/>
          <w:sz w:val="24"/>
          <w:szCs w:val="24"/>
          <w:lang w:val="pl-PL"/>
        </w:rPr>
        <w:t>zmian w budżecie</w:t>
      </w:r>
      <w:r w:rsidR="00A406A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C51AE" w:rsidRPr="00BC51AE">
        <w:rPr>
          <w:rFonts w:ascii="Times New Roman" w:hAnsi="Times New Roman" w:cs="Times New Roman"/>
          <w:sz w:val="24"/>
          <w:szCs w:val="24"/>
          <w:lang w:val="pl-PL"/>
        </w:rPr>
        <w:t>przystąpili do głosowania</w:t>
      </w:r>
      <w:r w:rsidR="00BC51A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42246B" w14:paraId="65A203C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9FC03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CD4F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2246B" w14:paraId="338C5B4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7EE8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6162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58EDE64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600A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4661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39A94FFF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79D717F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6EC7A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EE9C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A438B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DE856" w14:textId="77777777" w:rsidR="0042246B" w:rsidRDefault="0042246B"/>
        </w:tc>
      </w:tr>
      <w:tr w:rsidR="0042246B" w14:paraId="25B5520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F27B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347F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C6FD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BBCC3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381840BD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026ED5E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57871F9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912BB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06F64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E38E7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9CD35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25B8C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496B148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1337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15F8A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AF7CB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0E53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71B5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1C68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0386137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F118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122E4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46869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6470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0C5CA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0D13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2215125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5FE8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20DE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D4698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9F49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9E028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9566A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1D6CD0B2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18248909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8F0EA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1521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806B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66EC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082C6474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A9DDB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B916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5D2E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850B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4F0170ED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67AE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6A63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2ACA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71A8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536538A5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623A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31C5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3A29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1DC1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BFDAE9F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AE70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F117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E45D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B399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65B8FA31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0F64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41C6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2F1A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CDFF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C4E35EA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3267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8201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4D3C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E1C3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295613DE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71F4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70B3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6B1A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8FCC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5B2C7426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5009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5867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5422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6A1D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7A167DD8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0BFF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1C26C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C729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4DE0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6276EF9F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6B65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EE10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BC22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5234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0093F24E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393A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384C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9480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CA21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5D43FB5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33D8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D324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F7E6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010E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2CACD950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CF6E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8778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D27D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E41B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E95A5EA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989E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B894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5F45E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8D30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36E55285" w14:textId="77777777" w:rsidTr="00BC51A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AD61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38F7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385A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BEF3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169B990D" w14:textId="77777777" w:rsidR="00BC51AE" w:rsidRDefault="00BC51AE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  <w:r w:rsidRPr="00717C2C">
        <w:rPr>
          <w:rFonts w:ascii="Times New Roman" w:hAnsi="Times New Roman" w:cs="Times New Roman"/>
          <w:i/>
          <w:iCs/>
          <w:color w:val="000000"/>
          <w:sz w:val="28"/>
          <w:szCs w:val="28"/>
          <w:lang w:val="pl-PL"/>
        </w:rPr>
        <w:t xml:space="preserve">     </w:t>
      </w:r>
      <w:r w:rsidRPr="00A23C6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11 głosami “ZA” przyjęła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zmiany w budżecie.</w:t>
      </w:r>
      <w:r w:rsidR="009961E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9)</w:t>
      </w:r>
    </w:p>
    <w:p w14:paraId="6A4B4E4E" w14:textId="77777777" w:rsidR="00BC51AE" w:rsidRDefault="00BC51AE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6607E438" w14:textId="77777777" w:rsidR="00BC51AE" w:rsidRPr="009E3FCA" w:rsidRDefault="00BC51AE" w:rsidP="00BC51AE">
      <w:pPr>
        <w:pStyle w:val="myStyle"/>
        <w:numPr>
          <w:ilvl w:val="0"/>
          <w:numId w:val="14"/>
        </w:numPr>
        <w:spacing w:before="150" w:after="150" w:line="300" w:lineRule="auto"/>
        <w:jc w:val="left"/>
        <w:outlineLvl w:val="3"/>
        <w:rPr>
          <w:lang w:val="pl-PL"/>
        </w:rPr>
      </w:pPr>
      <w:r w:rsidRPr="009E3FCA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t>w sprawie przyjęcia „Gminnego programu opieki nad zabytkami Gminy i Miasta Węgliniec na lata 2024-2027”.</w:t>
      </w:r>
      <w:r w:rsidRPr="009E3FCA">
        <w:rPr>
          <w:rFonts w:ascii="Times New Roman" w:eastAsia="Times New Roman" w:hAnsi="Times New Roman" w:cs="Times New Roman"/>
          <w:lang w:val="pl-PL"/>
        </w:rPr>
        <w:t xml:space="preserve"> </w:t>
      </w:r>
    </w:p>
    <w:p w14:paraId="57CB2909" w14:textId="77777777" w:rsidR="0042246B" w:rsidRPr="00BC51AE" w:rsidRDefault="00BC51AE" w:rsidP="009E3FCA">
      <w:pPr>
        <w:pStyle w:val="myStyle"/>
        <w:spacing w:before="150" w:after="150" w:line="300" w:lineRule="auto"/>
        <w:ind w:left="360"/>
        <w:jc w:val="both"/>
        <w:outlineLvl w:val="3"/>
        <w:rPr>
          <w:sz w:val="24"/>
          <w:szCs w:val="24"/>
          <w:lang w:val="pl-PL"/>
        </w:rPr>
      </w:pPr>
      <w:r w:rsidRPr="00BC51AE">
        <w:rPr>
          <w:rFonts w:ascii="Times New Roman" w:eastAsia="Times New Roman" w:hAnsi="Times New Roman" w:cs="Times New Roman"/>
          <w:sz w:val="24"/>
          <w:szCs w:val="24"/>
          <w:lang w:val="pl-PL"/>
        </w:rPr>
        <w:t>Gminny program opieki nad zabytkami jest elementem polityki samorządowej. Będzie on służyć podejmowaniu działań dotyczących inicjowania, wspierania koordynowania badań i prac z dziedziny ochrony zabytków oraz promowania dziedzictwa kulturowego. Ma on pomóc w aktywnym zarządzaniu zasobem stanowiącym dziedzictwo kulturowe Gminy i Miasta Węgliniec.</w:t>
      </w:r>
    </w:p>
    <w:p w14:paraId="27F21F4E" w14:textId="77777777" w:rsidR="0042246B" w:rsidRPr="00A31DDF" w:rsidRDefault="00A31DDF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A31DDF">
        <w:rPr>
          <w:rFonts w:ascii="Times New Roman" w:hAnsi="Times New Roman" w:cs="Times New Roman"/>
          <w:sz w:val="24"/>
          <w:szCs w:val="24"/>
          <w:lang w:val="pl-PL"/>
        </w:rPr>
        <w:t xml:space="preserve">Radni nie </w:t>
      </w:r>
      <w:r>
        <w:rPr>
          <w:rFonts w:ascii="Times New Roman" w:hAnsi="Times New Roman" w:cs="Times New Roman"/>
          <w:sz w:val="24"/>
          <w:szCs w:val="24"/>
          <w:lang w:val="pl-PL"/>
        </w:rPr>
        <w:t>wnieśli poprawek ani</w:t>
      </w:r>
      <w:r w:rsidRPr="00A31DDF">
        <w:rPr>
          <w:rFonts w:ascii="Times New Roman" w:hAnsi="Times New Roman" w:cs="Times New Roman"/>
          <w:sz w:val="24"/>
          <w:szCs w:val="24"/>
          <w:lang w:val="pl-PL"/>
        </w:rPr>
        <w:t xml:space="preserve"> uwag 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A31DDF">
        <w:rPr>
          <w:rFonts w:ascii="Times New Roman" w:hAnsi="Times New Roman" w:cs="Times New Roman"/>
          <w:sz w:val="24"/>
          <w:szCs w:val="24"/>
          <w:lang w:val="pl-PL"/>
        </w:rPr>
        <w:t xml:space="preserve"> przystąpili do głosowania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6307"/>
      </w:tblGrid>
      <w:tr w:rsidR="0042246B" w14:paraId="2C6FA79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A7AF6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1DC5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„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programu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opieki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zabytkami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lata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2024-2027”.</w:t>
            </w:r>
          </w:p>
        </w:tc>
      </w:tr>
      <w:tr w:rsidR="0042246B" w14:paraId="446231C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E04F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1EDF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3A4567F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DA453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5BAA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3B322EA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07F5F18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4F21D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2A6E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9A550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7CD25" w14:textId="77777777" w:rsidR="0042246B" w:rsidRDefault="0042246B"/>
        </w:tc>
      </w:tr>
      <w:tr w:rsidR="0042246B" w14:paraId="588A04C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0009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3894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7571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600D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41E71320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284EE3D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D5869E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A4CFE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86DD6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A821C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E3E11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00079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4D27791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6BC2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D7F08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F45C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49E0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FA8B2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77DF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2A1B64C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E435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98F5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BA08A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ABBF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A5623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76145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7ED00BF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57EB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BA95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D6877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D9DF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19C3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3C10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0E680350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2D425EAC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53BBD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A5EF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A934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111B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5612D90C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36AC3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ADCD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6991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BECA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23465522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D907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C807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967D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2752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DF19B99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CB0A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1AC1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3DBC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2361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23425497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AF98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270D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F39D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C1D7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713E9DC9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3E4D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F10F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A3C5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A2F2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429B4E3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82CF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0FC6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F057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21D4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1D72CDED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D339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2155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A1F8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90F7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4F9F179B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2CF7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D13C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D223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79A1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57BB8859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9787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E467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12A2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AF08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7775F555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A957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5265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B9F5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D4D2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328DF9B2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1BD1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09F2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5AB8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2323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797978D2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0E99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E547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A664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30CA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2A41253F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D10C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A030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20D3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2A8C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7BD049E5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EA4A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F481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CDD9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DB7C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59EA3FB9" w14:textId="77777777" w:rsidTr="00A31DDF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FD91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82DC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1371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C104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0A9B8FAD" w14:textId="77777777" w:rsidR="00A31DDF" w:rsidRPr="00A31DDF" w:rsidRDefault="00A31DD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A31DD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   Rada 11 głosami “ZA” przyjęła </w:t>
      </w:r>
      <w:r w:rsidRPr="00A31DD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„Gminny program opieki nad zabytkami Gminy i Miasta Węgliniec na lata 2024-2027”.</w:t>
      </w:r>
      <w:r w:rsidR="009961E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nr 10)</w:t>
      </w:r>
    </w:p>
    <w:p w14:paraId="0CE38FCE" w14:textId="77777777" w:rsidR="00A31DDF" w:rsidRDefault="00A31DDF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11108EE8" w14:textId="77777777" w:rsidR="0042246B" w:rsidRPr="009E3FCA" w:rsidRDefault="00A31DD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E3FCA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t>3. w sprawie przeznaczenia do zbycia w drodze bezprzetargowej poprzez wniesienie wkładu niepieniężnego (aportu) nieruchomości do spółki KZN SIM Łużyce.</w:t>
      </w:r>
    </w:p>
    <w:p w14:paraId="43470F2E" w14:textId="77777777" w:rsidR="00A406A5" w:rsidRDefault="004F1CE2" w:rsidP="009E3FCA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stwierdził, że „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Są to dwie uchwały bardzo wiążące. Jakiś czas temu Państwo pamiętają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procedowaliśmy nad tym, żeby taka spółka powstała. Jest to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program z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krajowego zasobu nieruchomości, takie spółki są już w Polsce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od ponad 8 miesięcy.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Funkcjonuje również u nas,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jest to społeczna inicjatywa mieszkaniowa KZN Łużyce. Oferta jest skierowana do mieszkańców. Jest to ogromne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wsparcie rządu na rozwój mieszkalnictwa. Spółka już funkcjonuje w Węglińcu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siedzibę ma na ulicy Wojska Polskiego.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Są wstępne analizy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oraz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projekt wstępny do konsultacji, który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został nam przedłożony. Budynek posiada 24 mieszkania.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Dostosowany dla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osób z niepełnosprawnościami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Wyposażony w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wind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ę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oraz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boksy gospodarcze. Bardzo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funkcjonalne mieszkania. Ogrzewanie oparte na pompach ciepła </w:t>
      </w:r>
      <w:proofErr w:type="spellStart"/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fotowoltaice</w:t>
      </w:r>
      <w:proofErr w:type="spellEnd"/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. Eleganckie o nowoczesnym wyglądzie.</w:t>
      </w:r>
      <w:r w:rsidR="00A406A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” </w:t>
      </w:r>
    </w:p>
    <w:p w14:paraId="181E3AB2" w14:textId="77777777" w:rsidR="004F1CE2" w:rsidRDefault="004F1CE2" w:rsidP="009E3FCA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Wiceprzewodniczący dodał, że </w:t>
      </w:r>
      <w:r w:rsidR="00CA0BCB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omisja </w:t>
      </w:r>
      <w:r w:rsidR="00CA0BCB">
        <w:rPr>
          <w:rFonts w:ascii="Times New Roman" w:hAnsi="Times New Roman" w:cs="Times New Roman"/>
          <w:color w:val="000000"/>
          <w:sz w:val="24"/>
          <w:szCs w:val="24"/>
          <w:lang w:val="pl-PL"/>
        </w:rPr>
        <w:t>G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ospodarcza w dniu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>dzisiejszym zaopiniowała te dwa projekty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E64CF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uchwał pozytywnie. </w:t>
      </w:r>
    </w:p>
    <w:p w14:paraId="5ABE701E" w14:textId="77777777" w:rsidR="004F1CE2" w:rsidRPr="00E64CF7" w:rsidRDefault="004F1CE2" w:rsidP="004F1CE2">
      <w:pPr>
        <w:pStyle w:val="myStyle"/>
        <w:spacing w:after="0"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56E0043E" w14:textId="77777777" w:rsidR="0042246B" w:rsidRPr="004F1CE2" w:rsidRDefault="004F1CE2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4F1CE2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42246B" w14:paraId="5945433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0F941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120D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przeznaczenia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zbycia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drodze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bezprzetargowej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poprzez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wniesienie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wkładu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niepieniężnego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aportu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nieruchomości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spółki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KZN SIM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Łużyce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2246B" w14:paraId="7F6DB9A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FE1B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3937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3525847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787E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5226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7B5781CC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46B7BA9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1B74A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638B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A20AA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3FA58" w14:textId="77777777" w:rsidR="0042246B" w:rsidRDefault="0042246B"/>
        </w:tc>
      </w:tr>
      <w:tr w:rsidR="0042246B" w14:paraId="07BAB01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EFF2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FB7D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C74D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A5B3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20022B0A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20ACDC1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39D974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8012B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1BA25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EEA0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48DB7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DA5C3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50EF854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5402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B8038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2D2F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131EE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6267E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F72B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5DB71A0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D8EF9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CB5A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063F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87ADFC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A595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137D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7C84028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E54D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A5F5B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8DAF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4CBF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25A5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1772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6F62EC0E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38B651CB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06D9A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8022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6838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FCBB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1955E617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6CA25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C323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FC06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3EC8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BDC44C1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8BB2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1776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D896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CDAA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200FE246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67A0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4373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5DB5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C8D9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1488D4B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84EC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3F13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A275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43CA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502230AE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144E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DE0E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B0A7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C4DD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58B37C95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2505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FE36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2E3A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4F26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5B151D18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F37F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2144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FFD9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187D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071FEDB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A015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1C4A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27CB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7FD0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3EDC921B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AFC3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9951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9F43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3ABFC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6F8FC7F0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DFAF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1917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5B9B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1E87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6DA41E7B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6308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1A6D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AEF5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D612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789A96F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2395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D89C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C723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65B4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2C80865E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5E8F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6CC7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F5D7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2068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B998DE9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F862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AADB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6D84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C4591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504971C5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5E7F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154D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0689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A24F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2C9E8270" w14:textId="77777777" w:rsidR="00D03B56" w:rsidRPr="00D03B56" w:rsidRDefault="00D03B56" w:rsidP="00D03B56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A31DD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   </w:t>
      </w:r>
      <w:r w:rsidRPr="00D03B5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uchwałę </w:t>
      </w:r>
      <w:r w:rsidRPr="00D03B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przeznaczenia do zbycia w drodze bezprzetargowej poprzez wniesienie wkładu niepieniężnego (aportu) nieruchomości do spółki KZN SIM Łużyce.</w:t>
      </w:r>
      <w:r w:rsidR="009961E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nr 11)</w:t>
      </w:r>
    </w:p>
    <w:p w14:paraId="57FEBD6E" w14:textId="77777777" w:rsidR="00D03B56" w:rsidRDefault="00D03B56">
      <w:pPr>
        <w:pStyle w:val="myStyle"/>
        <w:spacing w:before="150" w:after="150" w:line="300" w:lineRule="auto"/>
        <w:jc w:val="left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</w:p>
    <w:p w14:paraId="62B60E62" w14:textId="77777777" w:rsidR="0042246B" w:rsidRPr="00D03B56" w:rsidRDefault="00000000" w:rsidP="00D03B56">
      <w:pPr>
        <w:pStyle w:val="myStyle"/>
        <w:numPr>
          <w:ilvl w:val="0"/>
          <w:numId w:val="15"/>
        </w:numPr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D03B56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t>w sprawie wyrażenia zgody na wniesienie przez Gminę Węgliniec wkładu niepieniężnego do Społecznej Inicjatywy Mieszkaniowej SIM KZN Łużyce spółka z ograniczoną odpowiedzialnością w postaci prawa użytkowania wieczystego nieruchomości zlokalizowanej w Gminie Węgliniec przy ul. Sportowej.</w:t>
      </w:r>
    </w:p>
    <w:p w14:paraId="7D52B53E" w14:textId="77777777" w:rsidR="0042246B" w:rsidRPr="00D03B56" w:rsidRDefault="00D03B56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D03B56">
        <w:rPr>
          <w:rFonts w:ascii="Times New Roman" w:hAnsi="Times New Roman" w:cs="Times New Roman"/>
          <w:sz w:val="24"/>
          <w:szCs w:val="24"/>
          <w:lang w:val="pl-PL"/>
        </w:rPr>
        <w:t>Radni przeszli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6"/>
        <w:gridCol w:w="6316"/>
      </w:tblGrid>
      <w:tr w:rsidR="0042246B" w14:paraId="4B3FABA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FFFE1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387D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wniesienie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wkładu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niepieniężnego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Społecznej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Inicjatywy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Mieszkaniowej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SIM KZN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Łużyce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spółka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ograniczoną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odpowiedzialnością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postaci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prawa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użytkowania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wieczystego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nieruchomości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zlokalizowanej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ul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Sportowej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2246B" w14:paraId="5B5CAE9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A2B3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8EA9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01EBCC0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2F44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239A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DFE55F9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0E29F04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13504D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8166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06D40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BDF15" w14:textId="77777777" w:rsidR="0042246B" w:rsidRDefault="0042246B"/>
        </w:tc>
      </w:tr>
      <w:tr w:rsidR="0042246B" w14:paraId="21BA6BE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31DB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709F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5E32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93A33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07C956CE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4823B80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13DBE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8EAB0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048BE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35C97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3F634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91191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76D2DFD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6A70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36967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F596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68F9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FDB18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4DA98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78E563B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3422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DD1C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55939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C8D5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70DD5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A8C4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6C53EAD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EC27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618A2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BBF7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C1B8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9F7B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02ABB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6A657965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0B8FDABD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EF0D8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7CFB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84BC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F5F1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412D7DA1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C72EE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FD84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996C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B237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B0BA778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94FB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3411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42E7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7B73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527807F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48A2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5A34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4FCA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E9A0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1E32AE7B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930F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89A1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B87A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090D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3CEA1432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C54B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AB48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C031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F931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0332D233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5A95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E4D0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D673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CD3B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375C4239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6A34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2AFD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09BC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5F95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1FABFAA4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54B9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1B34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67E7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E310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98B8AC3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B2D4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51CD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03D5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E3F9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0BE6603F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6FFC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F643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358A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E03D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64CA7612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6FE2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0A03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E4DF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1F89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4F04A588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079B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B226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37B9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A510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5834629D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F40A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F1B6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A4F9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C967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0EDC235C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7FAA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7956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CA92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2113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36A5F2EB" w14:textId="77777777" w:rsidTr="00D03B56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53DF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5FEE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087C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6EA4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1764EE66" w14:textId="77777777" w:rsidR="009961E9" w:rsidRDefault="00D03B56" w:rsidP="009961E9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D03B5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 xml:space="preserve">     Rada 11 głosami “ZA” podjęła uchwałę </w:t>
      </w:r>
      <w:r w:rsidRPr="00D03B56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wniesienie przez Gminę Węgliniec wkładu niepieniężnego do Społecznej Inicjatywy Mieszkaniowej SIM KZN Łużyce spółka z ograniczoną odpowiedzialnością w postaci prawa użytkowania wieczystego nieruchomości zlokalizowanej w Gminie Węgliniec przy ul. Sportowej.</w:t>
      </w:r>
      <w:r w:rsidR="009961E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</w:p>
    <w:p w14:paraId="161A8E68" w14:textId="77777777" w:rsidR="00D03B56" w:rsidRPr="009F64CE" w:rsidRDefault="009961E9" w:rsidP="009961E9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(zał.nr 12)</w:t>
      </w:r>
    </w:p>
    <w:p w14:paraId="13D5ECF9" w14:textId="77777777" w:rsidR="0042246B" w:rsidRPr="00D03B56" w:rsidRDefault="00000000" w:rsidP="00D03B56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D03B56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t>5. w sprawie wyrażenia zgody na zamianę nieruchomości.</w:t>
      </w:r>
    </w:p>
    <w:p w14:paraId="10F0C0FC" w14:textId="77777777" w:rsidR="0042246B" w:rsidRDefault="00D03B56" w:rsidP="00D03B56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03B56">
        <w:rPr>
          <w:rFonts w:ascii="Times New Roman" w:hAnsi="Times New Roman" w:cs="Times New Roman"/>
          <w:sz w:val="24"/>
          <w:szCs w:val="24"/>
          <w:lang w:val="pl-PL"/>
        </w:rPr>
        <w:t xml:space="preserve">Burmistrz przedstawił </w:t>
      </w:r>
      <w:r w:rsidR="009F64CE">
        <w:rPr>
          <w:rFonts w:ascii="Times New Roman" w:hAnsi="Times New Roman" w:cs="Times New Roman"/>
          <w:sz w:val="24"/>
          <w:szCs w:val="24"/>
          <w:lang w:val="pl-PL"/>
        </w:rPr>
        <w:t xml:space="preserve">Radnym plan </w:t>
      </w:r>
      <w:r w:rsidRPr="00D03B56">
        <w:rPr>
          <w:rFonts w:ascii="Times New Roman" w:hAnsi="Times New Roman" w:cs="Times New Roman"/>
          <w:sz w:val="24"/>
          <w:szCs w:val="24"/>
          <w:lang w:val="pl-PL"/>
        </w:rPr>
        <w:t>zamian</w:t>
      </w:r>
      <w:r w:rsidR="009F64CE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D03B56">
        <w:rPr>
          <w:rFonts w:ascii="Times New Roman" w:hAnsi="Times New Roman" w:cs="Times New Roman"/>
          <w:sz w:val="24"/>
          <w:szCs w:val="24"/>
          <w:lang w:val="pl-PL"/>
        </w:rPr>
        <w:t xml:space="preserve"> nieruchomości. Jest to działka, która w p</w:t>
      </w:r>
      <w:r w:rsidR="009F64CE"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D03B56">
        <w:rPr>
          <w:rFonts w:ascii="Times New Roman" w:hAnsi="Times New Roman" w:cs="Times New Roman"/>
          <w:sz w:val="24"/>
          <w:szCs w:val="24"/>
          <w:lang w:val="pl-PL"/>
        </w:rPr>
        <w:t xml:space="preserve">zyszłości będzie przeznaczona pod zabudowę jednorodzinną. </w:t>
      </w:r>
      <w:r w:rsidR="009F64CE">
        <w:rPr>
          <w:rFonts w:ascii="Times New Roman" w:hAnsi="Times New Roman" w:cs="Times New Roman"/>
          <w:sz w:val="24"/>
          <w:szCs w:val="24"/>
          <w:lang w:val="pl-PL"/>
        </w:rPr>
        <w:t>Jest to krok w stronę mieszkańców nasze Gminy. Komisja zaopiniowała ten projekt pozytywnie.</w:t>
      </w:r>
    </w:p>
    <w:p w14:paraId="7F2843AF" w14:textId="77777777" w:rsidR="009F64CE" w:rsidRPr="00D03B56" w:rsidRDefault="009F64CE" w:rsidP="009F64CE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nie mieli uwag 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42246B" w14:paraId="0C48D0D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B97CFF" w14:textId="77777777" w:rsidR="0042246B" w:rsidRDefault="00000000" w:rsidP="009F64CE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D162E" w14:textId="77777777" w:rsidR="0042246B" w:rsidRDefault="00000000" w:rsidP="009F64CE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zamianę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nieruchomości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2246B" w14:paraId="68E6F94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13BD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1C8F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14586BF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6F5C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0E32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1F321602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0F0CC32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82FE3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EE29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687B4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0D29D" w14:textId="77777777" w:rsidR="0042246B" w:rsidRDefault="0042246B"/>
        </w:tc>
      </w:tr>
      <w:tr w:rsidR="0042246B" w14:paraId="226FDF2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77B3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EFB3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77DB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E932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38D1173D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233132C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7555DA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B6C1A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F0E78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AD01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DA234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945FEF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5780BB2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51BA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209EA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33DB5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3319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1D919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28838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709F152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9069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F6C09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0552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0CF1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593CC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3EF4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354573C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ACF3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C08E2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D9DC4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A55F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10F45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38D6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447685D6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3284CEC9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F92A9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410D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6D91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3A1D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09E0AF56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FDBD6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57DDB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2031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D26A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D48BB33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3217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817B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3A65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255F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64E9D760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25E8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15A6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6EB5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EC64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1B4DCF56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87D8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577D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3696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0007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4C2411A7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7E73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D86A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28A5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133F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1697D96B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61C0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EACC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860B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3D67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2184D133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CA23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797E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B722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7181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16D60936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5A61F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E76F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78B6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C7AF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674B6712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C07E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8E87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BD1A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625F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3FA26094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DFE6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649C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D846C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F4B8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1F70BA79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FD28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B9D6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2E3B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5E4A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F8D6690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E807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2F3C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FDD8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19C7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4F7A84A9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A4858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305A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D86D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A49B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7268D303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0346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7AB5C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5D4F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8F5C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73EBB91B" w14:textId="77777777" w:rsidTr="009F64CE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41B7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F7EE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50EE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8C43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3529462F" w14:textId="77777777" w:rsidR="0042246B" w:rsidRPr="009F64CE" w:rsidRDefault="009F64CE" w:rsidP="009F64CE">
      <w:pPr>
        <w:pStyle w:val="myStyle"/>
        <w:spacing w:before="242" w:after="152" w:line="300" w:lineRule="auto"/>
        <w:ind w:left="240"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9F64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   Rada 11 głosami “ZA” podjęła uchwałę </w:t>
      </w:r>
      <w:r w:rsidRPr="009F64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zamianę nieruchomości.</w:t>
      </w:r>
      <w:r w:rsidR="009961E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 (zał. nr 13)</w:t>
      </w:r>
    </w:p>
    <w:p w14:paraId="0B764FEB" w14:textId="77777777" w:rsidR="0042246B" w:rsidRDefault="00000000">
      <w:pPr>
        <w:pStyle w:val="myStyle"/>
        <w:spacing w:before="150" w:after="150" w:line="300" w:lineRule="auto"/>
        <w:outlineLvl w:val="2"/>
      </w:pPr>
      <w:r>
        <w:rPr>
          <w:rFonts w:ascii="Segoe UI" w:eastAsia="Segoe UI" w:hAnsi="Segoe UI" w:cs="Segoe UI"/>
          <w:color w:val="000000"/>
          <w:sz w:val="36"/>
          <w:szCs w:val="36"/>
        </w:rPr>
        <w:t>PRZERWA W OBRADACH (10:06:49 - 10:21:00)</w:t>
      </w:r>
    </w:p>
    <w:p w14:paraId="54E4B1DA" w14:textId="77777777" w:rsidR="0042246B" w:rsidRPr="009F64CE" w:rsidRDefault="00000000" w:rsidP="009F64C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4CE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t>6. w sprawie wyrażenia zgody na odstąpienie od obowiązku trybu przetargowego i zawarcie umowy dzierżawy gruntu na cele związane z działalnością rolniczą.</w:t>
      </w:r>
    </w:p>
    <w:p w14:paraId="6487DCF9" w14:textId="77777777" w:rsidR="0042246B" w:rsidRPr="009F64CE" w:rsidRDefault="009F64CE" w:rsidP="009F64CE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F64CE">
        <w:rPr>
          <w:rFonts w:ascii="Times New Roman" w:hAnsi="Times New Roman" w:cs="Times New Roman"/>
          <w:sz w:val="24"/>
          <w:szCs w:val="24"/>
          <w:lang w:val="pl-PL"/>
        </w:rPr>
        <w:t>Burmistrz stwierdził, że jest to kontynuacja dzierżawy na kolejne lata, Komisja zaopiniowała pozytywnie proje</w:t>
      </w:r>
      <w:r>
        <w:rPr>
          <w:rFonts w:ascii="Times New Roman" w:hAnsi="Times New Roman" w:cs="Times New Roman"/>
          <w:sz w:val="24"/>
          <w:szCs w:val="24"/>
          <w:lang w:val="pl-PL"/>
        </w:rPr>
        <w:t>k</w:t>
      </w:r>
      <w:r w:rsidRPr="009F64CE">
        <w:rPr>
          <w:rFonts w:ascii="Times New Roman" w:hAnsi="Times New Roman" w:cs="Times New Roman"/>
          <w:sz w:val="24"/>
          <w:szCs w:val="24"/>
          <w:lang w:val="pl-PL"/>
        </w:rPr>
        <w:t>t uchwały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42246B" w14:paraId="53DC1B6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35220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87EF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związane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 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działalnością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rolniczą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2246B" w14:paraId="544071A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33AE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82BA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6E1550C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5CDE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9999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42C8BADC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5AEE55C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B5586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C152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4F899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1E797" w14:textId="77777777" w:rsidR="0042246B" w:rsidRDefault="0042246B"/>
        </w:tc>
      </w:tr>
      <w:tr w:rsidR="0042246B" w14:paraId="7B0B6AA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ECAC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51ED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BDD17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D98C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000675E3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lastRenderedPageBreak/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1A6DD46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E53F63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D7C19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ECF5A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5724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F0689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A7456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3C1425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AEA2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5DFD7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916C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A6D7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70E8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635A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3AF70CD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A9D1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8F3D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038D4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10B2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5FE2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5263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19DDA45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3F17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44256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B7D7E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A108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90F5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F5A72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66F5E6FB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1209B61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AB1B6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8022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899E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4C86C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4F0F3A4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9B8EE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65276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6868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4E20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A88FA5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B574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06CC6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9DF4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8015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35DC16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8C63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98B1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AD4E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6043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4A45F3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232A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E62D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2F66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4740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15A563D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510E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54A0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6A50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68C6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90425F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35AA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9EA6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21F3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3C0B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2968890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20CA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CA09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A6C1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2A6E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57222B1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DF7D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8A7D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C9B7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431A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376FECE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DBCD3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CE29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CACD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0927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4C5C5DE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0DFB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3625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0B54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6CFB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13F7FEA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C338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1812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3CCF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A205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583A07C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0297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73EFA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CEA2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08F6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15641AF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A5C4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1EB1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514D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D787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3C5D141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B617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766CC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FAC60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4B9E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7ABCC49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84DCF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DD26B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E330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788E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36CE9C30" w14:textId="77777777" w:rsidR="009F64CE" w:rsidRPr="009F64CE" w:rsidRDefault="009F64CE" w:rsidP="009F64C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9F64C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Rada 11 głosami “ZA” podjęła uchwałę </w:t>
      </w:r>
      <w:r w:rsidRPr="009F64C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 zawarcie umowy dzierżawy gruntu na cele związane z działalnością rolniczą.</w:t>
      </w:r>
      <w:r w:rsidR="009961E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nr 14)</w:t>
      </w:r>
    </w:p>
    <w:p w14:paraId="2F4AB448" w14:textId="77777777" w:rsidR="0042246B" w:rsidRPr="009961E9" w:rsidRDefault="00000000" w:rsidP="009961E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961E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lastRenderedPageBreak/>
        <w:t>7. dwadzieścia jeden uchwał w sprawie wyrażenia zgody na odstąpienie od obowiązku trybu przetargowego i zawarcie umowy najmu pomieszczenia gospodarczego/najmu garażu/ dzierżawy gruntu na cele rekreacyjne/dzierżawy gruntu pod zabudowę kubaturową.</w:t>
      </w:r>
    </w:p>
    <w:p w14:paraId="5FF2F5A3" w14:textId="77777777" w:rsidR="0042246B" w:rsidRPr="009961E9" w:rsidRDefault="009961E9" w:rsidP="009961E9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961E9">
        <w:rPr>
          <w:rFonts w:ascii="Times New Roman" w:hAnsi="Times New Roman" w:cs="Times New Roman"/>
          <w:sz w:val="24"/>
          <w:szCs w:val="24"/>
          <w:lang w:val="pl-PL"/>
        </w:rPr>
        <w:t>Radni po zapoznaniu się z dokumentacją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2"/>
        <w:gridCol w:w="6320"/>
      </w:tblGrid>
      <w:tr w:rsidR="0042246B" w14:paraId="774FD9E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C652F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ABFE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dwadzieścia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jeden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uchwał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wyrażenia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zgody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odstąpienie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obowiązku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przetargowego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zawarcie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umowy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pomieszczenia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gospodarczego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najmu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garażu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cele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rekreacyjne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dzierżawy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gruntu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pod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zabudowę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kubaturową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2246B" w14:paraId="1367C66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7517A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DA38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Węglińca</w:t>
            </w:r>
            <w:proofErr w:type="spellEnd"/>
          </w:p>
        </w:tc>
      </w:tr>
      <w:tr w:rsidR="0042246B" w14:paraId="1E24828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2BB5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9468E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14:paraId="79B0B083" w14:textId="77777777" w:rsidR="0042246B" w:rsidRDefault="0042246B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2944"/>
        <w:gridCol w:w="1334"/>
        <w:gridCol w:w="2928"/>
      </w:tblGrid>
      <w:tr w:rsidR="0042246B" w14:paraId="02E9CF8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707D4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24DE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46E17" w14:textId="77777777" w:rsidR="0042246B" w:rsidRDefault="0042246B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03EE7" w14:textId="77777777" w:rsidR="0042246B" w:rsidRDefault="0042246B"/>
        </w:tc>
      </w:tr>
      <w:tr w:rsidR="0042246B" w14:paraId="622C14D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B3CF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DCDA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78A4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0EDB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14:paraId="50285F16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42246B" w14:paraId="66D5F14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D4A6C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0288A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03211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D7A6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EE060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27381" w14:textId="77777777" w:rsidR="0042246B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42246B" w14:paraId="34FF56E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633B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9F3A6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52C27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BAFF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A1109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C679A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42246B" w14:paraId="404099D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60BE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4506C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E2A75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FA192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63A6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C4004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73.33 %</w:t>
            </w:r>
          </w:p>
        </w:tc>
      </w:tr>
      <w:tr w:rsidR="0042246B" w14:paraId="0E415DB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9C1E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00EEF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9CF21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BD27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62940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9460D" w14:textId="77777777" w:rsidR="0042246B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26.67 %</w:t>
            </w:r>
          </w:p>
        </w:tc>
      </w:tr>
    </w:tbl>
    <w:p w14:paraId="7CB49B54" w14:textId="77777777" w:rsidR="0042246B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1"/>
        <w:gridCol w:w="2789"/>
        <w:gridCol w:w="2268"/>
      </w:tblGrid>
      <w:tr w:rsidR="0042246B" w14:paraId="40336927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B7D6A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2CFA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55E1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6533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42246B" w14:paraId="3D5FDF6E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55E6E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79DF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4884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C69B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40619598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B4BE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C186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079A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73CB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6571B227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4C2F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8099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3F47D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47401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68EBED8D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C642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BDC4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F5A8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0BDBF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nieobecna</w:t>
            </w:r>
            <w:proofErr w:type="spellEnd"/>
          </w:p>
        </w:tc>
      </w:tr>
      <w:tr w:rsidR="0042246B" w14:paraId="0EF0A868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517A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983A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Gołębska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CDF5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194A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72155090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95A2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5334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C4CA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6AA0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4D6FA8F4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0A0E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A33E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631A2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AF25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7C4B8721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17F1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4A01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E884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F7B5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279B83C4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BE49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E3CF8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5B92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CFCD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  <w:tr w:rsidR="0042246B" w14:paraId="4977A476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AC5A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C79A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385B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DD57A1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nieobecny</w:t>
            </w:r>
            <w:proofErr w:type="spellEnd"/>
          </w:p>
        </w:tc>
      </w:tr>
      <w:tr w:rsidR="0042246B" w14:paraId="2683AEE0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D2F1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35DB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00F3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3F4D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25D28188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87CA7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2CBC4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FE16A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776B9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CDDC3E7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00EA8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F0B1D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A2755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3D2E1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42246B" w14:paraId="285E5696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1374E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382A0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7256B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345EC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42246B" w14:paraId="038DF89A" w14:textId="77777777" w:rsidTr="001257FC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C88E4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C68D9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F1463" w14:textId="77777777" w:rsidR="0042246B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E05B5" w14:textId="77777777" w:rsidR="0042246B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nieobecny</w:t>
            </w:r>
            <w:proofErr w:type="spellEnd"/>
          </w:p>
        </w:tc>
      </w:tr>
    </w:tbl>
    <w:p w14:paraId="7886EB8E" w14:textId="77777777" w:rsidR="001257FC" w:rsidRPr="001257FC" w:rsidRDefault="001257FC" w:rsidP="001257FC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1257F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11 głosami “ZA” podjęła </w:t>
      </w:r>
      <w:r w:rsidRPr="001257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dwadzieścia jeden uchwał w sprawie wyrażenia zgody na odstąpienie od obowiązku trybu przetargowego i zawarcie umowy najmu pomieszczenia gospodarczego/najmu garażu/ dzierżawy gruntu na cele rekreacyjne/dzierżawy gruntu pod zabudowę kubaturową.</w:t>
      </w:r>
      <w:r w:rsidR="00F655E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nr 15-35)</w:t>
      </w:r>
    </w:p>
    <w:p w14:paraId="6B07AEF4" w14:textId="77777777" w:rsidR="0042246B" w:rsidRPr="00D619B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</w:pPr>
      <w:r w:rsidRPr="00D619B9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t>Sprawy organizacyjne</w:t>
      </w:r>
    </w:p>
    <w:p w14:paraId="20CFB6F6" w14:textId="77777777" w:rsidR="001257FC" w:rsidRPr="001257FC" w:rsidRDefault="001257FC" w:rsidP="001257F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1257FC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Wiceprzewodniczący zapytał o wypracowane wnioski, jednak żadna z komisji takiego nie złożyła więc przeszedł do następnego zagadnienia.</w:t>
      </w:r>
    </w:p>
    <w:p w14:paraId="5BAAB9A2" w14:textId="77777777" w:rsidR="001257FC" w:rsidRPr="00174B71" w:rsidRDefault="001257FC" w:rsidP="00174B71">
      <w:pPr>
        <w:pStyle w:val="myStyle"/>
        <w:spacing w:before="150" w:after="15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Została przedstawiona Radnym korespondencja od mieszkańców ul. Skrajnej</w:t>
      </w:r>
      <w:r w:rsidR="00F655E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F655EB" w:rsidRPr="00F655EB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(zał. nr 36)</w:t>
      </w:r>
    </w:p>
    <w:p w14:paraId="3FA05385" w14:textId="77777777" w:rsidR="001F3AB8" w:rsidRPr="00174B71" w:rsidRDefault="001257FC" w:rsidP="00174B7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odniósł się do problem</w:t>
      </w:r>
      <w:r w:rsidR="00F655E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</w:t>
      </w: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:”</w:t>
      </w:r>
      <w:r w:rsidR="001F3AB8"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1F3AB8" w:rsidRPr="00174B71">
        <w:rPr>
          <w:rFonts w:ascii="Times New Roman" w:hAnsi="Times New Roman" w:cs="Times New Roman"/>
          <w:sz w:val="24"/>
          <w:szCs w:val="24"/>
          <w:lang w:val="pl-PL"/>
        </w:rPr>
        <w:t>Państwa prośba</w:t>
      </w:r>
      <w:r w:rsidR="00174B7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F3AB8" w:rsidRPr="00174B71">
        <w:rPr>
          <w:rFonts w:ascii="Times New Roman" w:hAnsi="Times New Roman" w:cs="Times New Roman"/>
          <w:sz w:val="24"/>
          <w:szCs w:val="24"/>
          <w:lang w:val="pl-PL"/>
        </w:rPr>
        <w:t xml:space="preserve">o podjęcie niezwłocznych działań związanych z odwodnieniem ulicy Skrajnej została tymczasowo zrealizowana przez Urząd Gminy i Miasta w porozumieniu z Nadleśnictwem Węgliniec. Jednak to nie kończy problemu i w przyszłości ulica Skrajna musi być przebudowana. Informuję, że sprawa odwodnienia ulicy Skrajnej była już wiele razy analizowana. </w:t>
      </w:r>
      <w:r w:rsidR="00F655EB">
        <w:rPr>
          <w:rFonts w:ascii="Times New Roman" w:hAnsi="Times New Roman" w:cs="Times New Roman"/>
          <w:sz w:val="24"/>
          <w:szCs w:val="24"/>
          <w:lang w:val="pl-PL"/>
        </w:rPr>
        <w:t xml:space="preserve">Prowadzone są </w:t>
      </w:r>
      <w:r w:rsidR="001F3AB8" w:rsidRPr="00174B71">
        <w:rPr>
          <w:rFonts w:ascii="Times New Roman" w:hAnsi="Times New Roman" w:cs="Times New Roman"/>
          <w:sz w:val="24"/>
          <w:szCs w:val="24"/>
          <w:lang w:val="pl-PL"/>
        </w:rPr>
        <w:t>negocjacje z Nadleśnictwem Węgliniec dotyczące zamiany gruntów. W następnej kolejności zostanie zlecone opracowanie dokumentacji projektowej na przebudowę sieci kanalizacji sanitarnej ulicy Skrajnej.”</w:t>
      </w:r>
    </w:p>
    <w:p w14:paraId="04B0DCBA" w14:textId="77777777" w:rsidR="001257FC" w:rsidRPr="00174B71" w:rsidRDefault="00174B71" w:rsidP="00174B7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Interpelacji oraz zapytań nie było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10108305" w14:textId="77777777" w:rsidR="00174B71" w:rsidRDefault="00174B71" w:rsidP="00174B7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Głos zabrał</w:t>
      </w:r>
      <w:r w:rsidR="00F655E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Radny</w:t>
      </w: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Andrzej </w:t>
      </w:r>
      <w:proofErr w:type="spellStart"/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Fink</w:t>
      </w:r>
      <w:proofErr w:type="spellEnd"/>
      <w:r w:rsidR="00F655EB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zwrócił ponownie uwagę na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sortowanie i transport </w:t>
      </w: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odpadów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</w:t>
      </w: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Gmin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</w:t>
      </w: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Węgliniec przez pracowników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firmy</w:t>
      </w:r>
      <w:r w:rsidRPr="00174B7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ma wiele wątpliwości co do rzetelnego sortowania odpadów. Prosił Radnych o mobilizację i wspólny wyjazd na spotkanie z Zarządcą firmy odbierającej odpady. Przekazał, że nie jesteśmy uprawnieni do przeprowadzania kontroli, ale należy wyjaśnić narastające wątpliwości.</w:t>
      </w:r>
    </w:p>
    <w:p w14:paraId="647F1A2D" w14:textId="77777777" w:rsidR="00174B71" w:rsidRDefault="00174B71" w:rsidP="00174B7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lastRenderedPageBreak/>
        <w:t xml:space="preserve">Radna Maria </w:t>
      </w:r>
      <w:proofErr w:type="spellStart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Fedyczkowska</w:t>
      </w:r>
      <w:proofErr w:type="spellEnd"/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podję</w:t>
      </w:r>
      <w:r w:rsidR="00D355A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ła temat trwających prac przy moście do Starego Węglińca. </w:t>
      </w:r>
    </w:p>
    <w:p w14:paraId="7B1C157F" w14:textId="77777777" w:rsidR="00D355AD" w:rsidRDefault="00D355AD" w:rsidP="00174B7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wypowiedział się w tym temacie następująco: „Ludzie muszą zrozumieć, że życie ludzkie jest bezcenne. Cieszmy się, że nikt nie zginął i nie ucierpiał przez zawalający się most. Tak naprawdę nie jesteśmy właścicielem drogi ani inwestorami</w:t>
      </w:r>
      <w:r w:rsidR="00D42B2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więc nie rozumiem obwiniania mnie o tą sytuację.”</w:t>
      </w:r>
    </w:p>
    <w:p w14:paraId="7F71B194" w14:textId="77777777" w:rsidR="00D355AD" w:rsidRDefault="00D355AD" w:rsidP="00174B7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„Taka narracja mieszkańców nie powinna mieć miejsca.”</w:t>
      </w:r>
    </w:p>
    <w:p w14:paraId="47B67220" w14:textId="77777777" w:rsidR="00D355AD" w:rsidRDefault="00D355AD" w:rsidP="00174B7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„Bardzo dziękuję Nadleśniczemu za naprawę drogi, ale też za udostępnienie jej dla mieszkańców.”</w:t>
      </w:r>
    </w:p>
    <w:p w14:paraId="3D451D1A" w14:textId="77777777" w:rsidR="00D355AD" w:rsidRDefault="00D42B22" w:rsidP="00174B71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prosił o nierozpowszechnianie niesprawdzonych informacji. </w:t>
      </w:r>
    </w:p>
    <w:p w14:paraId="1F7A425E" w14:textId="77777777" w:rsidR="00174B71" w:rsidRDefault="00D42B22" w:rsidP="00115620">
      <w:pPr>
        <w:pStyle w:val="myStyle"/>
        <w:spacing w:before="150" w:after="150" w:line="300" w:lineRule="auto"/>
        <w:jc w:val="both"/>
        <w:outlineLvl w:val="3"/>
        <w:rPr>
          <w:rFonts w:ascii="Segoe UI" w:eastAsia="Segoe UI" w:hAnsi="Segoe UI" w:cs="Segoe UI"/>
          <w:color w:val="000000"/>
          <w:sz w:val="30"/>
          <w:szCs w:val="30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 Piotr Kardach zwrócił uwagę na żywopłoty niepodcięte na posesjach</w:t>
      </w:r>
      <w:r w:rsidR="007A7076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, które zasłaniają widoczność na drogach. </w:t>
      </w:r>
      <w:r w:rsidR="0011562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stwierdził, że to należy do mieszkańców na danej posesji i zarządca powinien interweniować.</w:t>
      </w:r>
    </w:p>
    <w:p w14:paraId="3050D469" w14:textId="77777777" w:rsidR="0042246B" w:rsidRDefault="00115620" w:rsidP="00115620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15620">
        <w:rPr>
          <w:rFonts w:ascii="Times New Roman" w:hAnsi="Times New Roman" w:cs="Times New Roman"/>
          <w:sz w:val="24"/>
          <w:szCs w:val="24"/>
          <w:lang w:val="pl-PL"/>
        </w:rPr>
        <w:t>Wiceprzewodniczący zaplanował termin następnej komisji oraz sesji i zamk</w:t>
      </w:r>
      <w:r>
        <w:rPr>
          <w:rFonts w:ascii="Times New Roman" w:hAnsi="Times New Roman" w:cs="Times New Roman"/>
          <w:sz w:val="24"/>
          <w:szCs w:val="24"/>
          <w:lang w:val="pl-PL"/>
        </w:rPr>
        <w:t>n</w:t>
      </w:r>
      <w:r w:rsidRPr="00115620">
        <w:rPr>
          <w:rFonts w:ascii="Times New Roman" w:hAnsi="Times New Roman" w:cs="Times New Roman"/>
          <w:sz w:val="24"/>
          <w:szCs w:val="24"/>
          <w:lang w:val="pl-PL"/>
        </w:rPr>
        <w:t>ął posiedzenie VII sesji Rady Miejskiej Węglińca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7F185D4" w14:textId="77777777" w:rsidR="00004A55" w:rsidRDefault="00004A55" w:rsidP="00115620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7A7ED01" w14:textId="77777777" w:rsidR="00004A55" w:rsidRDefault="00004A55" w:rsidP="00115620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003C3B26" w14:textId="77777777" w:rsidR="00004A55" w:rsidRDefault="00004A55" w:rsidP="00115620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1B5D6FB" w14:textId="77777777" w:rsidR="00004A55" w:rsidRPr="00115620" w:rsidRDefault="00004A55" w:rsidP="00115620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8051B2C" w14:textId="77777777" w:rsidR="00004A55" w:rsidRPr="00494F30" w:rsidRDefault="00004A55" w:rsidP="00004A55">
      <w:pPr>
        <w:pStyle w:val="myStyle"/>
        <w:spacing w:after="0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 </w:t>
      </w: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Wiceprzewodniczący Rady                                                         </w:t>
      </w:r>
    </w:p>
    <w:p w14:paraId="56F053DB" w14:textId="77777777" w:rsidR="00004A55" w:rsidRPr="00494F30" w:rsidRDefault="00004A55" w:rsidP="00004A55">
      <w:pPr>
        <w:pStyle w:val="myStyle"/>
        <w:spacing w:after="0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    </w:t>
      </w:r>
    </w:p>
    <w:p w14:paraId="5CCDCF79" w14:textId="77777777" w:rsidR="00004A55" w:rsidRPr="00EA2D1D" w:rsidRDefault="00004A55" w:rsidP="00004A55">
      <w:pPr>
        <w:pStyle w:val="myStyle"/>
        <w:spacing w:after="0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          (-)    Grzegorz Tyrakowski</w:t>
      </w:r>
    </w:p>
    <w:tbl>
      <w:tblPr>
        <w:tblW w:w="59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960"/>
        <w:gridCol w:w="2352"/>
        <w:gridCol w:w="175"/>
      </w:tblGrid>
      <w:tr w:rsidR="00004A55" w:rsidRPr="007D022C" w14:paraId="4E2A7415" w14:textId="77777777" w:rsidTr="001B499C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D49C5" w14:textId="77777777" w:rsidR="00004A55" w:rsidRPr="007D022C" w:rsidRDefault="00004A55" w:rsidP="001B4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3EB39" w14:textId="77777777" w:rsidR="00004A55" w:rsidRPr="007D022C" w:rsidRDefault="00004A55" w:rsidP="001B4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3CFB0" w14:textId="77777777" w:rsidR="00004A55" w:rsidRPr="007D022C" w:rsidRDefault="00004A55" w:rsidP="001B4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34E95" w14:textId="77777777" w:rsidR="00004A55" w:rsidRPr="007D022C" w:rsidRDefault="00004A55" w:rsidP="001B49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4DB42E2F" w14:textId="77777777" w:rsidR="00004A55" w:rsidRDefault="00004A55" w:rsidP="00004A5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14:paraId="145C91C6" w14:textId="77777777" w:rsidR="00004A55" w:rsidRPr="00EA2D1D" w:rsidRDefault="00004A55" w:rsidP="00004A5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proofErr w:type="gramStart"/>
      <w:r w:rsidRPr="00EA2D1D"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  ;</w:t>
      </w:r>
      <w:proofErr w:type="gramEnd"/>
    </w:p>
    <w:p w14:paraId="3E512475" w14:textId="77777777" w:rsidR="00004A55" w:rsidRPr="00EA2D1D" w:rsidRDefault="00004A55" w:rsidP="00004A55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Justyna Bieńkowska wz. </w:t>
      </w:r>
      <w:proofErr w:type="gramStart"/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Referent  ds.</w:t>
      </w:r>
      <w:proofErr w:type="gramEnd"/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obsługi Biura Rady Miejskiej</w:t>
      </w:r>
    </w:p>
    <w:p w14:paraId="49F079F0" w14:textId="77777777" w:rsidR="00004A55" w:rsidRPr="00BF24FE" w:rsidRDefault="00004A55" w:rsidP="00004A55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26 września 2024</w:t>
      </w: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r. </w:t>
      </w:r>
    </w:p>
    <w:p w14:paraId="2982D96F" w14:textId="77777777" w:rsidR="0042246B" w:rsidRDefault="0042246B"/>
    <w:sectPr w:rsidR="0042246B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1FC1B" w14:textId="77777777" w:rsidR="00581843" w:rsidRDefault="00581843" w:rsidP="006E0FDA">
      <w:pPr>
        <w:spacing w:after="0" w:line="240" w:lineRule="auto"/>
      </w:pPr>
      <w:r>
        <w:separator/>
      </w:r>
    </w:p>
  </w:endnote>
  <w:endnote w:type="continuationSeparator" w:id="0">
    <w:p w14:paraId="3438DF0D" w14:textId="77777777" w:rsidR="00581843" w:rsidRDefault="00581843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29BDD2" w14:textId="77777777" w:rsidR="00581843" w:rsidRDefault="00581843" w:rsidP="006E0FDA">
      <w:pPr>
        <w:spacing w:after="0" w:line="240" w:lineRule="auto"/>
      </w:pPr>
      <w:r>
        <w:separator/>
      </w:r>
    </w:p>
  </w:footnote>
  <w:footnote w:type="continuationSeparator" w:id="0">
    <w:p w14:paraId="74940578" w14:textId="77777777" w:rsidR="00581843" w:rsidRDefault="00581843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A6D4A"/>
    <w:multiLevelType w:val="hybridMultilevel"/>
    <w:tmpl w:val="C29A2EFE"/>
    <w:lvl w:ilvl="0" w:tplc="0BFE5786">
      <w:start w:val="1"/>
      <w:numFmt w:val="decimal"/>
      <w:lvlText w:val="%1."/>
      <w:lvlJc w:val="left"/>
      <w:pPr>
        <w:ind w:left="502" w:hanging="360"/>
      </w:pPr>
      <w:rPr>
        <w:b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8202A"/>
    <w:multiLevelType w:val="hybridMultilevel"/>
    <w:tmpl w:val="5A062F54"/>
    <w:lvl w:ilvl="0" w:tplc="0EFAFB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62B35"/>
    <w:multiLevelType w:val="hybridMultilevel"/>
    <w:tmpl w:val="7526A708"/>
    <w:lvl w:ilvl="0" w:tplc="979702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4350BAC"/>
    <w:multiLevelType w:val="hybridMultilevel"/>
    <w:tmpl w:val="9F96D4B2"/>
    <w:lvl w:ilvl="0" w:tplc="7638D1C8">
      <w:start w:val="4"/>
      <w:numFmt w:val="decimal"/>
      <w:lvlText w:val="%1."/>
      <w:lvlJc w:val="left"/>
      <w:pPr>
        <w:ind w:left="785" w:hanging="360"/>
      </w:pPr>
      <w:rPr>
        <w:rFonts w:ascii="Segoe UI" w:eastAsia="Segoe UI" w:hAnsi="Segoe UI" w:cs="Segoe UI" w:hint="default"/>
        <w:color w:val="000000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DB5065B"/>
    <w:multiLevelType w:val="hybridMultilevel"/>
    <w:tmpl w:val="12B4FC1E"/>
    <w:lvl w:ilvl="0" w:tplc="D5ACE2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E768648">
      <w:start w:val="1"/>
      <w:numFmt w:val="lowerLetter"/>
      <w:lvlText w:val="%2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D4293F0">
      <w:start w:val="1"/>
      <w:numFmt w:val="lowerLetter"/>
      <w:lvlRestart w:val="0"/>
      <w:lvlText w:val="%3.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96E912">
      <w:start w:val="1"/>
      <w:numFmt w:val="decimal"/>
      <w:lvlText w:val="%4"/>
      <w:lvlJc w:val="left"/>
      <w:pPr>
        <w:ind w:left="2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43E770A">
      <w:start w:val="1"/>
      <w:numFmt w:val="lowerLetter"/>
      <w:lvlText w:val="%5"/>
      <w:lvlJc w:val="left"/>
      <w:pPr>
        <w:ind w:left="2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19AD674">
      <w:start w:val="1"/>
      <w:numFmt w:val="lowerRoman"/>
      <w:lvlText w:val="%6"/>
      <w:lvlJc w:val="left"/>
      <w:pPr>
        <w:ind w:left="3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A9000">
      <w:start w:val="1"/>
      <w:numFmt w:val="decimal"/>
      <w:lvlText w:val="%7"/>
      <w:lvlJc w:val="left"/>
      <w:pPr>
        <w:ind w:left="4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140E7F4">
      <w:start w:val="1"/>
      <w:numFmt w:val="lowerLetter"/>
      <w:lvlText w:val="%8"/>
      <w:lvlJc w:val="left"/>
      <w:pPr>
        <w:ind w:left="4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3AE6974">
      <w:start w:val="1"/>
      <w:numFmt w:val="lowerRoman"/>
      <w:lvlText w:val="%9"/>
      <w:lvlJc w:val="left"/>
      <w:pPr>
        <w:ind w:left="5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0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00481"/>
    <w:multiLevelType w:val="hybridMultilevel"/>
    <w:tmpl w:val="E530EB96"/>
    <w:lvl w:ilvl="0" w:tplc="D1E25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E29F3"/>
    <w:multiLevelType w:val="hybridMultilevel"/>
    <w:tmpl w:val="030C30DA"/>
    <w:lvl w:ilvl="0" w:tplc="16877342">
      <w:start w:val="1"/>
      <w:numFmt w:val="decimal"/>
      <w:lvlText w:val="%1."/>
      <w:lvlJc w:val="left"/>
      <w:pPr>
        <w:ind w:left="720" w:hanging="360"/>
      </w:pPr>
    </w:lvl>
    <w:lvl w:ilvl="1" w:tplc="16877342" w:tentative="1">
      <w:start w:val="1"/>
      <w:numFmt w:val="lowerLetter"/>
      <w:lvlText w:val="%2."/>
      <w:lvlJc w:val="left"/>
      <w:pPr>
        <w:ind w:left="1440" w:hanging="360"/>
      </w:pPr>
    </w:lvl>
    <w:lvl w:ilvl="2" w:tplc="16877342" w:tentative="1">
      <w:start w:val="1"/>
      <w:numFmt w:val="lowerRoman"/>
      <w:lvlText w:val="%3."/>
      <w:lvlJc w:val="right"/>
      <w:pPr>
        <w:ind w:left="2160" w:hanging="180"/>
      </w:pPr>
    </w:lvl>
    <w:lvl w:ilvl="3" w:tplc="16877342" w:tentative="1">
      <w:start w:val="1"/>
      <w:numFmt w:val="decimal"/>
      <w:lvlText w:val="%4."/>
      <w:lvlJc w:val="left"/>
      <w:pPr>
        <w:ind w:left="2880" w:hanging="360"/>
      </w:pPr>
    </w:lvl>
    <w:lvl w:ilvl="4" w:tplc="16877342" w:tentative="1">
      <w:start w:val="1"/>
      <w:numFmt w:val="lowerLetter"/>
      <w:lvlText w:val="%5."/>
      <w:lvlJc w:val="left"/>
      <w:pPr>
        <w:ind w:left="3600" w:hanging="360"/>
      </w:pPr>
    </w:lvl>
    <w:lvl w:ilvl="5" w:tplc="16877342" w:tentative="1">
      <w:start w:val="1"/>
      <w:numFmt w:val="lowerRoman"/>
      <w:lvlText w:val="%6."/>
      <w:lvlJc w:val="right"/>
      <w:pPr>
        <w:ind w:left="4320" w:hanging="180"/>
      </w:pPr>
    </w:lvl>
    <w:lvl w:ilvl="6" w:tplc="16877342" w:tentative="1">
      <w:start w:val="1"/>
      <w:numFmt w:val="decimal"/>
      <w:lvlText w:val="%7."/>
      <w:lvlJc w:val="left"/>
      <w:pPr>
        <w:ind w:left="5040" w:hanging="360"/>
      </w:pPr>
    </w:lvl>
    <w:lvl w:ilvl="7" w:tplc="16877342" w:tentative="1">
      <w:start w:val="1"/>
      <w:numFmt w:val="lowerLetter"/>
      <w:lvlText w:val="%8."/>
      <w:lvlJc w:val="left"/>
      <w:pPr>
        <w:ind w:left="5760" w:hanging="360"/>
      </w:pPr>
    </w:lvl>
    <w:lvl w:ilvl="8" w:tplc="16877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7957386">
    <w:abstractNumId w:val="8"/>
  </w:num>
  <w:num w:numId="2" w16cid:durableId="403602178">
    <w:abstractNumId w:val="11"/>
  </w:num>
  <w:num w:numId="3" w16cid:durableId="1111238913">
    <w:abstractNumId w:val="14"/>
  </w:num>
  <w:num w:numId="4" w16cid:durableId="2043703773">
    <w:abstractNumId w:val="10"/>
  </w:num>
  <w:num w:numId="5" w16cid:durableId="1571959788">
    <w:abstractNumId w:val="4"/>
  </w:num>
  <w:num w:numId="6" w16cid:durableId="199515349">
    <w:abstractNumId w:val="3"/>
  </w:num>
  <w:num w:numId="7" w16cid:durableId="471756371">
    <w:abstractNumId w:val="7"/>
  </w:num>
  <w:num w:numId="8" w16cid:durableId="1079136043">
    <w:abstractNumId w:val="2"/>
  </w:num>
  <w:num w:numId="9" w16cid:durableId="1847669157">
    <w:abstractNumId w:val="13"/>
  </w:num>
  <w:num w:numId="10" w16cid:durableId="1291321600">
    <w:abstractNumId w:val="0"/>
  </w:num>
  <w:num w:numId="11" w16cid:durableId="1448306496">
    <w:abstractNumId w:val="9"/>
  </w:num>
  <w:num w:numId="12" w16cid:durableId="567034405">
    <w:abstractNumId w:val="12"/>
  </w:num>
  <w:num w:numId="13" w16cid:durableId="2088385142">
    <w:abstractNumId w:val="6"/>
  </w:num>
  <w:num w:numId="14" w16cid:durableId="1091269049">
    <w:abstractNumId w:val="1"/>
  </w:num>
  <w:num w:numId="15" w16cid:durableId="13106708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04A55"/>
    <w:rsid w:val="00065F9C"/>
    <w:rsid w:val="000F6147"/>
    <w:rsid w:val="00112029"/>
    <w:rsid w:val="00115620"/>
    <w:rsid w:val="001257FC"/>
    <w:rsid w:val="00135412"/>
    <w:rsid w:val="00174B71"/>
    <w:rsid w:val="001F3AB8"/>
    <w:rsid w:val="00255BFB"/>
    <w:rsid w:val="00361FF4"/>
    <w:rsid w:val="003B5299"/>
    <w:rsid w:val="003E32D0"/>
    <w:rsid w:val="003E4717"/>
    <w:rsid w:val="004027F2"/>
    <w:rsid w:val="0042246B"/>
    <w:rsid w:val="00470101"/>
    <w:rsid w:val="00493A0C"/>
    <w:rsid w:val="004D6B48"/>
    <w:rsid w:val="004F1CE2"/>
    <w:rsid w:val="0051770D"/>
    <w:rsid w:val="00524E16"/>
    <w:rsid w:val="00531A4E"/>
    <w:rsid w:val="00535F5A"/>
    <w:rsid w:val="00555F58"/>
    <w:rsid w:val="00581843"/>
    <w:rsid w:val="005E11C0"/>
    <w:rsid w:val="006413EA"/>
    <w:rsid w:val="006D0535"/>
    <w:rsid w:val="006E6663"/>
    <w:rsid w:val="00717C2C"/>
    <w:rsid w:val="00761031"/>
    <w:rsid w:val="00793F1F"/>
    <w:rsid w:val="007A7076"/>
    <w:rsid w:val="007B4661"/>
    <w:rsid w:val="0085745A"/>
    <w:rsid w:val="008B3AC2"/>
    <w:rsid w:val="008D2408"/>
    <w:rsid w:val="008F680D"/>
    <w:rsid w:val="0091018A"/>
    <w:rsid w:val="00986E5A"/>
    <w:rsid w:val="009961E9"/>
    <w:rsid w:val="009E3FCA"/>
    <w:rsid w:val="009F64CE"/>
    <w:rsid w:val="00A23C6E"/>
    <w:rsid w:val="00A31DDF"/>
    <w:rsid w:val="00A406A5"/>
    <w:rsid w:val="00A955FF"/>
    <w:rsid w:val="00AC197E"/>
    <w:rsid w:val="00B21D59"/>
    <w:rsid w:val="00B86E6E"/>
    <w:rsid w:val="00BC51AE"/>
    <w:rsid w:val="00BD419F"/>
    <w:rsid w:val="00BF3167"/>
    <w:rsid w:val="00C01462"/>
    <w:rsid w:val="00C13D9C"/>
    <w:rsid w:val="00C267E1"/>
    <w:rsid w:val="00C3253E"/>
    <w:rsid w:val="00C45673"/>
    <w:rsid w:val="00CA0BCB"/>
    <w:rsid w:val="00D03B56"/>
    <w:rsid w:val="00D13D38"/>
    <w:rsid w:val="00D355AD"/>
    <w:rsid w:val="00D42B22"/>
    <w:rsid w:val="00D619B9"/>
    <w:rsid w:val="00DF064E"/>
    <w:rsid w:val="00E14B9A"/>
    <w:rsid w:val="00E855B2"/>
    <w:rsid w:val="00F35CAF"/>
    <w:rsid w:val="00F655EB"/>
    <w:rsid w:val="00FB45FF"/>
    <w:rsid w:val="00FF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E63D6"/>
  <w15:docId w15:val="{7B175DD5-B80B-4813-AF8A-3353FBF1F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Akapitzlist">
    <w:name w:val="List Paragraph"/>
    <w:basedOn w:val="Normalny"/>
    <w:uiPriority w:val="34"/>
    <w:qFormat/>
    <w:rsid w:val="003E4717"/>
    <w:pPr>
      <w:numPr>
        <w:ilvl w:val="1"/>
      </w:numPr>
      <w:shd w:val="clear" w:color="auto" w:fill="FFFFFF" w:themeFill="background1"/>
      <w:spacing w:after="0" w:line="240" w:lineRule="auto"/>
      <w:ind w:left="720" w:hanging="432"/>
      <w:contextualSpacing/>
      <w:jc w:val="both"/>
    </w:pPr>
    <w:rPr>
      <w:rFonts w:ascii="Times New Roman" w:eastAsia="Times New Roman" w:hAnsi="Times New Roman" w:cs="Times New Roman"/>
      <w:bCs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3755</Words>
  <Characters>22536</Characters>
  <Application>Microsoft Office Word</Application>
  <DocSecurity>0</DocSecurity>
  <Lines>187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</cp:revision>
  <cp:lastPrinted>2024-10-08T11:19:00Z</cp:lastPrinted>
  <dcterms:created xsi:type="dcterms:W3CDTF">2024-10-08T11:20:00Z</dcterms:created>
  <dcterms:modified xsi:type="dcterms:W3CDTF">2024-10-08T11:20:00Z</dcterms:modified>
</cp:coreProperties>
</file>