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700323" w:rsidRDefault="00000000">
      <w:pPr>
        <w:pStyle w:val="Nagwek1"/>
        <w:spacing w:after="258"/>
      </w:pPr>
      <w:r>
        <w:t xml:space="preserve">UCHWAŁA NR 124/IX/2024 RADY MIEJSKIEJ WĘGLIŃCA </w:t>
      </w:r>
    </w:p>
    <w:p w:rsidR="00700323" w:rsidRDefault="00000000">
      <w:pPr>
        <w:spacing w:after="197" w:line="505" w:lineRule="auto"/>
        <w:ind w:left="3399" w:firstLine="0"/>
        <w:jc w:val="center"/>
      </w:pPr>
      <w:r>
        <w:t>z dnia 29 listopada 2024 r.</w:t>
      </w:r>
      <w:r>
        <w:rPr>
          <w:b/>
        </w:rPr>
        <w:t xml:space="preserve"> sprawie zmian w budżecie</w:t>
      </w:r>
      <w:r>
        <w:t xml:space="preserve"> </w:t>
      </w:r>
    </w:p>
    <w:p w:rsidR="00700323" w:rsidRDefault="00000000">
      <w:pPr>
        <w:spacing w:after="120" w:line="238" w:lineRule="auto"/>
        <w:ind w:left="0" w:right="0" w:firstLine="227"/>
      </w:pPr>
      <w:r>
        <w:rPr>
          <w:i/>
        </w:rPr>
        <w:t>Na podstawie art.18 ust.2 pkt 4) ustawy z dnia 8 marca 1990 r o samorządzie gminnym (</w:t>
      </w:r>
      <w:proofErr w:type="spellStart"/>
      <w:r>
        <w:rPr>
          <w:i/>
        </w:rPr>
        <w:t>t.j</w:t>
      </w:r>
      <w:proofErr w:type="spellEnd"/>
      <w:r>
        <w:rPr>
          <w:i/>
        </w:rPr>
        <w:t>. Dz.U. z 2024r., poz. 1465 z późn.zm</w:t>
      </w:r>
      <w:proofErr w:type="gramStart"/>
      <w:r>
        <w:rPr>
          <w:i/>
        </w:rPr>
        <w:t>. )</w:t>
      </w:r>
      <w:proofErr w:type="gramEnd"/>
      <w:r>
        <w:rPr>
          <w:i/>
        </w:rPr>
        <w:t>, art.211-215, art.221 ust. 1, art. 222 ustawy z dnia 27 sierpnia 2009r. o finansach publicznych (t. j. Dz. U. z 2024r. poz.1717),  Rada  Miejska  Węglińca uchwala, co następuje:</w:t>
      </w:r>
      <w:r>
        <w:t xml:space="preserve"> </w:t>
      </w:r>
    </w:p>
    <w:p w:rsidR="00700323" w:rsidRDefault="00000000">
      <w:pPr>
        <w:ind w:left="-15" w:right="0" w:firstLine="340"/>
      </w:pPr>
      <w:r>
        <w:rPr>
          <w:b/>
        </w:rPr>
        <w:t xml:space="preserve">§ 1. </w:t>
      </w:r>
      <w:r>
        <w:t xml:space="preserve">Dokonuje się zmian w planie dochodów budżetu Gminy Węgliniec na 2024rok zgodnie z załącznikiem nr 1 do niniejszej Uchwały. </w:t>
      </w:r>
    </w:p>
    <w:p w:rsidR="00700323" w:rsidRDefault="00000000">
      <w:pPr>
        <w:ind w:left="-15" w:right="0" w:firstLine="340"/>
      </w:pPr>
      <w:r>
        <w:rPr>
          <w:b/>
        </w:rPr>
        <w:t xml:space="preserve">§ 2. </w:t>
      </w:r>
      <w:r>
        <w:t xml:space="preserve">Dokonuje się zmian w planie wydatków budżetu Gminy Węgliniec na 2024rok zgodnie z załącznikiem nr 2 do niniejszej Uchwały. </w:t>
      </w:r>
    </w:p>
    <w:p w:rsidR="00700323" w:rsidRDefault="00000000">
      <w:pPr>
        <w:ind w:left="350" w:right="0"/>
      </w:pPr>
      <w:r>
        <w:rPr>
          <w:b/>
        </w:rPr>
        <w:t xml:space="preserve">§ 3. </w:t>
      </w:r>
      <w:r>
        <w:t xml:space="preserve">Plan po zmianach na 2024r. wynosi: </w:t>
      </w:r>
    </w:p>
    <w:p w:rsidR="00700323" w:rsidRDefault="00000000">
      <w:pPr>
        <w:numPr>
          <w:ilvl w:val="0"/>
          <w:numId w:val="1"/>
        </w:numPr>
        <w:spacing w:after="98" w:line="259" w:lineRule="auto"/>
        <w:ind w:right="0" w:hanging="128"/>
        <w:jc w:val="left"/>
      </w:pPr>
      <w:r>
        <w:t xml:space="preserve">po stronie dochodów 60.137.425,04zł, w tym: bieżące </w:t>
      </w:r>
      <w:proofErr w:type="gramStart"/>
      <w:r>
        <w:t>-  46.438.471</w:t>
      </w:r>
      <w:proofErr w:type="gramEnd"/>
      <w:r>
        <w:t xml:space="preserve">,68zł, majątkowe – 13.698.953,36zł </w:t>
      </w:r>
    </w:p>
    <w:p w:rsidR="00700323" w:rsidRDefault="00000000">
      <w:pPr>
        <w:numPr>
          <w:ilvl w:val="0"/>
          <w:numId w:val="1"/>
        </w:numPr>
        <w:spacing w:after="98" w:line="259" w:lineRule="auto"/>
        <w:ind w:right="0" w:hanging="128"/>
        <w:jc w:val="left"/>
      </w:pPr>
      <w:r>
        <w:t xml:space="preserve">po stronie wydatków 65.292.672,44zł, w tym: bieżące </w:t>
      </w:r>
      <w:proofErr w:type="gramStart"/>
      <w:r>
        <w:t>-  43.909.510</w:t>
      </w:r>
      <w:proofErr w:type="gramEnd"/>
      <w:r>
        <w:t xml:space="preserve">,14zł, majątkowe – 21.383.162,30zł. </w:t>
      </w:r>
    </w:p>
    <w:p w:rsidR="00700323" w:rsidRDefault="00000000">
      <w:pPr>
        <w:ind w:left="-15" w:right="0" w:firstLine="340"/>
      </w:pPr>
      <w:r>
        <w:rPr>
          <w:b/>
        </w:rPr>
        <w:t xml:space="preserve">§ 4. </w:t>
      </w:r>
      <w:r>
        <w:t xml:space="preserve">1. Informacja nr 3 do uchwały nr 1238/LXXIII/23 Rady Miejskiej Węglińca z dnia 29 grudnia 2023roku w sprawie budżetu gminy Węgliniec na 2024rok otrzymuje brzmienie jak załącznik nr 3 do niniejszej uchwały. </w:t>
      </w:r>
    </w:p>
    <w:p w:rsidR="00700323" w:rsidRDefault="00000000">
      <w:pPr>
        <w:spacing w:after="98" w:line="259" w:lineRule="auto"/>
        <w:ind w:left="350" w:right="0"/>
        <w:jc w:val="left"/>
      </w:pPr>
      <w:r>
        <w:rPr>
          <w:b/>
        </w:rPr>
        <w:t xml:space="preserve">§ 5. </w:t>
      </w:r>
      <w:r>
        <w:t xml:space="preserve">Uchwała wchodzi w życie z dniem podjęcia. </w:t>
      </w:r>
    </w:p>
    <w:p w:rsidR="00700323" w:rsidRDefault="00000000">
      <w:pPr>
        <w:ind w:left="350" w:right="0"/>
      </w:pPr>
      <w:r>
        <w:rPr>
          <w:b/>
        </w:rPr>
        <w:t xml:space="preserve">§ 6. </w:t>
      </w:r>
      <w:r>
        <w:t xml:space="preserve">Wykonanie uchwały powierza się Burmistrzowi Gminy i Miasta Węgliniec. </w:t>
      </w:r>
    </w:p>
    <w:p w:rsidR="00700323" w:rsidRDefault="00000000">
      <w:pPr>
        <w:spacing w:after="129" w:line="259" w:lineRule="auto"/>
        <w:ind w:left="340" w:right="0" w:firstLine="0"/>
        <w:jc w:val="left"/>
      </w:pPr>
      <w:r>
        <w:t xml:space="preserve"> </w:t>
      </w:r>
    </w:p>
    <w:p w:rsidR="00700323" w:rsidRDefault="00000000">
      <w:pPr>
        <w:spacing w:after="554" w:line="259" w:lineRule="auto"/>
        <w:ind w:left="0" w:right="0" w:firstLine="0"/>
        <w:jc w:val="left"/>
      </w:pPr>
      <w:r>
        <w:t xml:space="preserve">   </w:t>
      </w:r>
    </w:p>
    <w:p w:rsidR="00700323" w:rsidRDefault="00000000">
      <w:pPr>
        <w:spacing w:after="0" w:line="259" w:lineRule="auto"/>
        <w:ind w:left="6429" w:right="0"/>
        <w:jc w:val="left"/>
      </w:pPr>
      <w:r>
        <w:t xml:space="preserve">Przewodniczący Rady </w:t>
      </w:r>
    </w:p>
    <w:p w:rsidR="00700323" w:rsidRDefault="00000000">
      <w:pPr>
        <w:spacing w:after="0" w:line="259" w:lineRule="auto"/>
        <w:ind w:left="4988" w:right="0" w:firstLine="0"/>
        <w:jc w:val="center"/>
      </w:pPr>
      <w:r>
        <w:t xml:space="preserve"> </w:t>
      </w:r>
    </w:p>
    <w:p w:rsidR="00700323" w:rsidRDefault="00000000">
      <w:pPr>
        <w:spacing w:after="0" w:line="259" w:lineRule="auto"/>
        <w:ind w:left="4988" w:right="0" w:firstLine="0"/>
        <w:jc w:val="center"/>
      </w:pPr>
      <w:r>
        <w:t xml:space="preserve"> </w:t>
      </w:r>
    </w:p>
    <w:p w:rsidR="00700323" w:rsidRDefault="00000000">
      <w:pPr>
        <w:spacing w:after="536" w:line="265" w:lineRule="auto"/>
        <w:ind w:left="6496" w:right="0"/>
        <w:jc w:val="left"/>
      </w:pPr>
      <w:r>
        <w:rPr>
          <w:b/>
        </w:rPr>
        <w:t>Marek Wawrzynek</w:t>
      </w:r>
      <w:r>
        <w:t xml:space="preserve"> </w:t>
      </w:r>
    </w:p>
    <w:p w:rsidR="00700323" w:rsidRDefault="00000000">
      <w:pPr>
        <w:pStyle w:val="Nagwek1"/>
        <w:spacing w:after="101"/>
        <w:ind w:right="20"/>
      </w:pPr>
      <w:r>
        <w:t>Uzasadnienie</w:t>
      </w:r>
      <w:r>
        <w:rPr>
          <w:b w:val="0"/>
        </w:rPr>
        <w:t xml:space="preserve"> </w:t>
      </w:r>
    </w:p>
    <w:p w:rsidR="00700323" w:rsidRDefault="00000000">
      <w:pPr>
        <w:spacing w:after="94" w:line="265" w:lineRule="auto"/>
        <w:ind w:left="222" w:right="0"/>
        <w:jc w:val="left"/>
      </w:pPr>
      <w:r>
        <w:rPr>
          <w:b/>
        </w:rPr>
        <w:t xml:space="preserve">W § </w:t>
      </w:r>
      <w:proofErr w:type="gramStart"/>
      <w:r>
        <w:rPr>
          <w:b/>
        </w:rPr>
        <w:t>1  dokonuje</w:t>
      </w:r>
      <w:proofErr w:type="gramEnd"/>
      <w:r>
        <w:rPr>
          <w:b/>
        </w:rPr>
        <w:t xml:space="preserve"> się  zmian planu dochodów  o kwotę -5.102.924,11zł, z tego: </w:t>
      </w:r>
      <w:r>
        <w:t xml:space="preserve"> </w:t>
      </w:r>
    </w:p>
    <w:p w:rsidR="00700323" w:rsidRDefault="00000000">
      <w:pPr>
        <w:numPr>
          <w:ilvl w:val="0"/>
          <w:numId w:val="2"/>
        </w:numPr>
        <w:spacing w:after="94" w:line="265" w:lineRule="auto"/>
        <w:ind w:right="0" w:hanging="220"/>
        <w:jc w:val="left"/>
      </w:pPr>
      <w:r>
        <w:rPr>
          <w:b/>
        </w:rPr>
        <w:t>Zmniejszenia na kwotę 5.352.089,12zł, z tego:</w:t>
      </w:r>
      <w:r>
        <w:t xml:space="preserve"> </w:t>
      </w:r>
    </w:p>
    <w:p w:rsidR="00700323" w:rsidRDefault="00000000">
      <w:pPr>
        <w:numPr>
          <w:ilvl w:val="1"/>
          <w:numId w:val="2"/>
        </w:numPr>
        <w:ind w:right="0" w:firstLine="227"/>
      </w:pPr>
      <w:r>
        <w:t xml:space="preserve">Dział 010, rozdział 01044 o kwotę 1.413.556,00zł- zmniejszenie planowanych dochodów majątkowych z tytułu dofinansowania z budżetu Unii Europejskiej inwestycji „Rozbudowa sieci kanalizacyjnej i wodociągowej oraz przebudowa oczyszczalni ścieków w Ruszowie wraz z przebudową </w:t>
      </w:r>
      <w:proofErr w:type="spellStart"/>
      <w:proofErr w:type="gramStart"/>
      <w:r>
        <w:t>ul.Ratuszowej</w:t>
      </w:r>
      <w:proofErr w:type="spellEnd"/>
      <w:proofErr w:type="gramEnd"/>
      <w:r>
        <w:t xml:space="preserve">” </w:t>
      </w:r>
    </w:p>
    <w:p w:rsidR="00700323" w:rsidRDefault="00000000">
      <w:pPr>
        <w:numPr>
          <w:ilvl w:val="1"/>
          <w:numId w:val="2"/>
        </w:numPr>
        <w:ind w:right="0" w:firstLine="227"/>
      </w:pPr>
      <w:r>
        <w:t xml:space="preserve">Dział 600 rozdział 60017 o kwotę 4.000,00zł - zmniejszenie planowanych dochodów z tytułu dofinansowania inwestycji „Przebudowa ulicy Rzecznej w Starym Węglińcu”. </w:t>
      </w:r>
    </w:p>
    <w:p w:rsidR="00700323" w:rsidRDefault="00000000">
      <w:pPr>
        <w:numPr>
          <w:ilvl w:val="1"/>
          <w:numId w:val="2"/>
        </w:numPr>
        <w:ind w:right="0" w:firstLine="227"/>
      </w:pPr>
      <w:r>
        <w:t xml:space="preserve">Dział 756 o kwotę 11.255,00zł – zmniejszenie planowanych dochodów z na podstawie przewidywanego </w:t>
      </w:r>
      <w:proofErr w:type="gramStart"/>
      <w:r>
        <w:t>wykonania ,</w:t>
      </w:r>
      <w:proofErr w:type="gramEnd"/>
      <w:r>
        <w:t xml:space="preserve"> z tego: </w:t>
      </w:r>
    </w:p>
    <w:p w:rsidR="00700323" w:rsidRDefault="00000000">
      <w:pPr>
        <w:numPr>
          <w:ilvl w:val="0"/>
          <w:numId w:val="3"/>
        </w:numPr>
        <w:ind w:right="0" w:hanging="238"/>
      </w:pPr>
      <w:r>
        <w:t xml:space="preserve">rozdział 75615 o kwotę 6.925,00zł- z podatku od środków transportowych </w:t>
      </w:r>
    </w:p>
    <w:p w:rsidR="00700323" w:rsidRDefault="00000000">
      <w:pPr>
        <w:numPr>
          <w:ilvl w:val="0"/>
          <w:numId w:val="3"/>
        </w:numPr>
        <w:ind w:right="0" w:hanging="238"/>
      </w:pPr>
      <w:r>
        <w:t xml:space="preserve">rozdział 75616 o kwotę 4.330,00zł- - z podatku od środków transportowych </w:t>
      </w:r>
    </w:p>
    <w:p w:rsidR="00700323" w:rsidRDefault="00000000">
      <w:pPr>
        <w:numPr>
          <w:ilvl w:val="1"/>
          <w:numId w:val="4"/>
        </w:numPr>
        <w:ind w:right="0" w:firstLine="227"/>
        <w:jc w:val="left"/>
      </w:pPr>
      <w:r>
        <w:lastRenderedPageBreak/>
        <w:t xml:space="preserve">Dział 801 rozdział 80195 o kwotę 34.319,01zł- zmniejszenie planowanych dochodów majątkowych w zakresie projektu „Poprawa jakości edukacji przedszkolnej w Miejskim Przedszkolu Publicznym w Węglińcu (przeniesienie do dochodów bieżących). </w:t>
      </w:r>
    </w:p>
    <w:p w:rsidR="00700323" w:rsidRDefault="00000000">
      <w:pPr>
        <w:numPr>
          <w:ilvl w:val="1"/>
          <w:numId w:val="4"/>
        </w:numPr>
        <w:spacing w:after="98" w:line="259" w:lineRule="auto"/>
        <w:ind w:right="0" w:firstLine="227"/>
        <w:jc w:val="left"/>
      </w:pPr>
      <w:r>
        <w:t xml:space="preserve">Dział 900 o kwotę 3.255.718,47zł, z tego: </w:t>
      </w:r>
    </w:p>
    <w:p w:rsidR="00700323" w:rsidRDefault="00000000">
      <w:pPr>
        <w:numPr>
          <w:ilvl w:val="0"/>
          <w:numId w:val="5"/>
        </w:numPr>
        <w:ind w:right="0" w:hanging="227"/>
      </w:pPr>
      <w:r>
        <w:t xml:space="preserve">rozdział 90005 o kwotę 3.065.718,47zł- korekta planu dochodów w zakresie projektu „Dotacje dla osób fizycznych i innych podmiotów w ramach Programu Ciepłe Mieszkanie” (wydłużenie okresu realizacji projektu do 2027roku i zmiana harmonogramu) </w:t>
      </w:r>
    </w:p>
    <w:p w:rsidR="00700323" w:rsidRDefault="00000000">
      <w:pPr>
        <w:numPr>
          <w:ilvl w:val="0"/>
          <w:numId w:val="5"/>
        </w:numPr>
        <w:ind w:right="0" w:hanging="227"/>
      </w:pPr>
      <w:r>
        <w:t xml:space="preserve">rozdział 90015 o kwotę 190.000,00zł- zmniejszenie planu dochodów z tytułu dofinansowania z Rządowego Funduszu Polski Ład: Program Inwestycji Strategicznych inwestycji „Modernizacja oświetlenia na terenie Gminy Węgliniec” (przeniesienie realizacji na rok 2025). </w:t>
      </w:r>
    </w:p>
    <w:p w:rsidR="00700323" w:rsidRDefault="00000000">
      <w:pPr>
        <w:numPr>
          <w:ilvl w:val="1"/>
          <w:numId w:val="6"/>
        </w:numPr>
        <w:ind w:right="0" w:firstLine="227"/>
      </w:pPr>
      <w:r>
        <w:t xml:space="preserve">Dział 921, rozdział 92120 o kwotę 338.840,64zł- zmniejszenie planu dochodów z tytułu dofinansowania z Rządowego Funduszu Polski Ład: Program Inwestycji Strategicznych inwestycji „Rekonstrukcja i renowacja wnętrza obiektu zabytkowego – kościół filialny w Węglińcu” (przeniesienie realizacji na rok 2025). </w:t>
      </w:r>
    </w:p>
    <w:p w:rsidR="00700323" w:rsidRDefault="00000000">
      <w:pPr>
        <w:numPr>
          <w:ilvl w:val="1"/>
          <w:numId w:val="6"/>
        </w:numPr>
        <w:ind w:right="0" w:firstLine="227"/>
      </w:pPr>
      <w:r>
        <w:t xml:space="preserve">Dział 926, rozdział 92601 o kwotę 294.400,00zl- zmniejszenie planu dochodów z tytułu dofinansowania z budżetu państwa zadania „Modernizacja kompleksu sportowego Moje Boisko ORLIK 2012 w Ruszowie”. </w:t>
      </w:r>
    </w:p>
    <w:p w:rsidR="00700323" w:rsidRDefault="00000000">
      <w:pPr>
        <w:spacing w:after="98" w:line="259" w:lineRule="auto"/>
        <w:ind w:left="335" w:right="0"/>
        <w:jc w:val="left"/>
      </w:pPr>
      <w:r>
        <w:t xml:space="preserve">2. </w:t>
      </w:r>
      <w:r>
        <w:rPr>
          <w:b/>
        </w:rPr>
        <w:t>Zwiększenia na kwotę 249.165,01zł, z tego:</w:t>
      </w:r>
      <w:r>
        <w:t xml:space="preserve"> </w:t>
      </w:r>
    </w:p>
    <w:p w:rsidR="00700323" w:rsidRDefault="00000000">
      <w:pPr>
        <w:ind w:left="-15" w:right="0" w:firstLine="227"/>
      </w:pPr>
      <w:r>
        <w:t xml:space="preserve">2.1. Dział 756 o kwotę 181.000,00zł- zwiększenie planowanych dochodów na podstawie przewidywanego wykonania w br., z tego: </w:t>
      </w:r>
    </w:p>
    <w:p w:rsidR="00700323" w:rsidRDefault="00000000">
      <w:pPr>
        <w:numPr>
          <w:ilvl w:val="0"/>
          <w:numId w:val="7"/>
        </w:numPr>
        <w:spacing w:after="98" w:line="259" w:lineRule="auto"/>
        <w:ind w:right="0" w:hanging="238"/>
        <w:jc w:val="left"/>
      </w:pPr>
      <w:r>
        <w:t xml:space="preserve">rozdział 75615 o kwotę 100.000,00zł- wpływy z podatku od nieruchomości </w:t>
      </w:r>
    </w:p>
    <w:p w:rsidR="00700323" w:rsidRDefault="00000000">
      <w:pPr>
        <w:numPr>
          <w:ilvl w:val="0"/>
          <w:numId w:val="7"/>
        </w:numPr>
        <w:spacing w:after="125" w:line="259" w:lineRule="auto"/>
        <w:ind w:right="0" w:hanging="238"/>
        <w:jc w:val="left"/>
      </w:pPr>
      <w:r>
        <w:t xml:space="preserve">rozdział 75616 o kwotę 79.000,00zł: </w:t>
      </w:r>
    </w:p>
    <w:p w:rsidR="00700323" w:rsidRDefault="00000000">
      <w:pPr>
        <w:numPr>
          <w:ilvl w:val="2"/>
          <w:numId w:val="8"/>
        </w:numPr>
        <w:spacing w:after="140"/>
        <w:ind w:right="0" w:hanging="379"/>
      </w:pPr>
      <w:r>
        <w:t xml:space="preserve">11.000,00zł- z podatku od spadku i darowizn </w:t>
      </w:r>
    </w:p>
    <w:p w:rsidR="00700323" w:rsidRDefault="00000000">
      <w:pPr>
        <w:numPr>
          <w:ilvl w:val="2"/>
          <w:numId w:val="8"/>
        </w:numPr>
        <w:spacing w:after="131" w:line="259" w:lineRule="auto"/>
        <w:ind w:right="0" w:hanging="379"/>
      </w:pPr>
      <w:r>
        <w:t xml:space="preserve">3.000,00zł- z opłaty targowej </w:t>
      </w:r>
    </w:p>
    <w:p w:rsidR="00700323" w:rsidRDefault="00000000">
      <w:pPr>
        <w:numPr>
          <w:ilvl w:val="2"/>
          <w:numId w:val="8"/>
        </w:numPr>
        <w:spacing w:after="140"/>
        <w:ind w:right="0" w:hanging="379"/>
      </w:pPr>
      <w:r>
        <w:t xml:space="preserve">50.000,00zł- z podatku od czynności cywilnoprawnych </w:t>
      </w:r>
    </w:p>
    <w:p w:rsidR="00700323" w:rsidRDefault="00000000">
      <w:pPr>
        <w:numPr>
          <w:ilvl w:val="2"/>
          <w:numId w:val="8"/>
        </w:numPr>
        <w:ind w:right="0" w:hanging="379"/>
      </w:pPr>
      <w:r>
        <w:t xml:space="preserve">15.000,00zł- z odsetek od podatków i opłat </w:t>
      </w:r>
    </w:p>
    <w:p w:rsidR="00700323" w:rsidRDefault="00000000">
      <w:pPr>
        <w:numPr>
          <w:ilvl w:val="0"/>
          <w:numId w:val="7"/>
        </w:numPr>
        <w:ind w:right="0" w:hanging="238"/>
        <w:jc w:val="left"/>
      </w:pPr>
      <w:r>
        <w:t xml:space="preserve">rozdział 75618 o kwotę 2.000,00zł - zwiększenie planu dochodów z tytułu części opłaty za zezwolenie na sprzedaż napojów alkoholowych w obrocie hurtowym. </w:t>
      </w:r>
    </w:p>
    <w:p w:rsidR="00700323" w:rsidRDefault="00000000">
      <w:pPr>
        <w:numPr>
          <w:ilvl w:val="1"/>
          <w:numId w:val="9"/>
        </w:numPr>
        <w:ind w:right="0" w:firstLine="227"/>
      </w:pPr>
      <w:r>
        <w:t xml:space="preserve">Dział 801 rozdział 80195 o kwotę 34.319,01zł- zwiększenie planowanych dochodów bieżących w zakresie projektu „Poprawa jakości edukacji przedszkolnej w Miejskim Przedszkolu Publicznym w Węglińcu (przeniesienie z dochodów majątkowych). </w:t>
      </w:r>
    </w:p>
    <w:p w:rsidR="00700323" w:rsidRDefault="00000000">
      <w:pPr>
        <w:numPr>
          <w:ilvl w:val="1"/>
          <w:numId w:val="9"/>
        </w:numPr>
        <w:spacing w:after="0"/>
        <w:ind w:right="0" w:firstLine="227"/>
      </w:pPr>
      <w:r>
        <w:t>Dział 852, rozdział 85219 o kwotę 4.595,00zł- zwiększenie dotacji z budżetu państwa na funkcjonowanie MGOPS w Węglińcu- na podstawie pisma Wojewody Dolnośląskiego nr FB-</w:t>
      </w:r>
    </w:p>
    <w:p w:rsidR="00700323" w:rsidRDefault="00000000">
      <w:pPr>
        <w:ind w:left="-5" w:right="0"/>
      </w:pPr>
      <w:r>
        <w:t xml:space="preserve">BP.3111.437.2024.MJ z dnia 29.10.2024r.- na dodatki dla pracowników socjalnych, przy czym środki na ten cel zostały uprzednio zabezpieczono w planie finansowym </w:t>
      </w:r>
      <w:proofErr w:type="gramStart"/>
      <w:r>
        <w:t>MGOPS.(</w:t>
      </w:r>
      <w:proofErr w:type="gramEnd"/>
      <w:r>
        <w:t xml:space="preserve">MF141) </w:t>
      </w:r>
    </w:p>
    <w:p w:rsidR="00700323" w:rsidRDefault="00000000">
      <w:pPr>
        <w:numPr>
          <w:ilvl w:val="1"/>
          <w:numId w:val="9"/>
        </w:numPr>
        <w:spacing w:after="98" w:line="259" w:lineRule="auto"/>
        <w:ind w:right="0" w:firstLine="227"/>
      </w:pPr>
      <w:r>
        <w:t xml:space="preserve">Dział 855 o kwotę 11.171,00zł, z tego: </w:t>
      </w:r>
    </w:p>
    <w:p w:rsidR="00700323" w:rsidRDefault="00000000">
      <w:pPr>
        <w:numPr>
          <w:ilvl w:val="0"/>
          <w:numId w:val="10"/>
        </w:numPr>
        <w:ind w:right="0" w:hanging="227"/>
      </w:pPr>
      <w:r>
        <w:t xml:space="preserve">rozdział 85502 o kwotę 10.807,00zł- zwiększenie planowanych dochodów gminy z tytułu realizacji zadań zleconych </w:t>
      </w:r>
    </w:p>
    <w:p w:rsidR="00700323" w:rsidRDefault="00000000">
      <w:pPr>
        <w:numPr>
          <w:ilvl w:val="0"/>
          <w:numId w:val="10"/>
        </w:numPr>
        <w:ind w:right="0" w:hanging="227"/>
      </w:pPr>
      <w:r>
        <w:t xml:space="preserve">rozdział 85503 o kwotę 364,00zł- zwiększenie dotacji z budżetu państwa na realizację zadań przez MGOPS w Węglińcu, związanych z przyznawaniem Kart Dużej Rodziny - na podstawie pisma Wojewody Dolnośląskiego </w:t>
      </w:r>
      <w:proofErr w:type="gramStart"/>
      <w:r>
        <w:t>nr :</w:t>
      </w:r>
      <w:proofErr w:type="gramEnd"/>
      <w:r>
        <w:t xml:space="preserve"> </w:t>
      </w:r>
    </w:p>
    <w:p w:rsidR="00700323" w:rsidRDefault="00000000">
      <w:pPr>
        <w:ind w:left="237" w:right="0"/>
      </w:pPr>
      <w:r>
        <w:t xml:space="preserve">-FB-BP.3111.473.2024.AB z dnia 5 listopada 2024r.- kwota 134,00zł; </w:t>
      </w:r>
    </w:p>
    <w:p w:rsidR="00700323" w:rsidRDefault="00000000">
      <w:pPr>
        <w:ind w:left="351" w:right="0"/>
      </w:pPr>
      <w:r>
        <w:t>- FB-BP.3111.473.2024.MJ z dnia 12 listopada 2024r.- kwota 230,00</w:t>
      </w:r>
      <w:proofErr w:type="gramStart"/>
      <w:r>
        <w:t>zł.(</w:t>
      </w:r>
      <w:proofErr w:type="gramEnd"/>
      <w:r>
        <w:t xml:space="preserve">MF072). </w:t>
      </w:r>
    </w:p>
    <w:p w:rsidR="00700323" w:rsidRDefault="00000000">
      <w:pPr>
        <w:ind w:left="-15" w:right="0" w:firstLine="227"/>
      </w:pPr>
      <w:r>
        <w:lastRenderedPageBreak/>
        <w:t xml:space="preserve">2.5. Dział 900, rozdział 90002 o kwotę 18.080,00zł- zwiększenie planowanych dochodów na podstawie przewidywanego wykonania w br. </w:t>
      </w:r>
    </w:p>
    <w:p w:rsidR="00700323" w:rsidRDefault="00000000">
      <w:pPr>
        <w:spacing w:after="94" w:line="265" w:lineRule="auto"/>
        <w:ind w:left="222" w:right="0"/>
        <w:jc w:val="left"/>
      </w:pPr>
      <w:r>
        <w:rPr>
          <w:b/>
        </w:rPr>
        <w:t xml:space="preserve">W § </w:t>
      </w:r>
      <w:proofErr w:type="gramStart"/>
      <w:r>
        <w:rPr>
          <w:b/>
        </w:rPr>
        <w:t>2  dokonuje</w:t>
      </w:r>
      <w:proofErr w:type="gramEnd"/>
      <w:r>
        <w:rPr>
          <w:b/>
        </w:rPr>
        <w:t xml:space="preserve"> się  zmian planu wydatków o kwotę -5.102.924,11zł, z tego: </w:t>
      </w:r>
      <w:r>
        <w:t xml:space="preserve"> </w:t>
      </w:r>
    </w:p>
    <w:p w:rsidR="00700323" w:rsidRDefault="00000000">
      <w:pPr>
        <w:spacing w:after="94" w:line="265" w:lineRule="auto"/>
        <w:ind w:left="350" w:right="0"/>
        <w:jc w:val="left"/>
      </w:pPr>
      <w:r>
        <w:t xml:space="preserve">1. </w:t>
      </w:r>
      <w:r>
        <w:rPr>
          <w:b/>
        </w:rPr>
        <w:t>Zmniejszenia na kwotę 5.139.607,12zł, z tego:</w:t>
      </w:r>
      <w:r>
        <w:t xml:space="preserve"> </w:t>
      </w:r>
    </w:p>
    <w:p w:rsidR="00700323" w:rsidRDefault="00000000">
      <w:pPr>
        <w:numPr>
          <w:ilvl w:val="1"/>
          <w:numId w:val="11"/>
        </w:numPr>
        <w:ind w:right="0" w:firstLine="227"/>
        <w:jc w:val="left"/>
      </w:pPr>
      <w:r>
        <w:t xml:space="preserve">Dział 010 rozdział 01044 o kwotę 780.487,00zł - zmniejszenie planowanych wydatków majątkowych współfinansowanych ze środków inwestycji „Rozbudowa sieci kanalizacyjnej i wodociągowej oraz przebudowa oczyszczalni ścieków w Ruszowie wraz z przebudową ul. Ratuszowej” </w:t>
      </w:r>
    </w:p>
    <w:p w:rsidR="00700323" w:rsidRDefault="00000000">
      <w:pPr>
        <w:numPr>
          <w:ilvl w:val="1"/>
          <w:numId w:val="11"/>
        </w:numPr>
        <w:spacing w:after="98" w:line="259" w:lineRule="auto"/>
        <w:ind w:right="0" w:firstLine="227"/>
        <w:jc w:val="left"/>
      </w:pPr>
      <w:r>
        <w:t xml:space="preserve">Dział 750 o kwotę 155.899,00zł, z tego: </w:t>
      </w:r>
    </w:p>
    <w:p w:rsidR="00700323" w:rsidRDefault="00000000">
      <w:pPr>
        <w:numPr>
          <w:ilvl w:val="0"/>
          <w:numId w:val="12"/>
        </w:numPr>
        <w:ind w:right="0" w:hanging="238"/>
      </w:pPr>
      <w:r>
        <w:t xml:space="preserve">rozdział 75023 o kwotę 70.000,00zł- zmniejszenie planowanych wydatków w </w:t>
      </w:r>
      <w:proofErr w:type="spellStart"/>
      <w:r>
        <w:t>UGiM</w:t>
      </w:r>
      <w:proofErr w:type="spellEnd"/>
      <w:r>
        <w:t xml:space="preserve"> Węgliniec </w:t>
      </w:r>
    </w:p>
    <w:p w:rsidR="00700323" w:rsidRDefault="00000000">
      <w:pPr>
        <w:numPr>
          <w:ilvl w:val="0"/>
          <w:numId w:val="12"/>
        </w:numPr>
        <w:ind w:right="0" w:hanging="238"/>
      </w:pPr>
      <w:r>
        <w:t xml:space="preserve">rozdział 75085 o kwotę 10.899,00zł- zmniejszenie planowanych wydatków w </w:t>
      </w:r>
      <w:proofErr w:type="spellStart"/>
      <w:r>
        <w:t>UGiM</w:t>
      </w:r>
      <w:proofErr w:type="spellEnd"/>
      <w:r>
        <w:t xml:space="preserve"> </w:t>
      </w:r>
      <w:proofErr w:type="gramStart"/>
      <w:r>
        <w:t>Węgliniec(</w:t>
      </w:r>
      <w:proofErr w:type="gramEnd"/>
      <w:r>
        <w:t xml:space="preserve">CUW) </w:t>
      </w:r>
    </w:p>
    <w:p w:rsidR="00700323" w:rsidRDefault="00000000">
      <w:pPr>
        <w:numPr>
          <w:ilvl w:val="0"/>
          <w:numId w:val="12"/>
        </w:numPr>
        <w:ind w:right="0" w:hanging="238"/>
      </w:pPr>
      <w:r>
        <w:t xml:space="preserve">rozdział 75095 o kwotę 75.000,00zł- zmniejszenie planowanych wydatków w </w:t>
      </w:r>
      <w:proofErr w:type="spellStart"/>
      <w:r>
        <w:t>UGiM</w:t>
      </w:r>
      <w:proofErr w:type="spellEnd"/>
      <w:r>
        <w:t xml:space="preserve"> Węgliniec. </w:t>
      </w:r>
    </w:p>
    <w:p w:rsidR="00700323" w:rsidRDefault="00000000">
      <w:pPr>
        <w:numPr>
          <w:ilvl w:val="1"/>
          <w:numId w:val="13"/>
        </w:numPr>
        <w:ind w:right="0" w:firstLine="227"/>
        <w:jc w:val="left"/>
      </w:pPr>
      <w:r>
        <w:t xml:space="preserve">Dział 757, rozdział 75702 o kwotę 74.000,00zł- zmniejszenie planowanych wydatków w zakresie obsługi długu. </w:t>
      </w:r>
    </w:p>
    <w:p w:rsidR="00700323" w:rsidRDefault="00000000">
      <w:pPr>
        <w:numPr>
          <w:ilvl w:val="1"/>
          <w:numId w:val="13"/>
        </w:numPr>
        <w:spacing w:after="0" w:line="259" w:lineRule="auto"/>
        <w:ind w:right="0" w:firstLine="227"/>
        <w:jc w:val="left"/>
      </w:pPr>
      <w:r>
        <w:t xml:space="preserve">Dział 801 o kwotę 134.319,01zł, z tego: </w:t>
      </w:r>
    </w:p>
    <w:p w:rsidR="00700323" w:rsidRDefault="00000000">
      <w:pPr>
        <w:numPr>
          <w:ilvl w:val="0"/>
          <w:numId w:val="14"/>
        </w:numPr>
        <w:ind w:right="0" w:hanging="227"/>
      </w:pPr>
      <w:r>
        <w:t xml:space="preserve">rozdział 80101 o kwotę 100.00,00zł – zmniejszenie planowanych wydatków w SP Węgliniec -§4210-opał </w:t>
      </w:r>
    </w:p>
    <w:p w:rsidR="00700323" w:rsidRDefault="00000000">
      <w:pPr>
        <w:numPr>
          <w:ilvl w:val="0"/>
          <w:numId w:val="14"/>
        </w:numPr>
        <w:ind w:right="0" w:hanging="227"/>
      </w:pPr>
      <w:r>
        <w:t xml:space="preserve">rozdział 80195 o </w:t>
      </w:r>
      <w:proofErr w:type="gramStart"/>
      <w:r>
        <w:t>kwotę  34.319</w:t>
      </w:r>
      <w:proofErr w:type="gramEnd"/>
      <w:r>
        <w:t xml:space="preserve">,01zł- zmniejszenie planowanych wydatków majątkowych w zakresie projektu „Poprawa jakości edukacji przedszkolnej w Miejskim Przedszkolu Publicznym w Węglińcu (przeniesienie do wydatków bieżących). </w:t>
      </w:r>
    </w:p>
    <w:p w:rsidR="00700323" w:rsidRDefault="00000000">
      <w:pPr>
        <w:spacing w:after="98" w:line="259" w:lineRule="auto"/>
        <w:ind w:left="222" w:right="0"/>
        <w:jc w:val="left"/>
      </w:pPr>
      <w:r>
        <w:t xml:space="preserve">1.5. Dział 900 o kwotę 3.390.063,47zł, z tego: </w:t>
      </w:r>
    </w:p>
    <w:p w:rsidR="00700323" w:rsidRDefault="00000000">
      <w:pPr>
        <w:numPr>
          <w:ilvl w:val="0"/>
          <w:numId w:val="15"/>
        </w:numPr>
        <w:ind w:right="0" w:hanging="238"/>
        <w:jc w:val="left"/>
      </w:pPr>
      <w:r>
        <w:t xml:space="preserve">rozdział 90005 o kwotę 3.065.718,47zł- korekta planu wydatków w zakresie projektu „Dotacje dla osób fizycznych i innych podmiotów w ramach Programu Ciepłe Mieszkanie” (wydłużenie okresu realizacji projektu do 2027roku i zmiana harmonogramu) </w:t>
      </w:r>
    </w:p>
    <w:p w:rsidR="00700323" w:rsidRDefault="00000000">
      <w:pPr>
        <w:numPr>
          <w:ilvl w:val="0"/>
          <w:numId w:val="15"/>
        </w:numPr>
        <w:spacing w:after="98" w:line="259" w:lineRule="auto"/>
        <w:ind w:right="0" w:hanging="238"/>
        <w:jc w:val="left"/>
      </w:pPr>
      <w:r>
        <w:t xml:space="preserve">rozdział 90015 o kwotę 324.345,00zł, z tego: </w:t>
      </w:r>
    </w:p>
    <w:p w:rsidR="00700323" w:rsidRDefault="00000000">
      <w:pPr>
        <w:spacing w:after="137"/>
        <w:ind w:left="-15" w:right="0" w:firstLine="227"/>
      </w:pPr>
      <w:r>
        <w:t xml:space="preserve"> -254.345,00zł- zmniejszenie planu wydatków z inwestycji „Modernizacja oświetlenia na terenie Gminy Węgliniec” (przeniesienie realizacji na rok 2025). </w:t>
      </w:r>
    </w:p>
    <w:p w:rsidR="00700323" w:rsidRDefault="00000000">
      <w:pPr>
        <w:numPr>
          <w:ilvl w:val="2"/>
          <w:numId w:val="19"/>
        </w:numPr>
        <w:spacing w:after="140"/>
        <w:ind w:right="0" w:hanging="379"/>
      </w:pPr>
      <w:r>
        <w:t xml:space="preserve">60.000,00zł- zmniejszenie planu wydatków na energię w oświetleniu ulicznym </w:t>
      </w:r>
    </w:p>
    <w:p w:rsidR="00700323" w:rsidRDefault="00000000">
      <w:pPr>
        <w:numPr>
          <w:ilvl w:val="2"/>
          <w:numId w:val="19"/>
        </w:numPr>
        <w:ind w:right="0" w:hanging="379"/>
      </w:pPr>
      <w:r>
        <w:t xml:space="preserve">10.000,00zł- zmniejszenie planu wydatków na usługi w oświetleniu ulicznym </w:t>
      </w:r>
    </w:p>
    <w:p w:rsidR="00700323" w:rsidRDefault="00000000">
      <w:pPr>
        <w:numPr>
          <w:ilvl w:val="1"/>
          <w:numId w:val="18"/>
        </w:numPr>
        <w:ind w:right="0" w:firstLine="227"/>
        <w:jc w:val="left"/>
      </w:pPr>
      <w:r>
        <w:t xml:space="preserve">Dział 921, rozdział 92120 o kwotę 338.840,64zł- zmniejszenie planu wydatków inwestycji „Rekonstrukcja i renowacja wnętrza obiektu zabytkowego – kościół filialny w Węglińcu” (przeniesienie realizacji na rok 2025). </w:t>
      </w:r>
    </w:p>
    <w:p w:rsidR="00700323" w:rsidRDefault="00000000">
      <w:pPr>
        <w:numPr>
          <w:ilvl w:val="1"/>
          <w:numId w:val="18"/>
        </w:numPr>
        <w:spacing w:after="98" w:line="259" w:lineRule="auto"/>
        <w:ind w:right="0" w:firstLine="227"/>
        <w:jc w:val="left"/>
      </w:pPr>
      <w:r>
        <w:t xml:space="preserve">Dział 926, rozdział 92601 o kwotę 265.998,00zł, z tego: </w:t>
      </w:r>
    </w:p>
    <w:p w:rsidR="00700323" w:rsidRDefault="00000000">
      <w:pPr>
        <w:numPr>
          <w:ilvl w:val="2"/>
          <w:numId w:val="16"/>
        </w:numPr>
        <w:spacing w:after="137"/>
        <w:ind w:right="0" w:hanging="379"/>
      </w:pPr>
      <w:r>
        <w:t xml:space="preserve">252.998,00zł- zmniejszenie planu wydatków zadania „Modernizacja kompleksu sportowego Moje Boisko ORLIK 2012 w Ruszowie”, </w:t>
      </w:r>
    </w:p>
    <w:p w:rsidR="00700323" w:rsidRDefault="00000000">
      <w:pPr>
        <w:numPr>
          <w:ilvl w:val="2"/>
          <w:numId w:val="16"/>
        </w:numPr>
        <w:ind w:right="0" w:hanging="379"/>
      </w:pPr>
      <w:r>
        <w:t xml:space="preserve">13.000,00zl- zmniejszenie planu wydatków na zatrudnienie animatora sportu na boisku w Ruszowie. </w:t>
      </w:r>
    </w:p>
    <w:p w:rsidR="00700323" w:rsidRDefault="00000000">
      <w:pPr>
        <w:spacing w:after="98" w:line="259" w:lineRule="auto"/>
        <w:ind w:left="335" w:right="0"/>
        <w:jc w:val="left"/>
      </w:pPr>
      <w:r>
        <w:t xml:space="preserve">2. </w:t>
      </w:r>
      <w:r>
        <w:rPr>
          <w:b/>
        </w:rPr>
        <w:t>Zwiększenia na kwotę 36.683,01</w:t>
      </w:r>
      <w:proofErr w:type="gramStart"/>
      <w:r>
        <w:rPr>
          <w:b/>
        </w:rPr>
        <w:t>zł,z</w:t>
      </w:r>
      <w:proofErr w:type="gramEnd"/>
      <w:r>
        <w:rPr>
          <w:b/>
        </w:rPr>
        <w:t xml:space="preserve"> tego:</w:t>
      </w:r>
      <w:r>
        <w:t xml:space="preserve"> </w:t>
      </w:r>
    </w:p>
    <w:p w:rsidR="00700323" w:rsidRDefault="00000000">
      <w:pPr>
        <w:numPr>
          <w:ilvl w:val="1"/>
          <w:numId w:val="17"/>
        </w:numPr>
        <w:ind w:right="0" w:firstLine="227"/>
      </w:pPr>
      <w:r>
        <w:t xml:space="preserve">Dział 801 rozdział 80195 o kwotę 34.319,01zł- zwiększenie planowanych wydatków bieżących w zakresie projektu „Poprawa jakości edukacji przedszkolnej w Miejskim Przedszkolu Publicznym w Węglińcu (przeniesienie z wydatków majątkowych). </w:t>
      </w:r>
    </w:p>
    <w:p w:rsidR="00700323" w:rsidRDefault="00000000">
      <w:pPr>
        <w:numPr>
          <w:ilvl w:val="1"/>
          <w:numId w:val="17"/>
        </w:numPr>
        <w:ind w:right="0" w:firstLine="227"/>
      </w:pPr>
      <w:r>
        <w:t xml:space="preserve">Dział 851, rozdział 85154 o kwotę 2.000,00zł- dotacja celowa dla </w:t>
      </w:r>
      <w:proofErr w:type="spellStart"/>
      <w:r>
        <w:t>GCKSiR</w:t>
      </w:r>
      <w:proofErr w:type="spellEnd"/>
      <w:r>
        <w:t xml:space="preserve"> w Węglińcu na realizację zadań z zakresu przeciwdziałania alkoholizmowi- </w:t>
      </w:r>
    </w:p>
    <w:p w:rsidR="00700323" w:rsidRDefault="00000000">
      <w:pPr>
        <w:numPr>
          <w:ilvl w:val="1"/>
          <w:numId w:val="17"/>
        </w:numPr>
        <w:ind w:right="0" w:firstLine="227"/>
      </w:pPr>
      <w:r>
        <w:t xml:space="preserve">Dział 855 rozdział 85503 o kwotę 364,00zł- zwiększenie planów wydatków z dotacji z budżetu państwa na realizację zadań przez MGOPS w Węglińcu, związanych z przyznawaniem Kart Dużej Rodziny. </w:t>
      </w:r>
    </w:p>
    <w:p w:rsidR="00700323" w:rsidRDefault="00700323">
      <w:pPr>
        <w:sectPr w:rsidR="00700323">
          <w:footerReference w:type="even" r:id="rId7"/>
          <w:footerReference w:type="default" r:id="rId8"/>
          <w:footerReference w:type="first" r:id="rId9"/>
          <w:pgSz w:w="11906" w:h="16838"/>
          <w:pgMar w:top="1470" w:right="1020" w:bottom="1157" w:left="1020" w:header="708" w:footer="262" w:gutter="0"/>
          <w:cols w:space="708"/>
        </w:sectPr>
      </w:pPr>
    </w:p>
    <w:p w:rsidR="00700323" w:rsidRDefault="00000000">
      <w:pPr>
        <w:pStyle w:val="Nagwek1"/>
        <w:spacing w:after="4"/>
        <w:ind w:left="-5"/>
        <w:jc w:val="left"/>
      </w:pPr>
      <w:r>
        <w:rPr>
          <w:rFonts w:ascii="Arial" w:eastAsia="Arial" w:hAnsi="Arial" w:cs="Arial"/>
          <w:sz w:val="31"/>
        </w:rPr>
        <w:lastRenderedPageBreak/>
        <w:t>Zmiana planu dochodów budżetu Gminy Węgliniec na 2024 rok</w:t>
      </w:r>
    </w:p>
    <w:p w:rsidR="00700323" w:rsidRDefault="00000000">
      <w:pPr>
        <w:spacing w:after="0" w:line="259" w:lineRule="auto"/>
        <w:ind w:left="10" w:right="-15"/>
        <w:jc w:val="right"/>
      </w:pPr>
      <w:r>
        <w:rPr>
          <w:rFonts w:ascii="Arial" w:eastAsia="Arial" w:hAnsi="Arial" w:cs="Arial"/>
          <w:sz w:val="17"/>
        </w:rPr>
        <w:t xml:space="preserve">Załącznik nr 1 do uchwały nr 124/IX/2024 </w:t>
      </w:r>
    </w:p>
    <w:p w:rsidR="00700323" w:rsidRDefault="00000000">
      <w:pPr>
        <w:spacing w:after="0" w:line="259" w:lineRule="auto"/>
        <w:ind w:left="6503" w:right="0" w:firstLine="0"/>
        <w:jc w:val="center"/>
      </w:pPr>
      <w:r>
        <w:rPr>
          <w:rFonts w:ascii="Arial" w:eastAsia="Arial" w:hAnsi="Arial" w:cs="Arial"/>
          <w:sz w:val="17"/>
        </w:rPr>
        <w:t>Rady Miejskiej Węglińca z dnia 29.11.2024r.</w:t>
      </w:r>
    </w:p>
    <w:tbl>
      <w:tblPr>
        <w:tblStyle w:val="TableGrid"/>
        <w:tblW w:w="10744" w:type="dxa"/>
        <w:tblInd w:w="-873" w:type="dxa"/>
        <w:tblCellMar>
          <w:top w:w="10" w:type="dxa"/>
          <w:left w:w="30" w:type="dxa"/>
          <w:bottom w:w="0" w:type="dxa"/>
          <w:right w:w="10" w:type="dxa"/>
        </w:tblCellMar>
        <w:tblLook w:val="04A0" w:firstRow="1" w:lastRow="0" w:firstColumn="1" w:lastColumn="0" w:noHBand="0" w:noVBand="1"/>
      </w:tblPr>
      <w:tblGrid>
        <w:gridCol w:w="632"/>
        <w:gridCol w:w="794"/>
        <w:gridCol w:w="775"/>
        <w:gridCol w:w="5150"/>
        <w:gridCol w:w="1189"/>
        <w:gridCol w:w="1102"/>
        <w:gridCol w:w="1102"/>
      </w:tblGrid>
      <w:tr w:rsidR="00700323">
        <w:trPr>
          <w:trHeight w:val="214"/>
        </w:trPr>
        <w:tc>
          <w:tcPr>
            <w:tcW w:w="6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0323" w:rsidRDefault="00000000">
            <w:pPr>
              <w:spacing w:after="0" w:line="259" w:lineRule="auto"/>
              <w:ind w:left="104" w:right="0" w:firstLine="0"/>
              <w:jc w:val="left"/>
            </w:pPr>
            <w:r>
              <w:rPr>
                <w:rFonts w:ascii="Arial" w:eastAsia="Arial" w:hAnsi="Arial" w:cs="Arial"/>
                <w:b/>
                <w:sz w:val="16"/>
              </w:rPr>
              <w:t>Dział</w:t>
            </w:r>
          </w:p>
        </w:tc>
        <w:tc>
          <w:tcPr>
            <w:tcW w:w="7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0323" w:rsidRDefault="00000000">
            <w:pPr>
              <w:spacing w:after="0" w:line="259" w:lineRule="auto"/>
              <w:ind w:left="50" w:right="0" w:firstLine="0"/>
              <w:jc w:val="left"/>
            </w:pPr>
            <w:r>
              <w:rPr>
                <w:rFonts w:ascii="Arial" w:eastAsia="Arial" w:hAnsi="Arial" w:cs="Arial"/>
                <w:b/>
                <w:sz w:val="16"/>
              </w:rPr>
              <w:t>Rozdział</w:t>
            </w:r>
          </w:p>
        </w:tc>
        <w:tc>
          <w:tcPr>
            <w:tcW w:w="7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0323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b/>
                <w:sz w:val="16"/>
              </w:rPr>
              <w:t>Paragraf</w:t>
            </w:r>
          </w:p>
        </w:tc>
        <w:tc>
          <w:tcPr>
            <w:tcW w:w="5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0323" w:rsidRDefault="00000000">
            <w:pPr>
              <w:spacing w:after="0" w:line="259" w:lineRule="auto"/>
              <w:ind w:left="0" w:right="17" w:firstLine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0</w:t>
            </w:r>
          </w:p>
        </w:tc>
        <w:tc>
          <w:tcPr>
            <w:tcW w:w="11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0323" w:rsidRDefault="00000000">
            <w:pPr>
              <w:spacing w:after="0" w:line="259" w:lineRule="auto"/>
              <w:ind w:left="67" w:right="0" w:firstLine="0"/>
              <w:jc w:val="left"/>
            </w:pPr>
            <w:r>
              <w:rPr>
                <w:rFonts w:ascii="Arial" w:eastAsia="Arial" w:hAnsi="Arial" w:cs="Arial"/>
                <w:b/>
                <w:sz w:val="16"/>
              </w:rPr>
              <w:t>Przed zmianą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0323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Zmiana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0323" w:rsidRDefault="00000000">
            <w:pPr>
              <w:spacing w:after="0" w:line="259" w:lineRule="auto"/>
              <w:ind w:left="115" w:right="0" w:firstLine="0"/>
              <w:jc w:val="left"/>
            </w:pPr>
            <w:r>
              <w:rPr>
                <w:rFonts w:ascii="Arial" w:eastAsia="Arial" w:hAnsi="Arial" w:cs="Arial"/>
                <w:b/>
                <w:sz w:val="16"/>
              </w:rPr>
              <w:t>Po zmianie</w:t>
            </w:r>
          </w:p>
        </w:tc>
      </w:tr>
      <w:tr w:rsidR="00700323">
        <w:trPr>
          <w:trHeight w:val="194"/>
        </w:trPr>
        <w:tc>
          <w:tcPr>
            <w:tcW w:w="6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18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010</w:t>
            </w:r>
          </w:p>
        </w:tc>
        <w:tc>
          <w:tcPr>
            <w:tcW w:w="7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Rolnictwo i łowiectwo</w:t>
            </w:r>
          </w:p>
        </w:tc>
        <w:tc>
          <w:tcPr>
            <w:tcW w:w="11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18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1 606 677,35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18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-1 413 556,00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193 121,35</w:t>
            </w:r>
          </w:p>
        </w:tc>
      </w:tr>
      <w:tr w:rsidR="00700323">
        <w:trPr>
          <w:trHeight w:val="194"/>
        </w:trPr>
        <w:tc>
          <w:tcPr>
            <w:tcW w:w="632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8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01044</w:t>
            </w:r>
          </w:p>
        </w:tc>
        <w:tc>
          <w:tcPr>
            <w:tcW w:w="7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 xml:space="preserve">Infrastruktura </w:t>
            </w:r>
            <w:proofErr w:type="spellStart"/>
            <w:r>
              <w:rPr>
                <w:rFonts w:ascii="Arial" w:eastAsia="Arial" w:hAnsi="Arial" w:cs="Arial"/>
                <w:sz w:val="14"/>
              </w:rPr>
              <w:t>sanitacyjna</w:t>
            </w:r>
            <w:proofErr w:type="spellEnd"/>
            <w:r>
              <w:rPr>
                <w:rFonts w:ascii="Arial" w:eastAsia="Arial" w:hAnsi="Arial" w:cs="Arial"/>
                <w:sz w:val="14"/>
              </w:rPr>
              <w:t xml:space="preserve"> wsi</w:t>
            </w:r>
          </w:p>
        </w:tc>
        <w:tc>
          <w:tcPr>
            <w:tcW w:w="11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1 413 556,00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-1 413 556,00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</w:tr>
      <w:tr w:rsidR="00700323">
        <w:trPr>
          <w:trHeight w:val="778"/>
        </w:trPr>
        <w:tc>
          <w:tcPr>
            <w:tcW w:w="632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6258</w:t>
            </w:r>
          </w:p>
        </w:tc>
        <w:tc>
          <w:tcPr>
            <w:tcW w:w="5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Dotacja celowa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1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1 413 556,00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-1 413 556,00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</w:tr>
      <w:tr w:rsidR="00700323">
        <w:trPr>
          <w:trHeight w:val="194"/>
        </w:trPr>
        <w:tc>
          <w:tcPr>
            <w:tcW w:w="6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18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600</w:t>
            </w:r>
          </w:p>
        </w:tc>
        <w:tc>
          <w:tcPr>
            <w:tcW w:w="7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Transport i łączność</w:t>
            </w:r>
          </w:p>
        </w:tc>
        <w:tc>
          <w:tcPr>
            <w:tcW w:w="11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18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3 301 323,00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-4 000,00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3 297 323,00</w:t>
            </w:r>
          </w:p>
        </w:tc>
      </w:tr>
      <w:tr w:rsidR="00700323">
        <w:trPr>
          <w:trHeight w:val="194"/>
        </w:trPr>
        <w:tc>
          <w:tcPr>
            <w:tcW w:w="632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8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60017</w:t>
            </w:r>
          </w:p>
        </w:tc>
        <w:tc>
          <w:tcPr>
            <w:tcW w:w="7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Drogi wewnętrzne</w:t>
            </w:r>
          </w:p>
        </w:tc>
        <w:tc>
          <w:tcPr>
            <w:tcW w:w="11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200 000,00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-4 000,00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196 000,00</w:t>
            </w:r>
          </w:p>
        </w:tc>
      </w:tr>
      <w:tr w:rsidR="00700323">
        <w:trPr>
          <w:trHeight w:val="583"/>
        </w:trPr>
        <w:tc>
          <w:tcPr>
            <w:tcW w:w="632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6300</w:t>
            </w:r>
          </w:p>
        </w:tc>
        <w:tc>
          <w:tcPr>
            <w:tcW w:w="5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Dotacja celowa otrzymana z tytułu pomocy finansowej udzielanej między jednostkami samorządu terytorialnego na dofinansowanie własnych zadań inwestycyjnych i zakupów inwestycyjnych</w:t>
            </w:r>
          </w:p>
        </w:tc>
        <w:tc>
          <w:tcPr>
            <w:tcW w:w="11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200 000,00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-4 000,00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196 000,00</w:t>
            </w:r>
          </w:p>
        </w:tc>
      </w:tr>
      <w:tr w:rsidR="00700323">
        <w:trPr>
          <w:trHeight w:val="584"/>
        </w:trPr>
        <w:tc>
          <w:tcPr>
            <w:tcW w:w="6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:rsidR="00700323" w:rsidRDefault="00000000">
            <w:pPr>
              <w:spacing w:after="0" w:line="259" w:lineRule="auto"/>
              <w:ind w:left="0" w:right="18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756</w:t>
            </w:r>
          </w:p>
        </w:tc>
        <w:tc>
          <w:tcPr>
            <w:tcW w:w="7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11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:rsidR="00700323" w:rsidRDefault="00000000">
            <w:pPr>
              <w:spacing w:after="0" w:line="259" w:lineRule="auto"/>
              <w:ind w:left="0" w:right="18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15 764 775,00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:rsidR="00700323" w:rsidRDefault="00000000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169 745,00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:rsidR="00700323" w:rsidRDefault="00000000">
            <w:pPr>
              <w:spacing w:after="0" w:line="259" w:lineRule="auto"/>
              <w:ind w:left="0" w:right="18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15 934 520,00</w:t>
            </w:r>
          </w:p>
        </w:tc>
      </w:tr>
      <w:tr w:rsidR="00700323">
        <w:trPr>
          <w:trHeight w:val="583"/>
        </w:trPr>
        <w:tc>
          <w:tcPr>
            <w:tcW w:w="632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700323" w:rsidRDefault="00000000">
            <w:pPr>
              <w:spacing w:after="0" w:line="259" w:lineRule="auto"/>
              <w:ind w:left="0" w:right="18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75615</w:t>
            </w:r>
          </w:p>
        </w:tc>
        <w:tc>
          <w:tcPr>
            <w:tcW w:w="7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Wpływy z podatku rolnego, podatku leśnego, podatku od czynności cywilnoprawnych, podatków i opłat lokalnych od osób prawnych i innych jednostek organizacyjnych</w:t>
            </w:r>
          </w:p>
        </w:tc>
        <w:tc>
          <w:tcPr>
            <w:tcW w:w="11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700323" w:rsidRDefault="00000000">
            <w:pPr>
              <w:spacing w:after="0" w:line="259" w:lineRule="auto"/>
              <w:ind w:left="0" w:right="1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5 886 454,00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700323" w:rsidRDefault="00000000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93 075,00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700323" w:rsidRDefault="00000000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5 979 529,00</w:t>
            </w:r>
          </w:p>
        </w:tc>
      </w:tr>
      <w:tr w:rsidR="00700323">
        <w:trPr>
          <w:trHeight w:val="194"/>
        </w:trPr>
        <w:tc>
          <w:tcPr>
            <w:tcW w:w="632" w:type="dxa"/>
            <w:vMerge w:val="restart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0310</w:t>
            </w:r>
          </w:p>
        </w:tc>
        <w:tc>
          <w:tcPr>
            <w:tcW w:w="5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Wpływy z podatku od nieruchomości</w:t>
            </w:r>
          </w:p>
        </w:tc>
        <w:tc>
          <w:tcPr>
            <w:tcW w:w="11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4 103 530,00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100 000,00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4 203 530,00</w:t>
            </w:r>
          </w:p>
        </w:tc>
      </w:tr>
      <w:tr w:rsidR="00700323">
        <w:trPr>
          <w:trHeight w:val="194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0340</w:t>
            </w:r>
          </w:p>
        </w:tc>
        <w:tc>
          <w:tcPr>
            <w:tcW w:w="5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Wpływy z podatku od środków transportowych</w:t>
            </w:r>
          </w:p>
        </w:tc>
        <w:tc>
          <w:tcPr>
            <w:tcW w:w="11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76 140,00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-6 925,00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69 215,00</w:t>
            </w:r>
          </w:p>
        </w:tc>
      </w:tr>
      <w:tr w:rsidR="00700323">
        <w:trPr>
          <w:trHeight w:val="583"/>
        </w:trPr>
        <w:tc>
          <w:tcPr>
            <w:tcW w:w="632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700323" w:rsidRDefault="00000000">
            <w:pPr>
              <w:spacing w:after="0" w:line="259" w:lineRule="auto"/>
              <w:ind w:left="0" w:right="18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75616</w:t>
            </w:r>
          </w:p>
        </w:tc>
        <w:tc>
          <w:tcPr>
            <w:tcW w:w="7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Wpływy z podatku rolnego, podatku leśnego, podatku od spadków i darowizn, podatku od czynności cywilno-prawnych oraz podatków i opłat lokalnych od osób fizycznych</w:t>
            </w:r>
          </w:p>
        </w:tc>
        <w:tc>
          <w:tcPr>
            <w:tcW w:w="11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700323" w:rsidRDefault="00000000">
            <w:pPr>
              <w:spacing w:after="0" w:line="259" w:lineRule="auto"/>
              <w:ind w:left="0" w:right="1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2 411 673,00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700323" w:rsidRDefault="00000000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74 670,00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700323" w:rsidRDefault="00000000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2 486 343,00</w:t>
            </w:r>
          </w:p>
        </w:tc>
      </w:tr>
      <w:tr w:rsidR="00700323">
        <w:trPr>
          <w:trHeight w:val="194"/>
        </w:trPr>
        <w:tc>
          <w:tcPr>
            <w:tcW w:w="632" w:type="dxa"/>
            <w:vMerge w:val="restart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0340</w:t>
            </w:r>
          </w:p>
        </w:tc>
        <w:tc>
          <w:tcPr>
            <w:tcW w:w="5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Wpływy z podatku od środków transportowych</w:t>
            </w:r>
          </w:p>
        </w:tc>
        <w:tc>
          <w:tcPr>
            <w:tcW w:w="11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250 000,00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-4 330,00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245 670,00</w:t>
            </w:r>
          </w:p>
        </w:tc>
      </w:tr>
      <w:tr w:rsidR="00700323">
        <w:trPr>
          <w:trHeight w:val="194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0360</w:t>
            </w:r>
          </w:p>
        </w:tc>
        <w:tc>
          <w:tcPr>
            <w:tcW w:w="5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Wpływy z podatku od spadków i darowizn</w:t>
            </w:r>
          </w:p>
        </w:tc>
        <w:tc>
          <w:tcPr>
            <w:tcW w:w="11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18 100,00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11 000,00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29 100,00</w:t>
            </w:r>
          </w:p>
        </w:tc>
      </w:tr>
      <w:tr w:rsidR="00700323">
        <w:trPr>
          <w:trHeight w:val="194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0430</w:t>
            </w:r>
          </w:p>
        </w:tc>
        <w:tc>
          <w:tcPr>
            <w:tcW w:w="5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Wpływy z opłaty targowej</w:t>
            </w:r>
          </w:p>
        </w:tc>
        <w:tc>
          <w:tcPr>
            <w:tcW w:w="11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10 300,00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3 000,00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13 300,00</w:t>
            </w:r>
          </w:p>
        </w:tc>
      </w:tr>
      <w:tr w:rsidR="00700323">
        <w:trPr>
          <w:trHeight w:val="194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0500</w:t>
            </w:r>
          </w:p>
        </w:tc>
        <w:tc>
          <w:tcPr>
            <w:tcW w:w="5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Wpływy z podatku od czynności cywilnoprawnych</w:t>
            </w:r>
          </w:p>
        </w:tc>
        <w:tc>
          <w:tcPr>
            <w:tcW w:w="11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299 938,00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50 000,00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349 938,00</w:t>
            </w:r>
          </w:p>
        </w:tc>
      </w:tr>
      <w:tr w:rsidR="00700323">
        <w:trPr>
          <w:trHeight w:val="194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0910</w:t>
            </w:r>
          </w:p>
        </w:tc>
        <w:tc>
          <w:tcPr>
            <w:tcW w:w="5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Wpływy z odsetek od nieterminowych wpłat z tytułu podatków i opłat</w:t>
            </w:r>
          </w:p>
        </w:tc>
        <w:tc>
          <w:tcPr>
            <w:tcW w:w="11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15 000,00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15 000,00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30 000,00</w:t>
            </w:r>
          </w:p>
        </w:tc>
      </w:tr>
      <w:tr w:rsidR="00700323">
        <w:trPr>
          <w:trHeight w:val="389"/>
        </w:trPr>
        <w:tc>
          <w:tcPr>
            <w:tcW w:w="632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700323" w:rsidRDefault="00000000">
            <w:pPr>
              <w:spacing w:after="0" w:line="259" w:lineRule="auto"/>
              <w:ind w:left="0" w:right="18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75618</w:t>
            </w:r>
          </w:p>
        </w:tc>
        <w:tc>
          <w:tcPr>
            <w:tcW w:w="7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Wpływy z innych opłat stanowiących dochody jednostek samorządu terytorialnego na podstawie ustaw</w:t>
            </w:r>
          </w:p>
        </w:tc>
        <w:tc>
          <w:tcPr>
            <w:tcW w:w="11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700323" w:rsidRDefault="00000000">
            <w:pPr>
              <w:spacing w:after="0" w:line="259" w:lineRule="auto"/>
              <w:ind w:left="0" w:right="1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793 389,00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700323" w:rsidRDefault="00000000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2 000,00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700323" w:rsidRDefault="00000000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795 389,00</w:t>
            </w:r>
          </w:p>
        </w:tc>
      </w:tr>
      <w:tr w:rsidR="00700323">
        <w:trPr>
          <w:trHeight w:val="389"/>
        </w:trPr>
        <w:tc>
          <w:tcPr>
            <w:tcW w:w="632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0270</w:t>
            </w:r>
          </w:p>
        </w:tc>
        <w:tc>
          <w:tcPr>
            <w:tcW w:w="5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Wpływy z części opłaty za zezwolenie na sprzedaż napojów alkoholowych w obrocie hurtowym</w:t>
            </w:r>
          </w:p>
        </w:tc>
        <w:tc>
          <w:tcPr>
            <w:tcW w:w="11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49 132,00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2 000,00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51 132,00</w:t>
            </w:r>
          </w:p>
        </w:tc>
      </w:tr>
      <w:tr w:rsidR="00700323">
        <w:trPr>
          <w:trHeight w:val="194"/>
        </w:trPr>
        <w:tc>
          <w:tcPr>
            <w:tcW w:w="6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18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801</w:t>
            </w:r>
          </w:p>
        </w:tc>
        <w:tc>
          <w:tcPr>
            <w:tcW w:w="7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Oświata i wychowanie</w:t>
            </w:r>
          </w:p>
        </w:tc>
        <w:tc>
          <w:tcPr>
            <w:tcW w:w="11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18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5 959 548,71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0,00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5 959 548,71</w:t>
            </w:r>
          </w:p>
        </w:tc>
      </w:tr>
      <w:tr w:rsidR="00700323">
        <w:trPr>
          <w:trHeight w:val="194"/>
        </w:trPr>
        <w:tc>
          <w:tcPr>
            <w:tcW w:w="632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8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80195</w:t>
            </w:r>
          </w:p>
        </w:tc>
        <w:tc>
          <w:tcPr>
            <w:tcW w:w="7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Pozostała działalność</w:t>
            </w:r>
          </w:p>
        </w:tc>
        <w:tc>
          <w:tcPr>
            <w:tcW w:w="11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4 304 174,19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4 304 174,19</w:t>
            </w:r>
          </w:p>
        </w:tc>
      </w:tr>
      <w:tr w:rsidR="00700323">
        <w:trPr>
          <w:trHeight w:val="778"/>
        </w:trPr>
        <w:tc>
          <w:tcPr>
            <w:tcW w:w="632" w:type="dxa"/>
            <w:vMerge w:val="restar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2057</w:t>
            </w:r>
          </w:p>
        </w:tc>
        <w:tc>
          <w:tcPr>
            <w:tcW w:w="5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1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253 406,78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30 887,11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284 293,89</w:t>
            </w:r>
          </w:p>
        </w:tc>
      </w:tr>
      <w:tr w:rsidR="00700323">
        <w:trPr>
          <w:trHeight w:val="778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2059</w:t>
            </w:r>
          </w:p>
        </w:tc>
        <w:tc>
          <w:tcPr>
            <w:tcW w:w="5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1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18 629,40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3 431,90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22 061,30</w:t>
            </w:r>
          </w:p>
        </w:tc>
      </w:tr>
      <w:tr w:rsidR="00700323">
        <w:trPr>
          <w:trHeight w:val="778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6257</w:t>
            </w:r>
          </w:p>
        </w:tc>
        <w:tc>
          <w:tcPr>
            <w:tcW w:w="5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Dotacja celowa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1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30 887,11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-30 887,11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</w:tr>
      <w:tr w:rsidR="00700323">
        <w:trPr>
          <w:trHeight w:val="778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6259</w:t>
            </w:r>
          </w:p>
        </w:tc>
        <w:tc>
          <w:tcPr>
            <w:tcW w:w="5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Dotacja celowa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1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3 431,90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-3 431,90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</w:tr>
      <w:tr w:rsidR="00700323">
        <w:trPr>
          <w:trHeight w:val="194"/>
        </w:trPr>
        <w:tc>
          <w:tcPr>
            <w:tcW w:w="6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18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852</w:t>
            </w:r>
          </w:p>
        </w:tc>
        <w:tc>
          <w:tcPr>
            <w:tcW w:w="7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Pomoc społeczna</w:t>
            </w:r>
          </w:p>
        </w:tc>
        <w:tc>
          <w:tcPr>
            <w:tcW w:w="11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18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1 643 727,70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4 595,00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1 648 322,70</w:t>
            </w:r>
          </w:p>
        </w:tc>
      </w:tr>
      <w:tr w:rsidR="00700323">
        <w:trPr>
          <w:trHeight w:val="194"/>
        </w:trPr>
        <w:tc>
          <w:tcPr>
            <w:tcW w:w="632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8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85219</w:t>
            </w:r>
          </w:p>
        </w:tc>
        <w:tc>
          <w:tcPr>
            <w:tcW w:w="7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Ośrodki pomocy społecznej</w:t>
            </w:r>
          </w:p>
        </w:tc>
        <w:tc>
          <w:tcPr>
            <w:tcW w:w="11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204 132,00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4 595,00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208 727,00</w:t>
            </w:r>
          </w:p>
        </w:tc>
      </w:tr>
      <w:tr w:rsidR="00700323">
        <w:trPr>
          <w:trHeight w:val="389"/>
        </w:trPr>
        <w:tc>
          <w:tcPr>
            <w:tcW w:w="632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2030</w:t>
            </w:r>
          </w:p>
        </w:tc>
        <w:tc>
          <w:tcPr>
            <w:tcW w:w="5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1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204 132,00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4 595,00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208 727,00</w:t>
            </w:r>
          </w:p>
        </w:tc>
      </w:tr>
    </w:tbl>
    <w:p w:rsidR="00700323" w:rsidRDefault="00000000">
      <w:pPr>
        <w:spacing w:after="3" w:line="259" w:lineRule="auto"/>
        <w:ind w:left="10" w:right="85"/>
        <w:jc w:val="right"/>
      </w:pPr>
      <w:r>
        <w:rPr>
          <w:sz w:val="18"/>
        </w:rPr>
        <w:t>Strona 1</w:t>
      </w:r>
    </w:p>
    <w:tbl>
      <w:tblPr>
        <w:tblStyle w:val="TableGrid"/>
        <w:tblW w:w="10744" w:type="dxa"/>
        <w:tblInd w:w="-873" w:type="dxa"/>
        <w:tblCellMar>
          <w:top w:w="8" w:type="dxa"/>
          <w:left w:w="30" w:type="dxa"/>
          <w:bottom w:w="0" w:type="dxa"/>
          <w:right w:w="9" w:type="dxa"/>
        </w:tblCellMar>
        <w:tblLook w:val="04A0" w:firstRow="1" w:lastRow="0" w:firstColumn="1" w:lastColumn="0" w:noHBand="0" w:noVBand="1"/>
      </w:tblPr>
      <w:tblGrid>
        <w:gridCol w:w="632"/>
        <w:gridCol w:w="794"/>
        <w:gridCol w:w="775"/>
        <w:gridCol w:w="5150"/>
        <w:gridCol w:w="1189"/>
        <w:gridCol w:w="1102"/>
        <w:gridCol w:w="1102"/>
      </w:tblGrid>
      <w:tr w:rsidR="00700323">
        <w:trPr>
          <w:trHeight w:val="192"/>
        </w:trPr>
        <w:tc>
          <w:tcPr>
            <w:tcW w:w="6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19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855</w:t>
            </w:r>
          </w:p>
        </w:tc>
        <w:tc>
          <w:tcPr>
            <w:tcW w:w="7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Rodzina</w:t>
            </w:r>
          </w:p>
        </w:tc>
        <w:tc>
          <w:tcPr>
            <w:tcW w:w="11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4 037 676,38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18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11 171,00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4 048 847,38</w:t>
            </w:r>
          </w:p>
        </w:tc>
      </w:tr>
      <w:tr w:rsidR="00700323">
        <w:trPr>
          <w:trHeight w:val="584"/>
        </w:trPr>
        <w:tc>
          <w:tcPr>
            <w:tcW w:w="632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700323" w:rsidRDefault="00000000">
            <w:pPr>
              <w:spacing w:after="0" w:line="259" w:lineRule="auto"/>
              <w:ind w:left="0" w:right="19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85502</w:t>
            </w:r>
          </w:p>
        </w:tc>
        <w:tc>
          <w:tcPr>
            <w:tcW w:w="7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11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700323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3 238 500,00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700323" w:rsidRDefault="00000000">
            <w:pPr>
              <w:spacing w:after="0" w:line="259" w:lineRule="auto"/>
              <w:ind w:left="0" w:right="1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10 807,00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700323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3 249 307,00</w:t>
            </w:r>
          </w:p>
        </w:tc>
      </w:tr>
      <w:tr w:rsidR="00700323">
        <w:trPr>
          <w:trHeight w:val="583"/>
        </w:trPr>
        <w:tc>
          <w:tcPr>
            <w:tcW w:w="632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2360</w:t>
            </w:r>
          </w:p>
        </w:tc>
        <w:tc>
          <w:tcPr>
            <w:tcW w:w="5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11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30 000,00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10 807,00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40 807,00</w:t>
            </w:r>
          </w:p>
        </w:tc>
      </w:tr>
      <w:tr w:rsidR="00700323">
        <w:trPr>
          <w:trHeight w:val="194"/>
        </w:trPr>
        <w:tc>
          <w:tcPr>
            <w:tcW w:w="632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9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85503</w:t>
            </w:r>
          </w:p>
        </w:tc>
        <w:tc>
          <w:tcPr>
            <w:tcW w:w="7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Karta Dużej Rodziny</w:t>
            </w:r>
          </w:p>
        </w:tc>
        <w:tc>
          <w:tcPr>
            <w:tcW w:w="11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517,00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364,00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881,00</w:t>
            </w:r>
          </w:p>
        </w:tc>
      </w:tr>
      <w:tr w:rsidR="00700323">
        <w:trPr>
          <w:trHeight w:val="778"/>
        </w:trPr>
        <w:tc>
          <w:tcPr>
            <w:tcW w:w="632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2010</w:t>
            </w:r>
          </w:p>
        </w:tc>
        <w:tc>
          <w:tcPr>
            <w:tcW w:w="5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1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517,00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364,00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881,00</w:t>
            </w:r>
          </w:p>
        </w:tc>
      </w:tr>
      <w:tr w:rsidR="00700323">
        <w:trPr>
          <w:trHeight w:val="194"/>
        </w:trPr>
        <w:tc>
          <w:tcPr>
            <w:tcW w:w="6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19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900</w:t>
            </w:r>
          </w:p>
        </w:tc>
        <w:tc>
          <w:tcPr>
            <w:tcW w:w="7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Gospodarka komunalna i ochrona środowiska</w:t>
            </w:r>
          </w:p>
        </w:tc>
        <w:tc>
          <w:tcPr>
            <w:tcW w:w="11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7 761 867,03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-3 237 638,47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4 524 228,56</w:t>
            </w:r>
          </w:p>
        </w:tc>
      </w:tr>
      <w:tr w:rsidR="00700323">
        <w:trPr>
          <w:trHeight w:val="194"/>
        </w:trPr>
        <w:tc>
          <w:tcPr>
            <w:tcW w:w="632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9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90002</w:t>
            </w:r>
          </w:p>
        </w:tc>
        <w:tc>
          <w:tcPr>
            <w:tcW w:w="7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Gospodarka odpadami komunalnymi</w:t>
            </w:r>
          </w:p>
        </w:tc>
        <w:tc>
          <w:tcPr>
            <w:tcW w:w="11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2 681 840,00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18 080,00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2 699 920,00</w:t>
            </w:r>
          </w:p>
        </w:tc>
      </w:tr>
      <w:tr w:rsidR="00700323">
        <w:trPr>
          <w:trHeight w:val="194"/>
        </w:trPr>
        <w:tc>
          <w:tcPr>
            <w:tcW w:w="632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0910</w:t>
            </w:r>
          </w:p>
        </w:tc>
        <w:tc>
          <w:tcPr>
            <w:tcW w:w="5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Wpływy z odsetek od nieterminowych wpłat z tytułu podatków i opłat</w:t>
            </w:r>
          </w:p>
        </w:tc>
        <w:tc>
          <w:tcPr>
            <w:tcW w:w="11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18 080,00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18 080,00</w:t>
            </w:r>
          </w:p>
        </w:tc>
      </w:tr>
      <w:tr w:rsidR="00700323">
        <w:trPr>
          <w:trHeight w:val="194"/>
        </w:trPr>
        <w:tc>
          <w:tcPr>
            <w:tcW w:w="632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9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90005</w:t>
            </w:r>
          </w:p>
        </w:tc>
        <w:tc>
          <w:tcPr>
            <w:tcW w:w="7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Ochrona powietrza atmosferycznego i klimatu</w:t>
            </w:r>
          </w:p>
        </w:tc>
        <w:tc>
          <w:tcPr>
            <w:tcW w:w="11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3 576 400,00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-3 065 718,47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510 681,53</w:t>
            </w:r>
          </w:p>
        </w:tc>
      </w:tr>
      <w:tr w:rsidR="00700323">
        <w:trPr>
          <w:trHeight w:val="778"/>
        </w:trPr>
        <w:tc>
          <w:tcPr>
            <w:tcW w:w="632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6280</w:t>
            </w:r>
          </w:p>
        </w:tc>
        <w:tc>
          <w:tcPr>
            <w:tcW w:w="5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Środki otrzymane od pozostałych jednostek zaliczanych do sektora finansów publicznych na finansowanie lub dofinansowanie kosztów realizacji inwestycji i zakupów inwestycyjnych jednostek zaliczanych do sektora finansów publicznych</w:t>
            </w:r>
          </w:p>
        </w:tc>
        <w:tc>
          <w:tcPr>
            <w:tcW w:w="11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3 541 400,00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-3 065 718,47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475 681,53</w:t>
            </w:r>
          </w:p>
        </w:tc>
      </w:tr>
      <w:tr w:rsidR="00700323">
        <w:trPr>
          <w:trHeight w:val="194"/>
        </w:trPr>
        <w:tc>
          <w:tcPr>
            <w:tcW w:w="632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9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90015</w:t>
            </w:r>
          </w:p>
        </w:tc>
        <w:tc>
          <w:tcPr>
            <w:tcW w:w="7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Oświetlenie ulic, placów i dróg</w:t>
            </w:r>
          </w:p>
        </w:tc>
        <w:tc>
          <w:tcPr>
            <w:tcW w:w="11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190 000,00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-190 000,00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</w:tr>
      <w:tr w:rsidR="00700323">
        <w:trPr>
          <w:trHeight w:val="389"/>
        </w:trPr>
        <w:tc>
          <w:tcPr>
            <w:tcW w:w="632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6370</w:t>
            </w:r>
          </w:p>
        </w:tc>
        <w:tc>
          <w:tcPr>
            <w:tcW w:w="5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4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 xml:space="preserve">Środki otrzymane z Rządowego Funduszu Polski Ład: Program Inwestycji </w:t>
            </w:r>
          </w:p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Strategicznych na realizację zadań inwestycyjnych</w:t>
            </w:r>
          </w:p>
        </w:tc>
        <w:tc>
          <w:tcPr>
            <w:tcW w:w="11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190 000,00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-190 000,00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</w:tr>
      <w:tr w:rsidR="00700323">
        <w:trPr>
          <w:trHeight w:val="194"/>
        </w:trPr>
        <w:tc>
          <w:tcPr>
            <w:tcW w:w="6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19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921</w:t>
            </w:r>
          </w:p>
        </w:tc>
        <w:tc>
          <w:tcPr>
            <w:tcW w:w="7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Kultura i ochrona dziedzictwa narodowego</w:t>
            </w:r>
          </w:p>
        </w:tc>
        <w:tc>
          <w:tcPr>
            <w:tcW w:w="11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338 840,64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-338 840,64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0,00</w:t>
            </w:r>
          </w:p>
        </w:tc>
      </w:tr>
      <w:tr w:rsidR="00700323">
        <w:trPr>
          <w:trHeight w:val="194"/>
        </w:trPr>
        <w:tc>
          <w:tcPr>
            <w:tcW w:w="632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9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92120</w:t>
            </w:r>
          </w:p>
        </w:tc>
        <w:tc>
          <w:tcPr>
            <w:tcW w:w="7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Ochrona zabytków i opieka nad zabytkami</w:t>
            </w:r>
          </w:p>
        </w:tc>
        <w:tc>
          <w:tcPr>
            <w:tcW w:w="11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338 840,64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-338 840,64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</w:tr>
      <w:tr w:rsidR="00700323">
        <w:trPr>
          <w:trHeight w:val="583"/>
        </w:trPr>
        <w:tc>
          <w:tcPr>
            <w:tcW w:w="632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6090</w:t>
            </w:r>
          </w:p>
        </w:tc>
        <w:tc>
          <w:tcPr>
            <w:tcW w:w="5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Środki z Funduszu Przeciwdziałania COVID-19 na finansowanie lub dofinansowanie kosztów realizacji inwestycji i zakupów inwestycyjnych związanych z przeciwdziałaniem COVID-19</w:t>
            </w:r>
          </w:p>
        </w:tc>
        <w:tc>
          <w:tcPr>
            <w:tcW w:w="11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338 840,64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-338 840,64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</w:tr>
      <w:tr w:rsidR="00700323">
        <w:trPr>
          <w:trHeight w:val="194"/>
        </w:trPr>
        <w:tc>
          <w:tcPr>
            <w:tcW w:w="6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19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926</w:t>
            </w:r>
          </w:p>
        </w:tc>
        <w:tc>
          <w:tcPr>
            <w:tcW w:w="7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Kultura fizyczna</w:t>
            </w:r>
          </w:p>
        </w:tc>
        <w:tc>
          <w:tcPr>
            <w:tcW w:w="11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294 400,00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-294 400,00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0,00</w:t>
            </w:r>
          </w:p>
        </w:tc>
      </w:tr>
      <w:tr w:rsidR="00700323">
        <w:trPr>
          <w:trHeight w:val="194"/>
        </w:trPr>
        <w:tc>
          <w:tcPr>
            <w:tcW w:w="632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9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92601</w:t>
            </w:r>
          </w:p>
        </w:tc>
        <w:tc>
          <w:tcPr>
            <w:tcW w:w="7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Obiekty sportowe</w:t>
            </w:r>
          </w:p>
        </w:tc>
        <w:tc>
          <w:tcPr>
            <w:tcW w:w="11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294 400,00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-294 400,00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</w:tr>
      <w:tr w:rsidR="00700323">
        <w:trPr>
          <w:trHeight w:val="583"/>
        </w:trPr>
        <w:tc>
          <w:tcPr>
            <w:tcW w:w="632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6260</w:t>
            </w:r>
          </w:p>
        </w:tc>
        <w:tc>
          <w:tcPr>
            <w:tcW w:w="5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Dotacja otrzymana z państwowego funduszu celowego na finansowanie lub dofinansowanie kosztów realizacji inwestycji i zakupów inwestycyjnych jednostek sektora finansów publicznych</w:t>
            </w:r>
          </w:p>
        </w:tc>
        <w:tc>
          <w:tcPr>
            <w:tcW w:w="11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294 400,00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-294 400,00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</w:tr>
      <w:tr w:rsidR="00700323">
        <w:trPr>
          <w:trHeight w:val="194"/>
        </w:trPr>
        <w:tc>
          <w:tcPr>
            <w:tcW w:w="6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5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51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8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Razem:</w:t>
            </w:r>
          </w:p>
        </w:tc>
        <w:tc>
          <w:tcPr>
            <w:tcW w:w="11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65 240 349,15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-5 102 924,11</w:t>
            </w:r>
          </w:p>
        </w:tc>
        <w:tc>
          <w:tcPr>
            <w:tcW w:w="1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60 137 425,04</w:t>
            </w:r>
          </w:p>
        </w:tc>
      </w:tr>
    </w:tbl>
    <w:p w:rsidR="00700323" w:rsidRDefault="00000000">
      <w:pPr>
        <w:spacing w:after="0" w:line="259" w:lineRule="auto"/>
        <w:ind w:left="9053" w:right="0" w:firstLine="0"/>
        <w:jc w:val="left"/>
      </w:pPr>
      <w:r>
        <w:rPr>
          <w:sz w:val="18"/>
        </w:rPr>
        <w:t>Strona 2</w:t>
      </w:r>
    </w:p>
    <w:p w:rsidR="00700323" w:rsidRDefault="00000000">
      <w:pPr>
        <w:pStyle w:val="Nagwek1"/>
        <w:spacing w:after="4"/>
        <w:ind w:left="1861"/>
        <w:jc w:val="left"/>
      </w:pPr>
      <w:r>
        <w:rPr>
          <w:rFonts w:ascii="Arial" w:eastAsia="Arial" w:hAnsi="Arial" w:cs="Arial"/>
          <w:sz w:val="31"/>
        </w:rPr>
        <w:t>Zmiana planu wydatków na 2024rok</w:t>
      </w:r>
    </w:p>
    <w:p w:rsidR="00700323" w:rsidRDefault="00000000">
      <w:pPr>
        <w:spacing w:after="0" w:line="259" w:lineRule="auto"/>
        <w:ind w:left="10" w:right="190"/>
        <w:jc w:val="right"/>
      </w:pPr>
      <w:r>
        <w:rPr>
          <w:rFonts w:ascii="Arial" w:eastAsia="Arial" w:hAnsi="Arial" w:cs="Arial"/>
          <w:sz w:val="17"/>
        </w:rPr>
        <w:t xml:space="preserve">Załącznik nr 2 do uchwały nr 124/IX/2024 </w:t>
      </w:r>
    </w:p>
    <w:p w:rsidR="00700323" w:rsidRDefault="00000000">
      <w:pPr>
        <w:spacing w:after="0" w:line="259" w:lineRule="auto"/>
        <w:ind w:left="10" w:right="77"/>
        <w:jc w:val="right"/>
      </w:pPr>
      <w:r>
        <w:rPr>
          <w:rFonts w:ascii="Arial" w:eastAsia="Arial" w:hAnsi="Arial" w:cs="Arial"/>
          <w:sz w:val="17"/>
        </w:rPr>
        <w:t>Rady Miejskiej Węglińca z dnia 29.11.2024r.</w:t>
      </w:r>
    </w:p>
    <w:tbl>
      <w:tblPr>
        <w:tblStyle w:val="TableGrid"/>
        <w:tblW w:w="10687" w:type="dxa"/>
        <w:tblInd w:w="-873" w:type="dxa"/>
        <w:tblCellMar>
          <w:top w:w="10" w:type="dxa"/>
          <w:left w:w="28" w:type="dxa"/>
          <w:bottom w:w="0" w:type="dxa"/>
          <w:right w:w="6" w:type="dxa"/>
        </w:tblCellMar>
        <w:tblLook w:val="04A0" w:firstRow="1" w:lastRow="0" w:firstColumn="1" w:lastColumn="0" w:noHBand="0" w:noVBand="1"/>
      </w:tblPr>
      <w:tblGrid>
        <w:gridCol w:w="711"/>
        <w:gridCol w:w="766"/>
        <w:gridCol w:w="722"/>
        <w:gridCol w:w="4884"/>
        <w:gridCol w:w="1273"/>
        <w:gridCol w:w="1133"/>
        <w:gridCol w:w="1198"/>
      </w:tblGrid>
      <w:tr w:rsidR="00700323">
        <w:trPr>
          <w:trHeight w:val="211"/>
        </w:trPr>
        <w:tc>
          <w:tcPr>
            <w:tcW w:w="7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0323" w:rsidRDefault="00000000">
            <w:pPr>
              <w:spacing w:after="0" w:line="259" w:lineRule="auto"/>
              <w:ind w:left="0" w:right="20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Dział</w:t>
            </w:r>
          </w:p>
        </w:tc>
        <w:tc>
          <w:tcPr>
            <w:tcW w:w="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0323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b/>
                <w:sz w:val="15"/>
              </w:rPr>
              <w:t>Rozdział</w:t>
            </w:r>
          </w:p>
        </w:tc>
        <w:tc>
          <w:tcPr>
            <w:tcW w:w="7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0323" w:rsidRDefault="00000000">
            <w:pPr>
              <w:spacing w:after="0" w:line="259" w:lineRule="auto"/>
              <w:ind w:left="22" w:right="0" w:firstLine="0"/>
            </w:pPr>
            <w:r>
              <w:rPr>
                <w:rFonts w:ascii="Arial" w:eastAsia="Arial" w:hAnsi="Arial" w:cs="Arial"/>
                <w:b/>
                <w:sz w:val="15"/>
              </w:rPr>
              <w:t>Paragraf</w:t>
            </w:r>
          </w:p>
        </w:tc>
        <w:tc>
          <w:tcPr>
            <w:tcW w:w="48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0323" w:rsidRDefault="00000000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Treść</w:t>
            </w:r>
          </w:p>
        </w:tc>
        <w:tc>
          <w:tcPr>
            <w:tcW w:w="12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0323" w:rsidRDefault="00000000">
            <w:pPr>
              <w:spacing w:after="0" w:line="259" w:lineRule="auto"/>
              <w:ind w:left="118" w:right="0" w:firstLine="0"/>
              <w:jc w:val="left"/>
            </w:pPr>
            <w:r>
              <w:rPr>
                <w:rFonts w:ascii="Arial" w:eastAsia="Arial" w:hAnsi="Arial" w:cs="Arial"/>
                <w:b/>
                <w:sz w:val="15"/>
              </w:rPr>
              <w:t>Przed zmianą</w:t>
            </w:r>
          </w:p>
        </w:tc>
        <w:tc>
          <w:tcPr>
            <w:tcW w:w="11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0323" w:rsidRDefault="00000000">
            <w:pPr>
              <w:spacing w:after="0" w:line="259" w:lineRule="auto"/>
              <w:ind w:left="0" w:right="18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Zmiana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0323" w:rsidRDefault="00000000">
            <w:pPr>
              <w:spacing w:after="0" w:line="259" w:lineRule="auto"/>
              <w:ind w:left="0" w:right="19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Po zmianie</w:t>
            </w:r>
          </w:p>
        </w:tc>
      </w:tr>
      <w:tr w:rsidR="00700323">
        <w:trPr>
          <w:trHeight w:val="192"/>
        </w:trPr>
        <w:tc>
          <w:tcPr>
            <w:tcW w:w="7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18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010</w:t>
            </w:r>
          </w:p>
        </w:tc>
        <w:tc>
          <w:tcPr>
            <w:tcW w:w="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8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Rolnictwo i łowiectwo</w:t>
            </w:r>
          </w:p>
        </w:tc>
        <w:tc>
          <w:tcPr>
            <w:tcW w:w="12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5 966 492,35</w:t>
            </w:r>
          </w:p>
        </w:tc>
        <w:tc>
          <w:tcPr>
            <w:tcW w:w="11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-780 487,00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5 186 005,35</w:t>
            </w:r>
          </w:p>
        </w:tc>
      </w:tr>
      <w:tr w:rsidR="00700323">
        <w:trPr>
          <w:trHeight w:val="192"/>
        </w:trPr>
        <w:tc>
          <w:tcPr>
            <w:tcW w:w="711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01044</w:t>
            </w:r>
          </w:p>
        </w:tc>
        <w:tc>
          <w:tcPr>
            <w:tcW w:w="7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8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 xml:space="preserve">Infrastruktura </w:t>
            </w:r>
            <w:proofErr w:type="spellStart"/>
            <w:r>
              <w:rPr>
                <w:rFonts w:ascii="Arial" w:eastAsia="Arial" w:hAnsi="Arial" w:cs="Arial"/>
                <w:sz w:val="14"/>
              </w:rPr>
              <w:t>sanitacyjna</w:t>
            </w:r>
            <w:proofErr w:type="spellEnd"/>
            <w:r>
              <w:rPr>
                <w:rFonts w:ascii="Arial" w:eastAsia="Arial" w:hAnsi="Arial" w:cs="Arial"/>
                <w:sz w:val="14"/>
              </w:rPr>
              <w:t xml:space="preserve"> wsi</w:t>
            </w:r>
          </w:p>
        </w:tc>
        <w:tc>
          <w:tcPr>
            <w:tcW w:w="12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5 609 674,00</w:t>
            </w:r>
          </w:p>
        </w:tc>
        <w:tc>
          <w:tcPr>
            <w:tcW w:w="11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-780 487,00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4 829 187,00</w:t>
            </w:r>
          </w:p>
        </w:tc>
      </w:tr>
      <w:tr w:rsidR="00700323">
        <w:trPr>
          <w:trHeight w:val="192"/>
        </w:trPr>
        <w:tc>
          <w:tcPr>
            <w:tcW w:w="711" w:type="dxa"/>
            <w:vMerge w:val="restar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6050</w:t>
            </w:r>
          </w:p>
        </w:tc>
        <w:tc>
          <w:tcPr>
            <w:tcW w:w="48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Wydatki inwestycyjne jednostek budżetowych</w:t>
            </w:r>
          </w:p>
        </w:tc>
        <w:tc>
          <w:tcPr>
            <w:tcW w:w="12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1 703 528,00</w:t>
            </w:r>
          </w:p>
        </w:tc>
        <w:tc>
          <w:tcPr>
            <w:tcW w:w="11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-176 206,00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1 527 322,00</w:t>
            </w:r>
          </w:p>
        </w:tc>
      </w:tr>
      <w:tr w:rsidR="00700323">
        <w:trPr>
          <w:trHeight w:val="192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6058</w:t>
            </w:r>
          </w:p>
        </w:tc>
        <w:tc>
          <w:tcPr>
            <w:tcW w:w="48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Wydatki inwestycyjne jednostek budżetowych</w:t>
            </w:r>
          </w:p>
        </w:tc>
        <w:tc>
          <w:tcPr>
            <w:tcW w:w="12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1 438 783,00</w:t>
            </w:r>
          </w:p>
        </w:tc>
        <w:tc>
          <w:tcPr>
            <w:tcW w:w="11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379 859,00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1 818 642,00</w:t>
            </w:r>
          </w:p>
        </w:tc>
      </w:tr>
      <w:tr w:rsidR="00700323">
        <w:trPr>
          <w:trHeight w:val="192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6059</w:t>
            </w:r>
          </w:p>
        </w:tc>
        <w:tc>
          <w:tcPr>
            <w:tcW w:w="48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Wydatki inwestycyjne jednostek budżetowych</w:t>
            </w:r>
          </w:p>
        </w:tc>
        <w:tc>
          <w:tcPr>
            <w:tcW w:w="12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2 467 363,00</w:t>
            </w:r>
          </w:p>
        </w:tc>
        <w:tc>
          <w:tcPr>
            <w:tcW w:w="11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-984 140,00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1 483 223,00</w:t>
            </w:r>
          </w:p>
        </w:tc>
      </w:tr>
      <w:tr w:rsidR="00700323">
        <w:trPr>
          <w:trHeight w:val="192"/>
        </w:trPr>
        <w:tc>
          <w:tcPr>
            <w:tcW w:w="7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18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750</w:t>
            </w:r>
          </w:p>
        </w:tc>
        <w:tc>
          <w:tcPr>
            <w:tcW w:w="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8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Administracja publiczna</w:t>
            </w:r>
          </w:p>
        </w:tc>
        <w:tc>
          <w:tcPr>
            <w:tcW w:w="12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6 330 962,54</w:t>
            </w:r>
          </w:p>
        </w:tc>
        <w:tc>
          <w:tcPr>
            <w:tcW w:w="11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-155 899,00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6 175 063,54</w:t>
            </w:r>
          </w:p>
        </w:tc>
      </w:tr>
      <w:tr w:rsidR="00700323">
        <w:trPr>
          <w:trHeight w:val="192"/>
        </w:trPr>
        <w:tc>
          <w:tcPr>
            <w:tcW w:w="711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75023</w:t>
            </w:r>
          </w:p>
        </w:tc>
        <w:tc>
          <w:tcPr>
            <w:tcW w:w="7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8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Urzędy gmin (miast i miast na prawach powiatu)</w:t>
            </w:r>
          </w:p>
        </w:tc>
        <w:tc>
          <w:tcPr>
            <w:tcW w:w="12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4 550 509,37</w:t>
            </w:r>
          </w:p>
        </w:tc>
        <w:tc>
          <w:tcPr>
            <w:tcW w:w="11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-70 000,00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4 480 509,37</w:t>
            </w:r>
          </w:p>
        </w:tc>
      </w:tr>
      <w:tr w:rsidR="00700323">
        <w:trPr>
          <w:trHeight w:val="384"/>
        </w:trPr>
        <w:tc>
          <w:tcPr>
            <w:tcW w:w="711" w:type="dxa"/>
            <w:vMerge w:val="restart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4140</w:t>
            </w:r>
          </w:p>
        </w:tc>
        <w:tc>
          <w:tcPr>
            <w:tcW w:w="48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Wpłaty na Państwowy Fundusz Rehabilitacji Osób Niepełnosprawnych</w:t>
            </w:r>
          </w:p>
        </w:tc>
        <w:tc>
          <w:tcPr>
            <w:tcW w:w="12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44 577,00</w:t>
            </w:r>
          </w:p>
        </w:tc>
        <w:tc>
          <w:tcPr>
            <w:tcW w:w="11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-20 000,00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24 577,00</w:t>
            </w:r>
          </w:p>
        </w:tc>
      </w:tr>
      <w:tr w:rsidR="00700323">
        <w:trPr>
          <w:trHeight w:val="192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4210</w:t>
            </w:r>
          </w:p>
        </w:tc>
        <w:tc>
          <w:tcPr>
            <w:tcW w:w="48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Zakup materiałów i wyposażenia</w:t>
            </w:r>
          </w:p>
        </w:tc>
        <w:tc>
          <w:tcPr>
            <w:tcW w:w="12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208 274,00</w:t>
            </w:r>
          </w:p>
        </w:tc>
        <w:tc>
          <w:tcPr>
            <w:tcW w:w="11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-50 000,00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158 274,00</w:t>
            </w:r>
          </w:p>
        </w:tc>
      </w:tr>
      <w:tr w:rsidR="00700323">
        <w:trPr>
          <w:trHeight w:val="192"/>
        </w:trPr>
        <w:tc>
          <w:tcPr>
            <w:tcW w:w="711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75085</w:t>
            </w:r>
          </w:p>
        </w:tc>
        <w:tc>
          <w:tcPr>
            <w:tcW w:w="7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8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Wspólna obsługa jednostek samorządu terytorialnego</w:t>
            </w:r>
          </w:p>
        </w:tc>
        <w:tc>
          <w:tcPr>
            <w:tcW w:w="12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896 006,00</w:t>
            </w:r>
          </w:p>
        </w:tc>
        <w:tc>
          <w:tcPr>
            <w:tcW w:w="11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-10 899,00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885 107,00</w:t>
            </w:r>
          </w:p>
        </w:tc>
      </w:tr>
      <w:tr w:rsidR="00700323">
        <w:trPr>
          <w:trHeight w:val="385"/>
        </w:trPr>
        <w:tc>
          <w:tcPr>
            <w:tcW w:w="711" w:type="dxa"/>
            <w:vMerge w:val="restart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4140</w:t>
            </w:r>
          </w:p>
        </w:tc>
        <w:tc>
          <w:tcPr>
            <w:tcW w:w="48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Wpłaty na Państwowy Fundusz Rehabilitacji Osób Niepełnosprawnych</w:t>
            </w:r>
          </w:p>
        </w:tc>
        <w:tc>
          <w:tcPr>
            <w:tcW w:w="12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9 423,00</w:t>
            </w:r>
          </w:p>
        </w:tc>
        <w:tc>
          <w:tcPr>
            <w:tcW w:w="11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-3 114,00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6 309,00</w:t>
            </w:r>
          </w:p>
        </w:tc>
      </w:tr>
      <w:tr w:rsidR="00700323">
        <w:trPr>
          <w:trHeight w:val="192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4210</w:t>
            </w:r>
          </w:p>
        </w:tc>
        <w:tc>
          <w:tcPr>
            <w:tcW w:w="48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Zakup materiałów i wyposażenia</w:t>
            </w:r>
          </w:p>
        </w:tc>
        <w:tc>
          <w:tcPr>
            <w:tcW w:w="12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45 074,00</w:t>
            </w:r>
          </w:p>
        </w:tc>
        <w:tc>
          <w:tcPr>
            <w:tcW w:w="11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-7 785,00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37 289,00</w:t>
            </w:r>
          </w:p>
        </w:tc>
      </w:tr>
      <w:tr w:rsidR="00700323">
        <w:trPr>
          <w:trHeight w:val="192"/>
        </w:trPr>
        <w:tc>
          <w:tcPr>
            <w:tcW w:w="711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75095</w:t>
            </w:r>
          </w:p>
        </w:tc>
        <w:tc>
          <w:tcPr>
            <w:tcW w:w="7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8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Pozostała działalność</w:t>
            </w:r>
          </w:p>
        </w:tc>
        <w:tc>
          <w:tcPr>
            <w:tcW w:w="12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515 028,17</w:t>
            </w:r>
          </w:p>
        </w:tc>
        <w:tc>
          <w:tcPr>
            <w:tcW w:w="11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-75 000,00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440 028,17</w:t>
            </w:r>
          </w:p>
        </w:tc>
      </w:tr>
      <w:tr w:rsidR="00700323">
        <w:trPr>
          <w:trHeight w:val="192"/>
        </w:trPr>
        <w:tc>
          <w:tcPr>
            <w:tcW w:w="711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4300</w:t>
            </w:r>
          </w:p>
        </w:tc>
        <w:tc>
          <w:tcPr>
            <w:tcW w:w="48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Zakup usług pozostałych</w:t>
            </w:r>
          </w:p>
        </w:tc>
        <w:tc>
          <w:tcPr>
            <w:tcW w:w="12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268 435,60</w:t>
            </w:r>
          </w:p>
        </w:tc>
        <w:tc>
          <w:tcPr>
            <w:tcW w:w="11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-75 000,00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193 435,60</w:t>
            </w:r>
          </w:p>
        </w:tc>
      </w:tr>
      <w:tr w:rsidR="00700323">
        <w:trPr>
          <w:trHeight w:val="192"/>
        </w:trPr>
        <w:tc>
          <w:tcPr>
            <w:tcW w:w="7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18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757</w:t>
            </w:r>
          </w:p>
        </w:tc>
        <w:tc>
          <w:tcPr>
            <w:tcW w:w="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8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Obsługa długu publicznego</w:t>
            </w:r>
          </w:p>
        </w:tc>
        <w:tc>
          <w:tcPr>
            <w:tcW w:w="12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726 000,00</w:t>
            </w:r>
          </w:p>
        </w:tc>
        <w:tc>
          <w:tcPr>
            <w:tcW w:w="11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-74 000,00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652 000,00</w:t>
            </w:r>
          </w:p>
        </w:tc>
      </w:tr>
      <w:tr w:rsidR="00700323">
        <w:trPr>
          <w:trHeight w:val="576"/>
        </w:trPr>
        <w:tc>
          <w:tcPr>
            <w:tcW w:w="711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700323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75702</w:t>
            </w:r>
          </w:p>
        </w:tc>
        <w:tc>
          <w:tcPr>
            <w:tcW w:w="7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8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Obsługa papierów wartościowych, kredytów i pożyczek oraz innych zobowiązań jednostek samorządu terytorialnego zaliczanych do tytułu dłużnego – kredyty i pożyczki</w:t>
            </w:r>
          </w:p>
        </w:tc>
        <w:tc>
          <w:tcPr>
            <w:tcW w:w="12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726 000,00</w:t>
            </w:r>
          </w:p>
        </w:tc>
        <w:tc>
          <w:tcPr>
            <w:tcW w:w="11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-74 000,00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652 000,00</w:t>
            </w:r>
          </w:p>
        </w:tc>
      </w:tr>
      <w:tr w:rsidR="00700323">
        <w:trPr>
          <w:trHeight w:val="192"/>
        </w:trPr>
        <w:tc>
          <w:tcPr>
            <w:tcW w:w="711" w:type="dxa"/>
            <w:vMerge w:val="restar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8010</w:t>
            </w:r>
          </w:p>
        </w:tc>
        <w:tc>
          <w:tcPr>
            <w:tcW w:w="48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Rozliczenia z bankami związane z obsługą długu publicznego</w:t>
            </w:r>
          </w:p>
        </w:tc>
        <w:tc>
          <w:tcPr>
            <w:tcW w:w="12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34 000,00</w:t>
            </w:r>
          </w:p>
        </w:tc>
        <w:tc>
          <w:tcPr>
            <w:tcW w:w="11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-34 000,00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</w:tr>
      <w:tr w:rsidR="00700323">
        <w:trPr>
          <w:trHeight w:val="576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8110</w:t>
            </w:r>
          </w:p>
        </w:tc>
        <w:tc>
          <w:tcPr>
            <w:tcW w:w="48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Odsetki od samorządowych papierów wartościowych lub zaciągniętych przez jednostkę samorządu terytorialnego kredytów i pożyczek</w:t>
            </w:r>
          </w:p>
        </w:tc>
        <w:tc>
          <w:tcPr>
            <w:tcW w:w="12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692 000,00</w:t>
            </w:r>
          </w:p>
        </w:tc>
        <w:tc>
          <w:tcPr>
            <w:tcW w:w="11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-40 000,00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652 000,00</w:t>
            </w:r>
          </w:p>
        </w:tc>
      </w:tr>
      <w:tr w:rsidR="00700323">
        <w:trPr>
          <w:trHeight w:val="192"/>
        </w:trPr>
        <w:tc>
          <w:tcPr>
            <w:tcW w:w="7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18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801</w:t>
            </w:r>
          </w:p>
        </w:tc>
        <w:tc>
          <w:tcPr>
            <w:tcW w:w="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8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Oświata i wychowanie</w:t>
            </w:r>
          </w:p>
        </w:tc>
        <w:tc>
          <w:tcPr>
            <w:tcW w:w="12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22 223 695,06</w:t>
            </w:r>
          </w:p>
        </w:tc>
        <w:tc>
          <w:tcPr>
            <w:tcW w:w="11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-100 000,00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22 123 695,06</w:t>
            </w:r>
          </w:p>
        </w:tc>
      </w:tr>
      <w:tr w:rsidR="00700323">
        <w:trPr>
          <w:trHeight w:val="192"/>
        </w:trPr>
        <w:tc>
          <w:tcPr>
            <w:tcW w:w="711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80101</w:t>
            </w:r>
          </w:p>
        </w:tc>
        <w:tc>
          <w:tcPr>
            <w:tcW w:w="7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8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Szkoły podstawowe</w:t>
            </w:r>
          </w:p>
        </w:tc>
        <w:tc>
          <w:tcPr>
            <w:tcW w:w="12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12 303 139,85</w:t>
            </w:r>
          </w:p>
        </w:tc>
        <w:tc>
          <w:tcPr>
            <w:tcW w:w="11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-100 000,00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12 203 139,85</w:t>
            </w:r>
          </w:p>
        </w:tc>
      </w:tr>
      <w:tr w:rsidR="00700323">
        <w:trPr>
          <w:trHeight w:val="192"/>
        </w:trPr>
        <w:tc>
          <w:tcPr>
            <w:tcW w:w="711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4210</w:t>
            </w:r>
          </w:p>
        </w:tc>
        <w:tc>
          <w:tcPr>
            <w:tcW w:w="48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Zakup materiałów i wyposażenia</w:t>
            </w:r>
          </w:p>
        </w:tc>
        <w:tc>
          <w:tcPr>
            <w:tcW w:w="12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621 867,00</w:t>
            </w:r>
          </w:p>
        </w:tc>
        <w:tc>
          <w:tcPr>
            <w:tcW w:w="11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-100 000,00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521 867,00</w:t>
            </w:r>
          </w:p>
        </w:tc>
      </w:tr>
      <w:tr w:rsidR="00700323">
        <w:trPr>
          <w:trHeight w:val="192"/>
        </w:trPr>
        <w:tc>
          <w:tcPr>
            <w:tcW w:w="711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80195</w:t>
            </w:r>
          </w:p>
        </w:tc>
        <w:tc>
          <w:tcPr>
            <w:tcW w:w="7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8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Pozostała działalność</w:t>
            </w:r>
          </w:p>
        </w:tc>
        <w:tc>
          <w:tcPr>
            <w:tcW w:w="12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4 039 766,89</w:t>
            </w:r>
          </w:p>
        </w:tc>
        <w:tc>
          <w:tcPr>
            <w:tcW w:w="11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4 039 766,89</w:t>
            </w:r>
          </w:p>
        </w:tc>
      </w:tr>
      <w:tr w:rsidR="00700323">
        <w:trPr>
          <w:trHeight w:val="192"/>
        </w:trPr>
        <w:tc>
          <w:tcPr>
            <w:tcW w:w="711" w:type="dxa"/>
            <w:vMerge w:val="restar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4247</w:t>
            </w:r>
          </w:p>
        </w:tc>
        <w:tc>
          <w:tcPr>
            <w:tcW w:w="48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Zakup środków dydaktycznych i książek</w:t>
            </w:r>
          </w:p>
        </w:tc>
        <w:tc>
          <w:tcPr>
            <w:tcW w:w="12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1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30 887,11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30 887,11</w:t>
            </w:r>
          </w:p>
        </w:tc>
      </w:tr>
      <w:tr w:rsidR="00700323">
        <w:trPr>
          <w:trHeight w:val="192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4249</w:t>
            </w:r>
          </w:p>
        </w:tc>
        <w:tc>
          <w:tcPr>
            <w:tcW w:w="48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Zakup środków dydaktycznych i książek</w:t>
            </w:r>
          </w:p>
        </w:tc>
        <w:tc>
          <w:tcPr>
            <w:tcW w:w="12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1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3 431,90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3 431,90</w:t>
            </w:r>
          </w:p>
        </w:tc>
      </w:tr>
      <w:tr w:rsidR="00700323">
        <w:trPr>
          <w:trHeight w:val="192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6057</w:t>
            </w:r>
          </w:p>
        </w:tc>
        <w:tc>
          <w:tcPr>
            <w:tcW w:w="48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Wydatki inwestycyjne jednostek budżetowych</w:t>
            </w:r>
          </w:p>
        </w:tc>
        <w:tc>
          <w:tcPr>
            <w:tcW w:w="12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30 887,11</w:t>
            </w:r>
          </w:p>
        </w:tc>
        <w:tc>
          <w:tcPr>
            <w:tcW w:w="11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-30 887,11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</w:tr>
      <w:tr w:rsidR="00700323">
        <w:trPr>
          <w:trHeight w:val="192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6059</w:t>
            </w:r>
          </w:p>
        </w:tc>
        <w:tc>
          <w:tcPr>
            <w:tcW w:w="48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Wydatki inwestycyjne jednostek budżetowych</w:t>
            </w:r>
          </w:p>
        </w:tc>
        <w:tc>
          <w:tcPr>
            <w:tcW w:w="12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3 431,90</w:t>
            </w:r>
          </w:p>
        </w:tc>
        <w:tc>
          <w:tcPr>
            <w:tcW w:w="11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-3 431,90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</w:tr>
      <w:tr w:rsidR="00700323">
        <w:trPr>
          <w:trHeight w:val="192"/>
        </w:trPr>
        <w:tc>
          <w:tcPr>
            <w:tcW w:w="7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18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851</w:t>
            </w:r>
          </w:p>
        </w:tc>
        <w:tc>
          <w:tcPr>
            <w:tcW w:w="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8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Ochrona zdrowia</w:t>
            </w:r>
          </w:p>
        </w:tc>
        <w:tc>
          <w:tcPr>
            <w:tcW w:w="12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285 714,00</w:t>
            </w:r>
          </w:p>
        </w:tc>
        <w:tc>
          <w:tcPr>
            <w:tcW w:w="11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2 000,00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287 714,00</w:t>
            </w:r>
          </w:p>
        </w:tc>
      </w:tr>
      <w:tr w:rsidR="00700323">
        <w:trPr>
          <w:trHeight w:val="192"/>
        </w:trPr>
        <w:tc>
          <w:tcPr>
            <w:tcW w:w="711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85154</w:t>
            </w:r>
          </w:p>
        </w:tc>
        <w:tc>
          <w:tcPr>
            <w:tcW w:w="7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8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Przeciwdziałanie alkoholizmowi</w:t>
            </w:r>
          </w:p>
        </w:tc>
        <w:tc>
          <w:tcPr>
            <w:tcW w:w="12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274 861,00</w:t>
            </w:r>
          </w:p>
        </w:tc>
        <w:tc>
          <w:tcPr>
            <w:tcW w:w="11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2 000,00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276 861,00</w:t>
            </w:r>
          </w:p>
        </w:tc>
      </w:tr>
      <w:tr w:rsidR="00700323">
        <w:trPr>
          <w:trHeight w:val="384"/>
        </w:trPr>
        <w:tc>
          <w:tcPr>
            <w:tcW w:w="711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2800</w:t>
            </w:r>
          </w:p>
        </w:tc>
        <w:tc>
          <w:tcPr>
            <w:tcW w:w="48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Dotacja celowa z budżetu dla pozostałych jednostek zaliczanych do sektora finansów publicznych</w:t>
            </w:r>
          </w:p>
        </w:tc>
        <w:tc>
          <w:tcPr>
            <w:tcW w:w="12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231 505,00</w:t>
            </w:r>
          </w:p>
        </w:tc>
        <w:tc>
          <w:tcPr>
            <w:tcW w:w="11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2 000,00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233 505,00</w:t>
            </w:r>
          </w:p>
        </w:tc>
      </w:tr>
      <w:tr w:rsidR="00700323">
        <w:trPr>
          <w:trHeight w:val="192"/>
        </w:trPr>
        <w:tc>
          <w:tcPr>
            <w:tcW w:w="7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18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855</w:t>
            </w:r>
          </w:p>
        </w:tc>
        <w:tc>
          <w:tcPr>
            <w:tcW w:w="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8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Rodzina</w:t>
            </w:r>
          </w:p>
        </w:tc>
        <w:tc>
          <w:tcPr>
            <w:tcW w:w="12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5 220 793,38</w:t>
            </w:r>
          </w:p>
        </w:tc>
        <w:tc>
          <w:tcPr>
            <w:tcW w:w="11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364,00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5 221 157,38</w:t>
            </w:r>
          </w:p>
        </w:tc>
      </w:tr>
      <w:tr w:rsidR="00700323">
        <w:trPr>
          <w:trHeight w:val="192"/>
        </w:trPr>
        <w:tc>
          <w:tcPr>
            <w:tcW w:w="711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85503</w:t>
            </w:r>
          </w:p>
        </w:tc>
        <w:tc>
          <w:tcPr>
            <w:tcW w:w="7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8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Karta Dużej Rodziny</w:t>
            </w:r>
          </w:p>
        </w:tc>
        <w:tc>
          <w:tcPr>
            <w:tcW w:w="12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517,00</w:t>
            </w:r>
          </w:p>
        </w:tc>
        <w:tc>
          <w:tcPr>
            <w:tcW w:w="11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364,00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881,00</w:t>
            </w:r>
          </w:p>
        </w:tc>
      </w:tr>
      <w:tr w:rsidR="00700323">
        <w:trPr>
          <w:trHeight w:val="192"/>
        </w:trPr>
        <w:tc>
          <w:tcPr>
            <w:tcW w:w="711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4210</w:t>
            </w:r>
          </w:p>
        </w:tc>
        <w:tc>
          <w:tcPr>
            <w:tcW w:w="48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Zakup materiałów i wyposażenia</w:t>
            </w:r>
          </w:p>
        </w:tc>
        <w:tc>
          <w:tcPr>
            <w:tcW w:w="12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517,00</w:t>
            </w:r>
          </w:p>
        </w:tc>
        <w:tc>
          <w:tcPr>
            <w:tcW w:w="11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364,00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881,00</w:t>
            </w:r>
          </w:p>
        </w:tc>
      </w:tr>
      <w:tr w:rsidR="00700323">
        <w:trPr>
          <w:trHeight w:val="192"/>
        </w:trPr>
        <w:tc>
          <w:tcPr>
            <w:tcW w:w="7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18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900</w:t>
            </w:r>
          </w:p>
        </w:tc>
        <w:tc>
          <w:tcPr>
            <w:tcW w:w="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8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Gospodarka komunalna i ochrona środowiska</w:t>
            </w:r>
          </w:p>
        </w:tc>
        <w:tc>
          <w:tcPr>
            <w:tcW w:w="12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10 517 106,17</w:t>
            </w:r>
          </w:p>
        </w:tc>
        <w:tc>
          <w:tcPr>
            <w:tcW w:w="11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-3 390 063,47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7 127 042,70</w:t>
            </w:r>
          </w:p>
        </w:tc>
      </w:tr>
      <w:tr w:rsidR="00700323">
        <w:trPr>
          <w:trHeight w:val="192"/>
        </w:trPr>
        <w:tc>
          <w:tcPr>
            <w:tcW w:w="711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90005</w:t>
            </w:r>
          </w:p>
        </w:tc>
        <w:tc>
          <w:tcPr>
            <w:tcW w:w="7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8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Ochrona powietrza atmosferycznego i klimatu</w:t>
            </w:r>
          </w:p>
        </w:tc>
        <w:tc>
          <w:tcPr>
            <w:tcW w:w="12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3 578 614,00</w:t>
            </w:r>
          </w:p>
        </w:tc>
        <w:tc>
          <w:tcPr>
            <w:tcW w:w="11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-3 065 718,47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512 895,53</w:t>
            </w:r>
          </w:p>
        </w:tc>
      </w:tr>
      <w:tr w:rsidR="00700323">
        <w:trPr>
          <w:trHeight w:val="576"/>
        </w:trPr>
        <w:tc>
          <w:tcPr>
            <w:tcW w:w="711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6230</w:t>
            </w:r>
          </w:p>
        </w:tc>
        <w:tc>
          <w:tcPr>
            <w:tcW w:w="48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Dotacja celowa z budżetu na finansowanie lub dofinansowanie kosztów realizacji inwestycji i zakupów inwestycyjnych jednostek nie zaliczanych do sektora finansów publicznych</w:t>
            </w:r>
          </w:p>
        </w:tc>
        <w:tc>
          <w:tcPr>
            <w:tcW w:w="12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3 541 400,00</w:t>
            </w:r>
          </w:p>
        </w:tc>
        <w:tc>
          <w:tcPr>
            <w:tcW w:w="11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-3 065 718,47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475 681,53</w:t>
            </w:r>
          </w:p>
        </w:tc>
      </w:tr>
      <w:tr w:rsidR="00700323">
        <w:trPr>
          <w:trHeight w:val="192"/>
        </w:trPr>
        <w:tc>
          <w:tcPr>
            <w:tcW w:w="711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90015</w:t>
            </w:r>
          </w:p>
        </w:tc>
        <w:tc>
          <w:tcPr>
            <w:tcW w:w="7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8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Oświetlenie ulic, placów i dróg</w:t>
            </w:r>
          </w:p>
        </w:tc>
        <w:tc>
          <w:tcPr>
            <w:tcW w:w="12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1 191 770,00</w:t>
            </w:r>
          </w:p>
        </w:tc>
        <w:tc>
          <w:tcPr>
            <w:tcW w:w="11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-324 345,00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867 425,00</w:t>
            </w:r>
          </w:p>
        </w:tc>
      </w:tr>
      <w:tr w:rsidR="00700323">
        <w:trPr>
          <w:trHeight w:val="192"/>
        </w:trPr>
        <w:tc>
          <w:tcPr>
            <w:tcW w:w="711" w:type="dxa"/>
            <w:vMerge w:val="restar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4260</w:t>
            </w:r>
          </w:p>
        </w:tc>
        <w:tc>
          <w:tcPr>
            <w:tcW w:w="48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Zakup energii</w:t>
            </w:r>
          </w:p>
        </w:tc>
        <w:tc>
          <w:tcPr>
            <w:tcW w:w="12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395 000,00</w:t>
            </w:r>
          </w:p>
        </w:tc>
        <w:tc>
          <w:tcPr>
            <w:tcW w:w="11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-60 000,00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335 000,00</w:t>
            </w:r>
          </w:p>
        </w:tc>
      </w:tr>
      <w:tr w:rsidR="00700323">
        <w:trPr>
          <w:trHeight w:val="192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4300</w:t>
            </w:r>
          </w:p>
        </w:tc>
        <w:tc>
          <w:tcPr>
            <w:tcW w:w="48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Zakup usług pozostałych</w:t>
            </w:r>
          </w:p>
        </w:tc>
        <w:tc>
          <w:tcPr>
            <w:tcW w:w="12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230 800,00</w:t>
            </w:r>
          </w:p>
        </w:tc>
        <w:tc>
          <w:tcPr>
            <w:tcW w:w="11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-10 000,00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220 800,00</w:t>
            </w:r>
          </w:p>
        </w:tc>
      </w:tr>
      <w:tr w:rsidR="00700323">
        <w:trPr>
          <w:trHeight w:val="192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6050</w:t>
            </w:r>
          </w:p>
        </w:tc>
        <w:tc>
          <w:tcPr>
            <w:tcW w:w="48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Wydatki inwestycyjne jednostek budżetowych</w:t>
            </w:r>
          </w:p>
        </w:tc>
        <w:tc>
          <w:tcPr>
            <w:tcW w:w="12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257 770,00</w:t>
            </w:r>
          </w:p>
        </w:tc>
        <w:tc>
          <w:tcPr>
            <w:tcW w:w="11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-64 345,00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193 425,00</w:t>
            </w:r>
          </w:p>
        </w:tc>
      </w:tr>
      <w:tr w:rsidR="00700323">
        <w:trPr>
          <w:trHeight w:val="577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6370</w:t>
            </w:r>
          </w:p>
        </w:tc>
        <w:tc>
          <w:tcPr>
            <w:tcW w:w="48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2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4"/>
              </w:rPr>
              <w:t xml:space="preserve">Wydatki jednostek poniesione ze środków z Rządowego Funduszu Polski Ład: </w:t>
            </w:r>
          </w:p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Program Inwestycji Strategicznych na realizację zadań inwestycyjnych</w:t>
            </w:r>
          </w:p>
        </w:tc>
        <w:tc>
          <w:tcPr>
            <w:tcW w:w="12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190 000,00</w:t>
            </w:r>
          </w:p>
        </w:tc>
        <w:tc>
          <w:tcPr>
            <w:tcW w:w="11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-190 000,00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</w:tr>
      <w:tr w:rsidR="00700323">
        <w:trPr>
          <w:trHeight w:val="192"/>
        </w:trPr>
        <w:tc>
          <w:tcPr>
            <w:tcW w:w="7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18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921</w:t>
            </w:r>
          </w:p>
        </w:tc>
        <w:tc>
          <w:tcPr>
            <w:tcW w:w="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8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Kultura i ochrona dziedzictwa narodowego</w:t>
            </w:r>
          </w:p>
        </w:tc>
        <w:tc>
          <w:tcPr>
            <w:tcW w:w="12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2 915 732,37</w:t>
            </w:r>
          </w:p>
        </w:tc>
        <w:tc>
          <w:tcPr>
            <w:tcW w:w="11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-338 840,64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2 576 891,73</w:t>
            </w:r>
          </w:p>
        </w:tc>
      </w:tr>
      <w:tr w:rsidR="00700323">
        <w:trPr>
          <w:trHeight w:val="192"/>
        </w:trPr>
        <w:tc>
          <w:tcPr>
            <w:tcW w:w="711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92120</w:t>
            </w:r>
          </w:p>
        </w:tc>
        <w:tc>
          <w:tcPr>
            <w:tcW w:w="7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8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Ochrona zabytków i opieka nad zabytkami</w:t>
            </w:r>
          </w:p>
        </w:tc>
        <w:tc>
          <w:tcPr>
            <w:tcW w:w="12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338 840,64</w:t>
            </w:r>
          </w:p>
        </w:tc>
        <w:tc>
          <w:tcPr>
            <w:tcW w:w="11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-338 840,64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</w:tr>
      <w:tr w:rsidR="00700323">
        <w:trPr>
          <w:trHeight w:val="576"/>
        </w:trPr>
        <w:tc>
          <w:tcPr>
            <w:tcW w:w="711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6570</w:t>
            </w:r>
          </w:p>
        </w:tc>
        <w:tc>
          <w:tcPr>
            <w:tcW w:w="48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Dotacja celowa przekazana z budżetu na finansowanie lub dofinansowanie zadań inwestycyjnych obiektów zabytkowych jednostkom niezaliczanym do sektora finansów publicznych</w:t>
            </w:r>
          </w:p>
        </w:tc>
        <w:tc>
          <w:tcPr>
            <w:tcW w:w="12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338 840,64</w:t>
            </w:r>
          </w:p>
        </w:tc>
        <w:tc>
          <w:tcPr>
            <w:tcW w:w="11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-338 840,64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</w:tr>
      <w:tr w:rsidR="00700323">
        <w:trPr>
          <w:trHeight w:val="192"/>
        </w:trPr>
        <w:tc>
          <w:tcPr>
            <w:tcW w:w="7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18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926</w:t>
            </w:r>
          </w:p>
        </w:tc>
        <w:tc>
          <w:tcPr>
            <w:tcW w:w="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8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Kultura fizyczna</w:t>
            </w:r>
          </w:p>
        </w:tc>
        <w:tc>
          <w:tcPr>
            <w:tcW w:w="12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1 180 177,30</w:t>
            </w:r>
          </w:p>
        </w:tc>
        <w:tc>
          <w:tcPr>
            <w:tcW w:w="11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-265 998,00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914 179,30</w:t>
            </w:r>
          </w:p>
        </w:tc>
      </w:tr>
      <w:tr w:rsidR="00700323">
        <w:trPr>
          <w:trHeight w:val="192"/>
        </w:trPr>
        <w:tc>
          <w:tcPr>
            <w:tcW w:w="711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92601</w:t>
            </w:r>
          </w:p>
        </w:tc>
        <w:tc>
          <w:tcPr>
            <w:tcW w:w="7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8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Obiekty sportowe</w:t>
            </w:r>
          </w:p>
        </w:tc>
        <w:tc>
          <w:tcPr>
            <w:tcW w:w="12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873 477,30</w:t>
            </w:r>
          </w:p>
        </w:tc>
        <w:tc>
          <w:tcPr>
            <w:tcW w:w="11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-265 998,00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607 479,30</w:t>
            </w:r>
          </w:p>
        </w:tc>
      </w:tr>
      <w:tr w:rsidR="00700323">
        <w:trPr>
          <w:trHeight w:val="192"/>
        </w:trPr>
        <w:tc>
          <w:tcPr>
            <w:tcW w:w="711" w:type="dxa"/>
            <w:vMerge w:val="restar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4170</w:t>
            </w:r>
          </w:p>
        </w:tc>
        <w:tc>
          <w:tcPr>
            <w:tcW w:w="48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Wynagrodzenia bezosobowe</w:t>
            </w:r>
          </w:p>
        </w:tc>
        <w:tc>
          <w:tcPr>
            <w:tcW w:w="12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13 000,00</w:t>
            </w:r>
          </w:p>
        </w:tc>
        <w:tc>
          <w:tcPr>
            <w:tcW w:w="11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-13 000,00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</w:tr>
      <w:tr w:rsidR="00700323">
        <w:trPr>
          <w:trHeight w:val="192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6050</w:t>
            </w:r>
          </w:p>
        </w:tc>
        <w:tc>
          <w:tcPr>
            <w:tcW w:w="48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Wydatki inwestycyjne jednostek budżetowych</w:t>
            </w:r>
          </w:p>
        </w:tc>
        <w:tc>
          <w:tcPr>
            <w:tcW w:w="12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777 787,30</w:t>
            </w:r>
          </w:p>
        </w:tc>
        <w:tc>
          <w:tcPr>
            <w:tcW w:w="11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-252 998,00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524 789,30</w:t>
            </w:r>
          </w:p>
        </w:tc>
      </w:tr>
      <w:tr w:rsidR="00700323">
        <w:trPr>
          <w:trHeight w:val="192"/>
        </w:trPr>
        <w:tc>
          <w:tcPr>
            <w:tcW w:w="7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6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607" w:type="dxa"/>
            <w:gridSpan w:val="2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8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Razem:</w:t>
            </w:r>
          </w:p>
        </w:tc>
        <w:tc>
          <w:tcPr>
            <w:tcW w:w="12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70 395 596,55</w:t>
            </w:r>
          </w:p>
        </w:tc>
        <w:tc>
          <w:tcPr>
            <w:tcW w:w="11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-5 102 924,11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700323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65 292 672,44</w:t>
            </w:r>
          </w:p>
        </w:tc>
      </w:tr>
    </w:tbl>
    <w:p w:rsidR="00700323" w:rsidRDefault="00000000">
      <w:pPr>
        <w:spacing w:after="3" w:line="259" w:lineRule="auto"/>
        <w:ind w:left="10" w:right="85"/>
        <w:jc w:val="right"/>
      </w:pPr>
      <w:r>
        <w:rPr>
          <w:sz w:val="18"/>
        </w:rPr>
        <w:t>Strona 1</w:t>
      </w:r>
    </w:p>
    <w:p w:rsidR="00700323" w:rsidRDefault="00000000">
      <w:pPr>
        <w:spacing w:after="31" w:line="259" w:lineRule="auto"/>
        <w:ind w:left="6234" w:right="1227" w:firstLine="0"/>
        <w:jc w:val="left"/>
      </w:pPr>
      <w:r>
        <w:rPr>
          <w:rFonts w:ascii="Arial" w:eastAsia="Arial" w:hAnsi="Arial" w:cs="Arial"/>
          <w:sz w:val="11"/>
        </w:rPr>
        <w:t>Załącznik nr 3 do uchwały nr 124/IX/</w:t>
      </w:r>
      <w:proofErr w:type="gramStart"/>
      <w:r>
        <w:rPr>
          <w:rFonts w:ascii="Arial" w:eastAsia="Arial" w:hAnsi="Arial" w:cs="Arial"/>
          <w:sz w:val="11"/>
        </w:rPr>
        <w:t>2024  Rady</w:t>
      </w:r>
      <w:proofErr w:type="gramEnd"/>
      <w:r>
        <w:rPr>
          <w:rFonts w:ascii="Arial" w:eastAsia="Arial" w:hAnsi="Arial" w:cs="Arial"/>
          <w:sz w:val="11"/>
        </w:rPr>
        <w:t xml:space="preserve"> Miejskiej Węglińca z dnia 29.11.2024r.</w:t>
      </w:r>
    </w:p>
    <w:p w:rsidR="00700323" w:rsidRDefault="00000000">
      <w:pPr>
        <w:spacing w:after="0" w:line="259" w:lineRule="auto"/>
        <w:ind w:left="0" w:right="367" w:firstLine="0"/>
        <w:jc w:val="center"/>
      </w:pPr>
      <w:r>
        <w:rPr>
          <w:rFonts w:ascii="Arial" w:eastAsia="Arial" w:hAnsi="Arial" w:cs="Arial"/>
          <w:b/>
          <w:sz w:val="15"/>
        </w:rPr>
        <w:t>Zadania inwestycyjne w 2024r.</w:t>
      </w:r>
    </w:p>
    <w:tbl>
      <w:tblPr>
        <w:tblStyle w:val="TableGrid"/>
        <w:tblpPr w:vertAnchor="text" w:tblpX="1" w:tblpY="21"/>
        <w:tblOverlap w:val="never"/>
        <w:tblW w:w="9392" w:type="dxa"/>
        <w:tblInd w:w="0" w:type="dxa"/>
        <w:tblCellMar>
          <w:top w:w="0" w:type="dxa"/>
          <w:left w:w="17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32"/>
        <w:gridCol w:w="283"/>
        <w:gridCol w:w="384"/>
        <w:gridCol w:w="2977"/>
        <w:gridCol w:w="771"/>
        <w:gridCol w:w="722"/>
        <w:gridCol w:w="838"/>
        <w:gridCol w:w="763"/>
        <w:gridCol w:w="869"/>
        <w:gridCol w:w="730"/>
        <w:gridCol w:w="823"/>
      </w:tblGrid>
      <w:tr w:rsidR="00700323">
        <w:trPr>
          <w:trHeight w:val="137"/>
        </w:trPr>
        <w:tc>
          <w:tcPr>
            <w:tcW w:w="2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700323" w:rsidRDefault="00000000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b/>
                <w:sz w:val="11"/>
              </w:rPr>
              <w:t>Lp.</w:t>
            </w:r>
          </w:p>
        </w:tc>
        <w:tc>
          <w:tcPr>
            <w:tcW w:w="2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700323" w:rsidRDefault="00000000">
            <w:pPr>
              <w:spacing w:after="0" w:line="259" w:lineRule="auto"/>
              <w:ind w:left="5" w:right="0" w:firstLine="0"/>
            </w:pPr>
            <w:r>
              <w:rPr>
                <w:rFonts w:ascii="Arial" w:eastAsia="Arial" w:hAnsi="Arial" w:cs="Arial"/>
                <w:b/>
                <w:sz w:val="11"/>
              </w:rPr>
              <w:t>Dział</w:t>
            </w:r>
          </w:p>
        </w:tc>
        <w:tc>
          <w:tcPr>
            <w:tcW w:w="3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700323" w:rsidRDefault="00000000">
            <w:pPr>
              <w:spacing w:after="0" w:line="259" w:lineRule="auto"/>
              <w:ind w:left="7" w:right="0" w:firstLine="0"/>
            </w:pPr>
            <w:r>
              <w:rPr>
                <w:rFonts w:ascii="Arial" w:eastAsia="Arial" w:hAnsi="Arial" w:cs="Arial"/>
                <w:b/>
                <w:sz w:val="11"/>
              </w:rPr>
              <w:t>Rozdz.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700323" w:rsidRDefault="00000000">
            <w:pPr>
              <w:spacing w:after="0" w:line="259" w:lineRule="auto"/>
              <w:ind w:left="0" w:right="11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Nazwa zadania inwestycyjnego</w:t>
            </w:r>
          </w:p>
        </w:tc>
        <w:tc>
          <w:tcPr>
            <w:tcW w:w="7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700323" w:rsidRDefault="00000000">
            <w:pPr>
              <w:spacing w:after="2" w:line="264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Łączne nakłady </w:t>
            </w:r>
          </w:p>
          <w:p w:rsidR="00700323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finansowe szacunkowe</w:t>
            </w:r>
          </w:p>
        </w:tc>
        <w:tc>
          <w:tcPr>
            <w:tcW w:w="7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700323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Wykonanie od początku realizacji</w:t>
            </w:r>
          </w:p>
        </w:tc>
        <w:tc>
          <w:tcPr>
            <w:tcW w:w="32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700323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Planowane wydatki</w:t>
            </w:r>
          </w:p>
        </w:tc>
        <w:tc>
          <w:tcPr>
            <w:tcW w:w="8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bottom"/>
          </w:tcPr>
          <w:p w:rsidR="00700323" w:rsidRDefault="00000000">
            <w:pPr>
              <w:spacing w:after="0" w:line="276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 xml:space="preserve">organizacyjna realizująca </w:t>
            </w:r>
          </w:p>
          <w:p w:rsidR="00700323" w:rsidRDefault="00000000">
            <w:pPr>
              <w:spacing w:after="7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 xml:space="preserve">program lub </w:t>
            </w:r>
          </w:p>
          <w:p w:rsidR="00700323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 xml:space="preserve">koordynująca wykonanie </w:t>
            </w:r>
          </w:p>
        </w:tc>
      </w:tr>
      <w:tr w:rsidR="00700323">
        <w:trPr>
          <w:trHeight w:val="137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700323" w:rsidRDefault="00000000">
            <w:pPr>
              <w:spacing w:after="2" w:line="259" w:lineRule="auto"/>
              <w:ind w:left="19" w:right="0" w:firstLine="0"/>
            </w:pPr>
            <w:r>
              <w:rPr>
                <w:rFonts w:ascii="Arial" w:eastAsia="Arial" w:hAnsi="Arial" w:cs="Arial"/>
                <w:b/>
                <w:sz w:val="11"/>
              </w:rPr>
              <w:t xml:space="preserve">rok budżetowy </w:t>
            </w:r>
          </w:p>
          <w:p w:rsidR="00700323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(8+9+10)</w:t>
            </w:r>
          </w:p>
        </w:tc>
        <w:tc>
          <w:tcPr>
            <w:tcW w:w="23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700323" w:rsidRDefault="00000000">
            <w:pPr>
              <w:spacing w:after="0" w:line="259" w:lineRule="auto"/>
              <w:ind w:left="0" w:right="14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z tego źródła finansowania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700323">
        <w:trPr>
          <w:trHeight w:val="41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700323" w:rsidRDefault="00000000">
            <w:pPr>
              <w:spacing w:after="0" w:line="259" w:lineRule="auto"/>
              <w:ind w:left="14" w:right="0" w:firstLine="0"/>
            </w:pPr>
            <w:r>
              <w:rPr>
                <w:rFonts w:ascii="Arial" w:eastAsia="Arial" w:hAnsi="Arial" w:cs="Arial"/>
                <w:b/>
                <w:sz w:val="11"/>
              </w:rPr>
              <w:t>budżet gminy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700323" w:rsidRDefault="00000000">
            <w:pPr>
              <w:spacing w:after="2" w:line="259" w:lineRule="auto"/>
              <w:ind w:left="0" w:right="8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środki </w:t>
            </w:r>
          </w:p>
          <w:p w:rsidR="00700323" w:rsidRDefault="00000000">
            <w:pPr>
              <w:spacing w:after="0" w:line="259" w:lineRule="auto"/>
              <w:ind w:left="73" w:right="85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pochodzące z innych  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700323" w:rsidRDefault="00000000">
            <w:pPr>
              <w:spacing w:after="2" w:line="259" w:lineRule="auto"/>
              <w:ind w:left="0" w:right="8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środki </w:t>
            </w:r>
          </w:p>
          <w:p w:rsidR="00700323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wymienione w art.5 ust.1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700323">
        <w:trPr>
          <w:trHeight w:val="137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1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1" w:right="0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2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1" w:right="0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" w:right="0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4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5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6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7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1" w:right="0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8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" w:right="0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9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1" w:right="0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10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11</w:t>
            </w:r>
          </w:p>
        </w:tc>
      </w:tr>
      <w:tr w:rsidR="00700323">
        <w:trPr>
          <w:trHeight w:val="468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0323" w:rsidRDefault="00000000">
            <w:pPr>
              <w:spacing w:after="0" w:line="259" w:lineRule="auto"/>
              <w:ind w:left="59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1.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0323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O10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0323" w:rsidRDefault="00000000">
            <w:pPr>
              <w:spacing w:after="0" w:line="259" w:lineRule="auto"/>
              <w:ind w:left="5" w:right="0" w:firstLine="0"/>
            </w:pPr>
            <w:r>
              <w:rPr>
                <w:rFonts w:ascii="Arial" w:eastAsia="Arial" w:hAnsi="Arial" w:cs="Arial"/>
                <w:sz w:val="11"/>
              </w:rPr>
              <w:t>O1043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69" w:lineRule="auto"/>
              <w:ind w:left="7" w:right="14" w:firstLine="0"/>
            </w:pPr>
            <w:r>
              <w:rPr>
                <w:rFonts w:ascii="Arial" w:eastAsia="Arial" w:hAnsi="Arial" w:cs="Arial"/>
                <w:sz w:val="10"/>
              </w:rPr>
              <w:t>Dotacja dla ZUK w Węglińcu na zadanie: Montaż paneli fotowoltaicznych na budynku SUW w Ruszowie oraz montaż urządzeń kompensacji energii biernej na SUW w Ruszowie i</w:t>
            </w:r>
          </w:p>
          <w:p w:rsidR="00700323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Węglińcu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0323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91 831,00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91 831,00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91 831,00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0323" w:rsidRDefault="00000000">
            <w:pPr>
              <w:spacing w:after="0" w:line="259" w:lineRule="auto"/>
              <w:ind w:left="3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700323">
        <w:trPr>
          <w:trHeight w:val="235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59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2.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O10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5" w:right="0" w:firstLine="0"/>
            </w:pPr>
            <w:r>
              <w:rPr>
                <w:rFonts w:ascii="Arial" w:eastAsia="Arial" w:hAnsi="Arial" w:cs="Arial"/>
                <w:sz w:val="11"/>
              </w:rPr>
              <w:t>O1043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tabs>
                <w:tab w:val="right" w:pos="2960"/>
              </w:tabs>
              <w:spacing w:after="1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Dotacja dla ZUK w Węglińcu</w:t>
            </w:r>
            <w:r>
              <w:rPr>
                <w:rFonts w:ascii="Arial" w:eastAsia="Arial" w:hAnsi="Arial" w:cs="Arial"/>
                <w:sz w:val="10"/>
              </w:rPr>
              <w:tab/>
              <w:t>na zadanie: Rozbudowa sieci</w:t>
            </w:r>
          </w:p>
          <w:p w:rsidR="00700323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wodociągowej ul. Leśna w Czerwonej Wodzie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22 855,19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12 855,19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10 000,00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10 000,00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3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700323">
        <w:trPr>
          <w:trHeight w:val="350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0323" w:rsidRDefault="00000000">
            <w:pPr>
              <w:spacing w:after="0" w:line="259" w:lineRule="auto"/>
              <w:ind w:left="59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3.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0323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O10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0323" w:rsidRDefault="00000000">
            <w:pPr>
              <w:spacing w:after="0" w:line="259" w:lineRule="auto"/>
              <w:ind w:left="5" w:right="0" w:firstLine="0"/>
            </w:pPr>
            <w:r>
              <w:rPr>
                <w:rFonts w:ascii="Arial" w:eastAsia="Arial" w:hAnsi="Arial" w:cs="Arial"/>
                <w:sz w:val="11"/>
              </w:rPr>
              <w:t>O1043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00323" w:rsidRDefault="00000000">
            <w:pPr>
              <w:tabs>
                <w:tab w:val="center" w:pos="496"/>
                <w:tab w:val="center" w:pos="744"/>
                <w:tab w:val="center" w:pos="1207"/>
                <w:tab w:val="center" w:pos="1654"/>
                <w:tab w:val="center" w:pos="1977"/>
                <w:tab w:val="center" w:pos="2407"/>
                <w:tab w:val="right" w:pos="2960"/>
              </w:tabs>
              <w:spacing w:after="1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Dotacja</w:t>
            </w:r>
            <w:r>
              <w:rPr>
                <w:rFonts w:ascii="Arial" w:eastAsia="Arial" w:hAnsi="Arial" w:cs="Arial"/>
                <w:sz w:val="10"/>
              </w:rPr>
              <w:tab/>
              <w:t>dla</w:t>
            </w:r>
            <w:r>
              <w:rPr>
                <w:rFonts w:ascii="Arial" w:eastAsia="Arial" w:hAnsi="Arial" w:cs="Arial"/>
                <w:sz w:val="10"/>
              </w:rPr>
              <w:tab/>
              <w:t>ZUK</w:t>
            </w:r>
            <w:r>
              <w:rPr>
                <w:rFonts w:ascii="Arial" w:eastAsia="Arial" w:hAnsi="Arial" w:cs="Arial"/>
                <w:sz w:val="10"/>
              </w:rPr>
              <w:tab/>
              <w:t>w Węglińcu</w:t>
            </w:r>
            <w:r>
              <w:rPr>
                <w:rFonts w:ascii="Arial" w:eastAsia="Arial" w:hAnsi="Arial" w:cs="Arial"/>
                <w:sz w:val="10"/>
              </w:rPr>
              <w:tab/>
              <w:t>na</w:t>
            </w:r>
            <w:r>
              <w:rPr>
                <w:rFonts w:ascii="Arial" w:eastAsia="Arial" w:hAnsi="Arial" w:cs="Arial"/>
                <w:sz w:val="10"/>
              </w:rPr>
              <w:tab/>
              <w:t>zadanie:</w:t>
            </w:r>
            <w:r>
              <w:rPr>
                <w:rFonts w:ascii="Arial" w:eastAsia="Arial" w:hAnsi="Arial" w:cs="Arial"/>
                <w:sz w:val="10"/>
              </w:rPr>
              <w:tab/>
              <w:t>Montaż</w:t>
            </w:r>
            <w:r>
              <w:rPr>
                <w:rFonts w:ascii="Arial" w:eastAsia="Arial" w:hAnsi="Arial" w:cs="Arial"/>
                <w:sz w:val="10"/>
              </w:rPr>
              <w:tab/>
              <w:t>układu</w:t>
            </w:r>
          </w:p>
          <w:p w:rsidR="00700323" w:rsidRDefault="00000000">
            <w:pPr>
              <w:spacing w:after="0" w:line="259" w:lineRule="auto"/>
              <w:ind w:left="7" w:right="0" w:firstLine="0"/>
            </w:pPr>
            <w:r>
              <w:rPr>
                <w:rFonts w:ascii="Arial" w:eastAsia="Arial" w:hAnsi="Arial" w:cs="Arial"/>
                <w:sz w:val="10"/>
              </w:rPr>
              <w:t>kompensacyjnego energii biernej na Hydroforni w Starym Węglińcu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0323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12 546,00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12 546,00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12 546,00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0323" w:rsidRDefault="00000000">
            <w:pPr>
              <w:spacing w:after="0" w:line="259" w:lineRule="auto"/>
              <w:ind w:left="3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700323">
        <w:trPr>
          <w:trHeight w:val="235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59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4.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O10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5" w:right="0" w:firstLine="0"/>
            </w:pPr>
            <w:r>
              <w:rPr>
                <w:rFonts w:ascii="Arial" w:eastAsia="Arial" w:hAnsi="Arial" w:cs="Arial"/>
                <w:sz w:val="11"/>
              </w:rPr>
              <w:t>O1043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7" w:right="0" w:firstLine="0"/>
            </w:pPr>
            <w:r>
              <w:rPr>
                <w:rFonts w:ascii="Arial" w:eastAsia="Arial" w:hAnsi="Arial" w:cs="Arial"/>
                <w:sz w:val="10"/>
              </w:rPr>
              <w:t xml:space="preserve">Dotacja dla ZUK w Węglińcu na </w:t>
            </w:r>
            <w:proofErr w:type="spellStart"/>
            <w:proofErr w:type="gramStart"/>
            <w:r>
              <w:rPr>
                <w:rFonts w:ascii="Arial" w:eastAsia="Arial" w:hAnsi="Arial" w:cs="Arial"/>
                <w:sz w:val="10"/>
              </w:rPr>
              <w:t>zadanie:Zakup</w:t>
            </w:r>
            <w:proofErr w:type="spellEnd"/>
            <w:proofErr w:type="gramEnd"/>
            <w:r>
              <w:rPr>
                <w:rFonts w:ascii="Arial" w:eastAsia="Arial" w:hAnsi="Arial" w:cs="Arial"/>
                <w:sz w:val="10"/>
              </w:rPr>
              <w:t xml:space="preserve"> samochodu osobowego do odczytu wodomierzy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46 000,00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46 000,00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46 000,00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3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700323">
        <w:trPr>
          <w:trHeight w:val="235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59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5.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O10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5" w:right="0" w:firstLine="0"/>
            </w:pPr>
            <w:r>
              <w:rPr>
                <w:rFonts w:ascii="Arial" w:eastAsia="Arial" w:hAnsi="Arial" w:cs="Arial"/>
                <w:sz w:val="11"/>
              </w:rPr>
              <w:t>O1044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1" w:line="259" w:lineRule="auto"/>
              <w:ind w:left="7" w:right="0" w:firstLine="0"/>
            </w:pPr>
            <w:r>
              <w:rPr>
                <w:rFonts w:ascii="Arial" w:eastAsia="Arial" w:hAnsi="Arial" w:cs="Arial"/>
                <w:sz w:val="10"/>
              </w:rPr>
              <w:t>Budowa kanalizacji w miejscowości Czerwona Woda wraz z</w:t>
            </w:r>
          </w:p>
          <w:p w:rsidR="00700323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przyłączeniem do kanalizacji w Węglińcu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72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3 916 736,60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88 307,60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64 637,00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64 637,00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3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700323">
        <w:trPr>
          <w:trHeight w:val="314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59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6.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O10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5" w:right="0" w:firstLine="0"/>
            </w:pPr>
            <w:r>
              <w:rPr>
                <w:rFonts w:ascii="Arial" w:eastAsia="Arial" w:hAnsi="Arial" w:cs="Arial"/>
                <w:sz w:val="11"/>
              </w:rPr>
              <w:t>O1044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78" w:lineRule="auto"/>
              <w:ind w:left="7" w:right="0" w:firstLine="0"/>
            </w:pPr>
            <w:r>
              <w:rPr>
                <w:rFonts w:ascii="Arial" w:eastAsia="Arial" w:hAnsi="Arial" w:cs="Arial"/>
                <w:sz w:val="9"/>
              </w:rPr>
              <w:t>Rozbudowa sieci kanalizacyjnej i wodociągowej oraz przebudowa oczyszczalni ścieków w Ruszowie wraz z przebudową ulicy Ratuszowej i</w:t>
            </w:r>
          </w:p>
          <w:p w:rsidR="00700323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kanalizacją ulicy Dębowej i Akacjowej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72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6 023 750,50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89 236,50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4 764 550,00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65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2 945 908,00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1 818 642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3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700323">
        <w:trPr>
          <w:trHeight w:val="235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59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7.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5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60013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1" w:line="259" w:lineRule="auto"/>
              <w:ind w:left="7" w:right="0" w:firstLine="0"/>
            </w:pPr>
            <w:r>
              <w:rPr>
                <w:rFonts w:ascii="Arial" w:eastAsia="Arial" w:hAnsi="Arial" w:cs="Arial"/>
                <w:sz w:val="10"/>
              </w:rPr>
              <w:t>Budowa chodnika w miejscowości Ruszów ul. Bolesławiecka i</w:t>
            </w:r>
          </w:p>
          <w:p w:rsidR="00700323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Zgorzelecka przy drogach wojewódzkich 350 i 296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436 900,00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36 900,00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36 900,00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3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700323">
        <w:trPr>
          <w:trHeight w:val="137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59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8.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5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 xml:space="preserve">Przebudowa </w:t>
            </w:r>
            <w:proofErr w:type="spellStart"/>
            <w:proofErr w:type="gramStart"/>
            <w:r>
              <w:rPr>
                <w:rFonts w:ascii="Arial" w:eastAsia="Arial" w:hAnsi="Arial" w:cs="Arial"/>
                <w:b/>
                <w:i/>
                <w:sz w:val="10"/>
              </w:rPr>
              <w:t>ul.Kochanowskiego</w:t>
            </w:r>
            <w:proofErr w:type="spellEnd"/>
            <w:proofErr w:type="gramEnd"/>
            <w:r>
              <w:rPr>
                <w:rFonts w:ascii="Arial" w:eastAsia="Arial" w:hAnsi="Arial" w:cs="Arial"/>
                <w:b/>
                <w:i/>
                <w:sz w:val="10"/>
              </w:rPr>
              <w:t xml:space="preserve"> w Węglińcu, dz.nr 76, 162 - 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347 259,00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360 596,00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32 893,42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1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327 702,58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3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700323">
        <w:trPr>
          <w:trHeight w:val="137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59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9.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5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 xml:space="preserve">Przebudowa ul. Parkowej w </w:t>
            </w:r>
            <w:proofErr w:type="gramStart"/>
            <w:r>
              <w:rPr>
                <w:rFonts w:ascii="Arial" w:eastAsia="Arial" w:hAnsi="Arial" w:cs="Arial"/>
                <w:b/>
                <w:i/>
                <w:sz w:val="10"/>
              </w:rPr>
              <w:t>Węglińcu  dz.</w:t>
            </w:r>
            <w:proofErr w:type="gramEnd"/>
            <w:r>
              <w:rPr>
                <w:rFonts w:ascii="Arial" w:eastAsia="Arial" w:hAnsi="Arial" w:cs="Arial"/>
                <w:b/>
                <w:i/>
                <w:sz w:val="10"/>
              </w:rPr>
              <w:t>84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173 630,00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5 500,00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215 519,00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16 875,62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1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198 643,38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3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700323">
        <w:trPr>
          <w:trHeight w:val="137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1"/>
              </w:rPr>
              <w:t>10.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5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Przebudowa chodnika ul. Kościuszki w Węglińcu dz.nr 110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86 023,00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87 879,00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15 751,46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1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72 127,54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3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700323">
        <w:trPr>
          <w:trHeight w:val="235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1"/>
              </w:rPr>
              <w:t>11.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5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3" w:line="259" w:lineRule="auto"/>
              <w:ind w:left="7" w:right="0" w:firstLine="0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Przebudowa ul. Kuźniczyska w Czerwonej Wodzie dz. nr</w:t>
            </w:r>
          </w:p>
          <w:p w:rsidR="00700323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2083/1 i dz. nr 2468/1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79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1 320 899,00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1 320 899,00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113 540,53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1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1 207 358,47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3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700323">
        <w:trPr>
          <w:trHeight w:val="137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1"/>
              </w:rPr>
              <w:t>12.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5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Przebudowa ul. Lubańskiej w Czerwonej Wodzie dz. nr 2231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240 410,00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210 514,00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26 184,29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1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184 329,71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3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700323">
        <w:trPr>
          <w:trHeight w:val="137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1"/>
              </w:rPr>
              <w:t>13.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5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Przebudowa drogi w Kościelnej Wsi dz.nr 337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514 211,00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276 187,00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54 388,87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1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221 798,13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3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700323">
        <w:trPr>
          <w:trHeight w:val="235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1"/>
              </w:rPr>
              <w:t>14.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5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7" w:right="0" w:firstLine="0"/>
            </w:pPr>
            <w:r>
              <w:rPr>
                <w:rFonts w:ascii="Arial" w:eastAsia="Arial" w:hAnsi="Arial" w:cs="Arial"/>
                <w:b/>
                <w:i/>
                <w:sz w:val="10"/>
              </w:rPr>
              <w:t xml:space="preserve">Przebudowa nawierzchni drogi w Ruszowie ul. Nadrzeczna dz. </w:t>
            </w:r>
          </w:p>
          <w:p w:rsidR="00700323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nr 858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333 903,00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163 979,00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21 893,87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1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142 085,13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3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700323">
        <w:trPr>
          <w:trHeight w:val="137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1"/>
              </w:rPr>
              <w:t>15.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5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Przebudowa drogi w Kościelnej Wsi dz.nr 316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435 022,00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223 135,00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27 655,53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1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195 479,47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3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700323">
        <w:trPr>
          <w:trHeight w:val="137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1"/>
              </w:rPr>
              <w:t>16.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5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 xml:space="preserve">Przebudowa </w:t>
            </w:r>
            <w:proofErr w:type="spellStart"/>
            <w:proofErr w:type="gramStart"/>
            <w:r>
              <w:rPr>
                <w:rFonts w:ascii="Arial" w:eastAsia="Arial" w:hAnsi="Arial" w:cs="Arial"/>
                <w:b/>
                <w:i/>
                <w:sz w:val="10"/>
              </w:rPr>
              <w:t>ul.Rzecznej</w:t>
            </w:r>
            <w:proofErr w:type="spellEnd"/>
            <w:proofErr w:type="gramEnd"/>
            <w:r>
              <w:rPr>
                <w:rFonts w:ascii="Arial" w:eastAsia="Arial" w:hAnsi="Arial" w:cs="Arial"/>
                <w:b/>
                <w:i/>
                <w:sz w:val="10"/>
              </w:rPr>
              <w:t xml:space="preserve"> w Starym Węglińcu dz. nr 841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735 088,00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403 858,00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37 046,56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1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366 811,44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3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700323">
        <w:trPr>
          <w:trHeight w:val="137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1"/>
              </w:rPr>
              <w:t>17.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5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 xml:space="preserve">Przebudowa </w:t>
            </w:r>
            <w:proofErr w:type="spellStart"/>
            <w:r>
              <w:rPr>
                <w:rFonts w:ascii="Arial" w:eastAsia="Arial" w:hAnsi="Arial" w:cs="Arial"/>
                <w:b/>
                <w:i/>
                <w:sz w:val="10"/>
              </w:rPr>
              <w:t>ul.</w:t>
            </w:r>
            <w:proofErr w:type="gramStart"/>
            <w:r>
              <w:rPr>
                <w:rFonts w:ascii="Arial" w:eastAsia="Arial" w:hAnsi="Arial" w:cs="Arial"/>
                <w:b/>
                <w:i/>
                <w:sz w:val="10"/>
              </w:rPr>
              <w:t>P.Skargi</w:t>
            </w:r>
            <w:proofErr w:type="spellEnd"/>
            <w:proofErr w:type="gramEnd"/>
            <w:r>
              <w:rPr>
                <w:rFonts w:ascii="Arial" w:eastAsia="Arial" w:hAnsi="Arial" w:cs="Arial"/>
                <w:b/>
                <w:i/>
                <w:sz w:val="10"/>
              </w:rPr>
              <w:t xml:space="preserve"> w Starym Węglińcu 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93 494,00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81 463,00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16 380,47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1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65 082,53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3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700323">
        <w:trPr>
          <w:trHeight w:val="235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1"/>
              </w:rPr>
              <w:t>18.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5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Budowa nawierzchni drogi w Ruszowie ul. Harcerska -dz. nr 231/2102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230 000,00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130 000,00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130 000,00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3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700323">
        <w:trPr>
          <w:trHeight w:val="137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1"/>
              </w:rPr>
              <w:t>19.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5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Przebudowa nawierzchni drogi w Ruszowie ul. Poprzeczna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148 963,00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7 000,00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141 963,00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141 963,00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00323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b/>
                <w:sz w:val="9"/>
              </w:rPr>
              <w:t>WPF / umowa 2023</w:t>
            </w:r>
          </w:p>
        </w:tc>
      </w:tr>
      <w:tr w:rsidR="00700323">
        <w:trPr>
          <w:trHeight w:val="137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1"/>
              </w:rPr>
              <w:lastRenderedPageBreak/>
              <w:t>20.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5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Przebudowa ulicy Kolejowej w Węglińcu dz. nr 30, 54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25 784,00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20 784,00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3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700323">
        <w:trPr>
          <w:trHeight w:val="235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1"/>
              </w:rPr>
              <w:t>21.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5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Przebudowa ulicy Lipowej w Ruszowie - dokumentacja projektowa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3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700323">
        <w:trPr>
          <w:trHeight w:val="137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1"/>
              </w:rPr>
              <w:t>22.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5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Budowa ulicy Krętej w Węglińcu - dokumentacja projektowa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5 535,00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5 535,00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5 535,00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3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700323">
        <w:trPr>
          <w:trHeight w:val="235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1"/>
              </w:rPr>
              <w:t>23.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5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Przebudowa drogi w Jagodzinie dz. nr 416 - dokumentacja projektowa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3 075,00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3 075,00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3 075,00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3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700323">
        <w:trPr>
          <w:trHeight w:val="235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1"/>
              </w:rPr>
              <w:t>24.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5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Przebudowa nawierzchni drogi gminnej w Kościelnej Wsi nr </w:t>
            </w:r>
          </w:p>
          <w:p w:rsidR="00700323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103687D dz.nr 297- dokumentacja projektowa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5 535,00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5 535,00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5 535,00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3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700323">
        <w:trPr>
          <w:trHeight w:val="235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1"/>
              </w:rPr>
              <w:t>25.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5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Przebudowa drogi </w:t>
            </w:r>
            <w:proofErr w:type="gramStart"/>
            <w:r>
              <w:rPr>
                <w:rFonts w:ascii="Arial" w:eastAsia="Arial" w:hAnsi="Arial" w:cs="Arial"/>
                <w:sz w:val="10"/>
              </w:rPr>
              <w:t>gminnej  nr</w:t>
            </w:r>
            <w:proofErr w:type="gramEnd"/>
            <w:r>
              <w:rPr>
                <w:rFonts w:ascii="Arial" w:eastAsia="Arial" w:hAnsi="Arial" w:cs="Arial"/>
                <w:sz w:val="10"/>
              </w:rPr>
              <w:t xml:space="preserve"> 103724D ul. Sienkiewicza w </w:t>
            </w:r>
          </w:p>
          <w:p w:rsidR="00700323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Ruszowie- dokumentacja projektowa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4 428,00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4 428,00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4 428,00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3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700323">
        <w:trPr>
          <w:trHeight w:val="137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1"/>
              </w:rPr>
              <w:t>26.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5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Przebudowa ul. Łużyckiej w Ruszowie dz. nr 1009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258 487,00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258 487,00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146 487,00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1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B: 112 000,00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3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700323">
        <w:trPr>
          <w:trHeight w:val="235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1"/>
              </w:rPr>
              <w:t>27.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5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60017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Budowa nawierzchni drogi w Czerwonej Wodzie, </w:t>
            </w:r>
            <w:proofErr w:type="spellStart"/>
            <w:proofErr w:type="gramStart"/>
            <w:r>
              <w:rPr>
                <w:rFonts w:ascii="Arial" w:eastAsia="Arial" w:hAnsi="Arial" w:cs="Arial"/>
                <w:sz w:val="10"/>
              </w:rPr>
              <w:t>ul.Kościuszki</w:t>
            </w:r>
            <w:proofErr w:type="spellEnd"/>
            <w:proofErr w:type="gramEnd"/>
            <w:r>
              <w:rPr>
                <w:rFonts w:ascii="Arial" w:eastAsia="Arial" w:hAnsi="Arial" w:cs="Arial"/>
                <w:sz w:val="10"/>
              </w:rPr>
              <w:t xml:space="preserve"> - dz.2450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80 000,00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75 000,00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75 000,00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3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700323">
        <w:trPr>
          <w:trHeight w:val="137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1"/>
              </w:rPr>
              <w:t>28.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5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60017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Przebudowa ul. Mickiewicza w Węglińcu- dz. nr 237/8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527 148,00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15 498,00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511 650,00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511 650,00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00323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b/>
                <w:sz w:val="9"/>
              </w:rPr>
              <w:t>WPF / umowa 2023</w:t>
            </w:r>
          </w:p>
        </w:tc>
      </w:tr>
      <w:tr w:rsidR="00700323">
        <w:trPr>
          <w:trHeight w:val="235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1"/>
              </w:rPr>
              <w:t>29.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5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60017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Przebudowa ul. Rzecznej w Starym Węglińcu - dz. nr 807/3, 807/4, 807/5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472 200,00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472 200,00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276 200,00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1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B: 196 000,00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3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700323">
        <w:trPr>
          <w:trHeight w:val="235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1"/>
              </w:rPr>
              <w:t>30.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5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630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63003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7" w:right="0" w:firstLine="0"/>
            </w:pPr>
            <w:r>
              <w:rPr>
                <w:rFonts w:ascii="Arial" w:eastAsia="Arial" w:hAnsi="Arial" w:cs="Arial"/>
                <w:sz w:val="10"/>
              </w:rPr>
              <w:t>Budowa infrastruktury turystyczno-rekreacyjnej przy stawie w Czerwonej Wodzie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72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1 418 185,00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25 215,00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1 392 970,00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43 510,00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1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1 349 460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5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0"/>
              </w:rPr>
              <w:t>UGiM</w:t>
            </w:r>
            <w:proofErr w:type="spellEnd"/>
          </w:p>
        </w:tc>
      </w:tr>
      <w:tr w:rsidR="00700323">
        <w:trPr>
          <w:trHeight w:val="235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1"/>
              </w:rPr>
              <w:t>31.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5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630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63095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tabs>
                <w:tab w:val="center" w:pos="1067"/>
                <w:tab w:val="center" w:pos="1559"/>
                <w:tab w:val="center" w:pos="2151"/>
                <w:tab w:val="right" w:pos="2960"/>
              </w:tabs>
              <w:spacing w:after="1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Zagospodarowanie</w:t>
            </w:r>
            <w:r>
              <w:rPr>
                <w:rFonts w:ascii="Arial" w:eastAsia="Arial" w:hAnsi="Arial" w:cs="Arial"/>
                <w:sz w:val="10"/>
              </w:rPr>
              <w:tab/>
              <w:t>terenu</w:t>
            </w:r>
            <w:r>
              <w:rPr>
                <w:rFonts w:ascii="Arial" w:eastAsia="Arial" w:hAnsi="Arial" w:cs="Arial"/>
                <w:sz w:val="10"/>
              </w:rPr>
              <w:tab/>
              <w:t>przy stawie</w:t>
            </w:r>
            <w:r>
              <w:rPr>
                <w:rFonts w:ascii="Arial" w:eastAsia="Arial" w:hAnsi="Arial" w:cs="Arial"/>
                <w:sz w:val="10"/>
              </w:rPr>
              <w:tab/>
              <w:t>tartacznym</w:t>
            </w:r>
            <w:r>
              <w:rPr>
                <w:rFonts w:ascii="Arial" w:eastAsia="Arial" w:hAnsi="Arial" w:cs="Arial"/>
                <w:sz w:val="10"/>
              </w:rPr>
              <w:tab/>
              <w:t>w Starym</w:t>
            </w:r>
          </w:p>
          <w:p w:rsidR="00700323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Węglińcu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20 000,00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20 000,00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20 000,00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9"/>
              </w:rPr>
              <w:t>UGiM</w:t>
            </w:r>
            <w:proofErr w:type="spellEnd"/>
            <w:r>
              <w:rPr>
                <w:rFonts w:ascii="Arial" w:eastAsia="Arial" w:hAnsi="Arial" w:cs="Arial"/>
                <w:b/>
                <w:sz w:val="9"/>
              </w:rPr>
              <w:t>/fundusz sołecki</w:t>
            </w:r>
          </w:p>
        </w:tc>
      </w:tr>
      <w:tr w:rsidR="00700323">
        <w:trPr>
          <w:trHeight w:val="236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1"/>
              </w:rPr>
              <w:t>32.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5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700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70095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Termomodernizacja budynku użyteczności publicznej przy ul. </w:t>
            </w:r>
          </w:p>
          <w:p w:rsidR="00700323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Sikorskiego w Węglińcu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72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1 872 410,00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45 000,00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1 827 410,00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216 756,28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1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1 610 653,72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3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700323">
        <w:trPr>
          <w:trHeight w:val="350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0323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1"/>
              </w:rPr>
              <w:t>33.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0323" w:rsidRDefault="00000000">
            <w:pPr>
              <w:spacing w:after="0" w:line="259" w:lineRule="auto"/>
              <w:ind w:left="5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750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0323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75023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Zapewnienie dostępności budynku Urzędu Gminy i Miasta w Węglińcu poprzez budowę windy przystosowanej dla osób z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niepelnosprawnościami</w:t>
            </w:r>
            <w:proofErr w:type="spellEnd"/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0323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16 000,00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16 000,00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16 000,00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0323" w:rsidRDefault="00000000">
            <w:pPr>
              <w:spacing w:after="0" w:line="259" w:lineRule="auto"/>
              <w:ind w:left="3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700323">
        <w:trPr>
          <w:trHeight w:val="235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1"/>
              </w:rPr>
              <w:t>34.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5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750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75023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Wykonanie układu kompensacyjnego energii biernej na budynku </w:t>
            </w:r>
          </w:p>
          <w:p w:rsidR="00700323" w:rsidRDefault="00000000">
            <w:pPr>
              <w:spacing w:after="0" w:line="259" w:lineRule="auto"/>
              <w:ind w:left="7" w:right="0" w:firstLine="0"/>
              <w:jc w:val="left"/>
            </w:pPr>
            <w:proofErr w:type="spellStart"/>
            <w:r>
              <w:rPr>
                <w:rFonts w:ascii="Arial" w:eastAsia="Arial" w:hAnsi="Arial" w:cs="Arial"/>
                <w:sz w:val="10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w Węglińcu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16 605,00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16 605,00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16 605,00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3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700323">
        <w:trPr>
          <w:trHeight w:val="235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1"/>
              </w:rPr>
              <w:t>35.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5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750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75023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7" w:right="0" w:firstLine="0"/>
            </w:pPr>
            <w:r>
              <w:rPr>
                <w:rFonts w:ascii="Arial" w:eastAsia="Arial" w:hAnsi="Arial" w:cs="Arial"/>
                <w:sz w:val="10"/>
              </w:rPr>
              <w:t xml:space="preserve">montaż zasobnika ciepłej wody użytkowej wraz z pompą ciepła w budynku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w Węglińcu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13 000,00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13 000,00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13 000,00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3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700323">
        <w:trPr>
          <w:trHeight w:val="209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1"/>
              </w:rPr>
              <w:t>36.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5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754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75412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7" w:right="0" w:firstLine="0"/>
            </w:pPr>
            <w:r>
              <w:rPr>
                <w:rFonts w:ascii="Arial" w:eastAsia="Arial" w:hAnsi="Arial" w:cs="Arial"/>
                <w:sz w:val="9"/>
              </w:rPr>
              <w:t>Dotacja celowa dla OSP Jagodzin na dofinansowanie zadania "Zakup i montaż garażu blaszanego przy budynku OSP Jagodzin"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15 000,00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15 000,00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15 000,00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9"/>
              </w:rPr>
              <w:t>UGiM</w:t>
            </w:r>
            <w:proofErr w:type="spellEnd"/>
            <w:r>
              <w:rPr>
                <w:rFonts w:ascii="Arial" w:eastAsia="Arial" w:hAnsi="Arial" w:cs="Arial"/>
                <w:b/>
                <w:sz w:val="9"/>
              </w:rPr>
              <w:t>/fundusze sołeckie</w:t>
            </w:r>
          </w:p>
        </w:tc>
      </w:tr>
      <w:tr w:rsidR="00700323">
        <w:trPr>
          <w:trHeight w:val="209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1"/>
              </w:rPr>
              <w:t>37.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5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754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75495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 xml:space="preserve">Zakup i montaż konstrukcji stalowej - budynek magazynowy przy OSP w </w:t>
            </w:r>
          </w:p>
          <w:p w:rsidR="00700323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Starym Węglińcu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24 600,30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24 600,30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24 600,30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9"/>
              </w:rPr>
              <w:t>UGiM</w:t>
            </w:r>
            <w:proofErr w:type="spellEnd"/>
            <w:r>
              <w:rPr>
                <w:rFonts w:ascii="Arial" w:eastAsia="Arial" w:hAnsi="Arial" w:cs="Arial"/>
                <w:b/>
                <w:sz w:val="9"/>
              </w:rPr>
              <w:t>/fundusz sołecki</w:t>
            </w:r>
          </w:p>
        </w:tc>
      </w:tr>
      <w:tr w:rsidR="00700323">
        <w:trPr>
          <w:trHeight w:val="235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1"/>
              </w:rPr>
              <w:t>38.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5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801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80101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7" w:right="0" w:firstLine="0"/>
            </w:pPr>
            <w:r>
              <w:rPr>
                <w:rFonts w:ascii="Arial" w:eastAsia="Arial" w:hAnsi="Arial" w:cs="Arial"/>
                <w:sz w:val="10"/>
              </w:rPr>
              <w:t>Poprawa efektywności energetycznej budynku Szkoły Podstawowej w Czerwonej Wodzie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72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1 703 090,00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12 300,00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915 531,00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215 531,00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1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700 000,00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5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0"/>
              </w:rPr>
              <w:t>UGiM</w:t>
            </w:r>
            <w:proofErr w:type="spellEnd"/>
          </w:p>
        </w:tc>
      </w:tr>
      <w:tr w:rsidR="00700323">
        <w:trPr>
          <w:trHeight w:val="235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1"/>
              </w:rPr>
              <w:t>39.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5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801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80101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Zakup i montaż układu kompensacyjnego energii biernej do budynku SP Czerwona Woda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11 000,00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11 000,00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11 000,00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SP Czerwona Woda</w:t>
            </w:r>
          </w:p>
        </w:tc>
      </w:tr>
      <w:tr w:rsidR="00700323">
        <w:trPr>
          <w:trHeight w:val="209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44" w:right="0" w:firstLine="0"/>
            </w:pPr>
            <w:r>
              <w:rPr>
                <w:rFonts w:ascii="Arial" w:eastAsia="Arial" w:hAnsi="Arial" w:cs="Arial"/>
                <w:sz w:val="11"/>
              </w:rPr>
              <w:t>40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5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801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80104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7" w:right="0" w:firstLine="0"/>
            </w:pPr>
            <w:r>
              <w:rPr>
                <w:rFonts w:ascii="Arial" w:eastAsia="Arial" w:hAnsi="Arial" w:cs="Arial"/>
                <w:sz w:val="9"/>
              </w:rPr>
              <w:t>Dostawa i montaż klimatyzacji w pomieszczeniach Miejskiego Przedszkola Publicznego w Węglińcu.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141 500,00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141 500,00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141 500,00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3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700323">
        <w:trPr>
          <w:trHeight w:val="235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1"/>
              </w:rPr>
              <w:t>41.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5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801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80104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Wykonanie układu kompensacyjnego energii biernej na budynku </w:t>
            </w:r>
          </w:p>
          <w:p w:rsidR="00700323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MPP w Węglińcu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16 605,00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16 605,00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16 605,00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0"/>
              </w:rPr>
              <w:t>MPP w Węglińcu</w:t>
            </w:r>
          </w:p>
        </w:tc>
      </w:tr>
      <w:tr w:rsidR="00700323">
        <w:trPr>
          <w:trHeight w:val="209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1"/>
              </w:rPr>
              <w:t>42.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5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801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80195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Poprawa jakości edukacji przedszkolnej - zakup zestawów multimedialnych oraz dostawa i montaż wyposażenia na plac zabaw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106 099,69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3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700323">
        <w:trPr>
          <w:trHeight w:val="137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1"/>
              </w:rPr>
              <w:t>43.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5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801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80195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Budowa Sali sportowej w Czerwonej Wodzie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10" w:right="0" w:firstLine="0"/>
            </w:pPr>
            <w:r>
              <w:rPr>
                <w:rFonts w:ascii="Arial" w:eastAsia="Arial" w:hAnsi="Arial" w:cs="Arial"/>
                <w:sz w:val="11"/>
              </w:rPr>
              <w:t>14 122 487,23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4" w:right="0" w:firstLine="0"/>
            </w:pPr>
            <w:r>
              <w:rPr>
                <w:rFonts w:ascii="Arial" w:eastAsia="Arial" w:hAnsi="Arial" w:cs="Arial"/>
                <w:sz w:val="11"/>
              </w:rPr>
              <w:t>6 826 337,79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3 622 188,44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32 147,49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1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3 590 040,95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5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0"/>
              </w:rPr>
              <w:t>UGiM</w:t>
            </w:r>
            <w:proofErr w:type="spellEnd"/>
          </w:p>
        </w:tc>
      </w:tr>
      <w:tr w:rsidR="00700323">
        <w:trPr>
          <w:trHeight w:val="235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1"/>
              </w:rPr>
              <w:t>44.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5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90001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tabs>
                <w:tab w:val="center" w:pos="1083"/>
                <w:tab w:val="center" w:pos="1947"/>
                <w:tab w:val="center" w:pos="2578"/>
                <w:tab w:val="right" w:pos="2960"/>
              </w:tabs>
              <w:spacing w:after="1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Przebudowa</w:t>
            </w:r>
            <w:r>
              <w:rPr>
                <w:rFonts w:ascii="Arial" w:eastAsia="Arial" w:hAnsi="Arial" w:cs="Arial"/>
                <w:sz w:val="10"/>
              </w:rPr>
              <w:tab/>
              <w:t>sieci kanalizacyjnej</w:t>
            </w:r>
            <w:r>
              <w:rPr>
                <w:rFonts w:ascii="Arial" w:eastAsia="Arial" w:hAnsi="Arial" w:cs="Arial"/>
                <w:sz w:val="10"/>
              </w:rPr>
              <w:tab/>
              <w:t>w ul. Wojska</w:t>
            </w:r>
            <w:r>
              <w:rPr>
                <w:rFonts w:ascii="Arial" w:eastAsia="Arial" w:hAnsi="Arial" w:cs="Arial"/>
                <w:sz w:val="10"/>
              </w:rPr>
              <w:tab/>
              <w:t>Polskiego</w:t>
            </w:r>
            <w:r>
              <w:rPr>
                <w:rFonts w:ascii="Arial" w:eastAsia="Arial" w:hAnsi="Arial" w:cs="Arial"/>
                <w:sz w:val="10"/>
              </w:rPr>
              <w:tab/>
              <w:t>w</w:t>
            </w:r>
          </w:p>
          <w:p w:rsidR="00700323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Węglińcu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560 783,00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3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700323">
        <w:trPr>
          <w:trHeight w:val="235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1"/>
              </w:rPr>
              <w:t>45.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5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90001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00323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Przebudowa sieci wodociągowej w ul. </w:t>
            </w:r>
            <w:proofErr w:type="gramStart"/>
            <w:r>
              <w:rPr>
                <w:rFonts w:ascii="Arial" w:eastAsia="Arial" w:hAnsi="Arial" w:cs="Arial"/>
                <w:sz w:val="10"/>
              </w:rPr>
              <w:t>Daszyńskiego  w</w:t>
            </w:r>
            <w:proofErr w:type="gramEnd"/>
            <w:r>
              <w:rPr>
                <w:rFonts w:ascii="Arial" w:eastAsia="Arial" w:hAnsi="Arial" w:cs="Arial"/>
                <w:sz w:val="10"/>
              </w:rPr>
              <w:t xml:space="preserve"> Węglińcu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72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1 102 161,00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3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700323">
        <w:trPr>
          <w:trHeight w:val="137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1"/>
              </w:rPr>
              <w:t>46.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5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90001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Przebudowa oczyszczalni ścieków w Węglińcu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72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2 833 428,00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1 416 714,00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122 601,00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1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1 294 113,00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3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700323">
        <w:trPr>
          <w:trHeight w:val="236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1"/>
              </w:rPr>
              <w:t>47.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5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90005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2" w:line="259" w:lineRule="auto"/>
              <w:ind w:left="7" w:right="0" w:firstLine="0"/>
            </w:pPr>
            <w:r>
              <w:rPr>
                <w:rFonts w:ascii="Arial" w:eastAsia="Arial" w:hAnsi="Arial" w:cs="Arial"/>
                <w:sz w:val="10"/>
              </w:rPr>
              <w:t>Dotacje dla osób fizycznych i innych podmiotów w ramach</w:t>
            </w:r>
          </w:p>
          <w:p w:rsidR="00700323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Programu Ciepłe Mieszkanie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72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5 250 000,00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33 600,00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475 681,53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1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B: 475 681,53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3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700323">
        <w:trPr>
          <w:trHeight w:val="209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1"/>
              </w:rPr>
              <w:t>48.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5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7" w:right="0" w:firstLine="0"/>
            </w:pPr>
            <w:r>
              <w:rPr>
                <w:rFonts w:ascii="Arial" w:eastAsia="Arial" w:hAnsi="Arial" w:cs="Arial"/>
                <w:sz w:val="9"/>
              </w:rPr>
              <w:t>Budowa oświetlenia drogowego -</w:t>
            </w:r>
            <w:proofErr w:type="spellStart"/>
            <w:proofErr w:type="gramStart"/>
            <w:r>
              <w:rPr>
                <w:rFonts w:ascii="Arial" w:eastAsia="Arial" w:hAnsi="Arial" w:cs="Arial"/>
                <w:sz w:val="9"/>
              </w:rPr>
              <w:t>ul.Czerwionki</w:t>
            </w:r>
            <w:proofErr w:type="spellEnd"/>
            <w:proofErr w:type="gramEnd"/>
            <w:r>
              <w:rPr>
                <w:rFonts w:ascii="Arial" w:eastAsia="Arial" w:hAnsi="Arial" w:cs="Arial"/>
                <w:sz w:val="9"/>
              </w:rPr>
              <w:t xml:space="preserve"> w Czerwonej Wodzie dz.nr </w:t>
            </w:r>
          </w:p>
          <w:p w:rsidR="00700323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2210/1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78 500,00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8 500,00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70 000,00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70 000,00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3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700323">
        <w:trPr>
          <w:trHeight w:val="235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1"/>
              </w:rPr>
              <w:t>49.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5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Budowa oświetlenia drogowego -ul. Kościuszki w Węglińcu dz. Nr 182/10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3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700323">
        <w:trPr>
          <w:trHeight w:val="137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1"/>
              </w:rPr>
              <w:t>50.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5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Budowa oświetlenia drogowego -</w:t>
            </w:r>
            <w:proofErr w:type="spellStart"/>
            <w:proofErr w:type="gramStart"/>
            <w:r>
              <w:rPr>
                <w:rFonts w:ascii="Arial" w:eastAsia="Arial" w:hAnsi="Arial" w:cs="Arial"/>
                <w:sz w:val="10"/>
              </w:rPr>
              <w:t>ul.Batorego</w:t>
            </w:r>
            <w:proofErr w:type="spellEnd"/>
            <w:proofErr w:type="gramEnd"/>
            <w:r>
              <w:rPr>
                <w:rFonts w:ascii="Arial" w:eastAsia="Arial" w:hAnsi="Arial" w:cs="Arial"/>
                <w:sz w:val="10"/>
              </w:rPr>
              <w:t xml:space="preserve"> w Ruszowie 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25 000,00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25 000,00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25 000,00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3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700323">
        <w:trPr>
          <w:trHeight w:val="137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1"/>
              </w:rPr>
              <w:t>51.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5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Budowa oświetlenia drogowego w Jagodzinie 12b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35 000,00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35 000,00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35 000,00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3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700323">
        <w:trPr>
          <w:trHeight w:val="235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1"/>
              </w:rPr>
              <w:t>52.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5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Budowa oświetlenia drogowego przy </w:t>
            </w:r>
            <w:proofErr w:type="spellStart"/>
            <w:proofErr w:type="gramStart"/>
            <w:r>
              <w:rPr>
                <w:rFonts w:ascii="Arial" w:eastAsia="Arial" w:hAnsi="Arial" w:cs="Arial"/>
                <w:sz w:val="10"/>
              </w:rPr>
              <w:t>ul.Lubańskiej</w:t>
            </w:r>
            <w:proofErr w:type="spellEnd"/>
            <w:proofErr w:type="gramEnd"/>
            <w:r>
              <w:rPr>
                <w:rFonts w:ascii="Arial" w:eastAsia="Arial" w:hAnsi="Arial" w:cs="Arial"/>
                <w:sz w:val="10"/>
              </w:rPr>
              <w:t xml:space="preserve"> w Czerwonej Wodzie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58 425,00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3 075,00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55 350,00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55 350,00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3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700323">
        <w:trPr>
          <w:trHeight w:val="137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1"/>
              </w:rPr>
              <w:t>53.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5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Modernizacja oświetlenia na terenie Gminy Węgliniec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224 075,00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3 075,00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3 075,00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3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700323">
        <w:trPr>
          <w:trHeight w:val="209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1"/>
              </w:rPr>
              <w:lastRenderedPageBreak/>
              <w:t>54.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5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90017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tabs>
                <w:tab w:val="right" w:pos="2960"/>
              </w:tabs>
              <w:spacing w:after="3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Dotacja dla ZUK w Węglińcu</w:t>
            </w:r>
            <w:r>
              <w:rPr>
                <w:rFonts w:ascii="Arial" w:eastAsia="Arial" w:hAnsi="Arial" w:cs="Arial"/>
                <w:sz w:val="9"/>
              </w:rPr>
              <w:tab/>
              <w:t xml:space="preserve">na zadanie: "Zakup kotła na </w:t>
            </w:r>
            <w:proofErr w:type="spellStart"/>
            <w:r>
              <w:rPr>
                <w:rFonts w:ascii="Arial" w:eastAsia="Arial" w:hAnsi="Arial" w:cs="Arial"/>
                <w:sz w:val="9"/>
              </w:rPr>
              <w:t>pelet</w:t>
            </w:r>
            <w:proofErr w:type="spellEnd"/>
            <w:r>
              <w:rPr>
                <w:rFonts w:ascii="Arial" w:eastAsia="Arial" w:hAnsi="Arial" w:cs="Arial"/>
                <w:sz w:val="9"/>
              </w:rPr>
              <w:t xml:space="preserve"> do</w:t>
            </w:r>
          </w:p>
          <w:p w:rsidR="00700323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budynku administracyjno-biurowego ZUK w Węglińcu”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25 000,00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25 000,00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25 000,00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3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700323">
        <w:trPr>
          <w:trHeight w:val="137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1"/>
              </w:rPr>
              <w:t>55.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5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90095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Dostawa i montaż wiaty rekreacyjnej na działce nr 282 w Ruszowie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44 500,00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44 500,00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44 500,00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3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700323">
        <w:trPr>
          <w:trHeight w:val="209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1"/>
              </w:rPr>
              <w:t>56.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5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921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92109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00323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Urządzenie placu przy świetlicy wiejskiej w Kościelnej Wsi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24 511,73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24 511,73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24 511,73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9"/>
              </w:rPr>
              <w:t>UGiM</w:t>
            </w:r>
            <w:proofErr w:type="spellEnd"/>
            <w:r>
              <w:rPr>
                <w:rFonts w:ascii="Arial" w:eastAsia="Arial" w:hAnsi="Arial" w:cs="Arial"/>
                <w:b/>
                <w:sz w:val="9"/>
              </w:rPr>
              <w:t>/fundusz sołecki</w:t>
            </w:r>
          </w:p>
        </w:tc>
      </w:tr>
      <w:tr w:rsidR="00700323">
        <w:trPr>
          <w:trHeight w:val="235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1"/>
              </w:rPr>
              <w:t>57.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5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921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92109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7" w:right="0" w:firstLine="0"/>
            </w:pPr>
            <w:r>
              <w:rPr>
                <w:rFonts w:ascii="Arial" w:eastAsia="Arial" w:hAnsi="Arial" w:cs="Arial"/>
                <w:sz w:val="10"/>
              </w:rPr>
              <w:t xml:space="preserve">Dotacja celowa dla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GCKSiR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w Węglińcu na zadanie: Modernizacja budynku Węglinieckiego Centrum Kultury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594 000,00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594 000,00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594 000,00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3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700323">
        <w:trPr>
          <w:trHeight w:val="314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1"/>
              </w:rPr>
              <w:t>58.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5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921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92120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Dotacja celowa dla Parafii w Ruszowie na Rekonstrukcję, odtworzenie i zabezpieczenie elementów substancji budynku zabytkowego - kościół w Ruszowie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987 457,24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3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700323">
        <w:trPr>
          <w:trHeight w:val="209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1"/>
              </w:rPr>
              <w:t>59.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5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921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92120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3" w:line="259" w:lineRule="auto"/>
              <w:ind w:left="7" w:right="0" w:firstLine="0"/>
            </w:pPr>
            <w:r>
              <w:rPr>
                <w:rFonts w:ascii="Arial" w:eastAsia="Arial" w:hAnsi="Arial" w:cs="Arial"/>
                <w:sz w:val="9"/>
              </w:rPr>
              <w:t>Dotacja celowa dla Parafii w Węglińcu na Rekonstrukcję i renowację</w:t>
            </w:r>
          </w:p>
          <w:p w:rsidR="00700323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wnętrza obiektu zabytkowego - kościół filialny w Węglińcu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338 840,64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3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700323">
        <w:trPr>
          <w:trHeight w:val="235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1"/>
              </w:rPr>
              <w:t>60.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5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926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92601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7" w:right="0" w:firstLine="0"/>
            </w:pPr>
            <w:r>
              <w:rPr>
                <w:rFonts w:ascii="Arial" w:eastAsia="Arial" w:hAnsi="Arial" w:cs="Arial"/>
                <w:sz w:val="10"/>
              </w:rPr>
              <w:t xml:space="preserve">Dotacja celowa dla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GCKSiR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w Węglińcu na zadanie: Zakup kosiarki- traktorka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35 000,00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35 000,00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35 000,00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3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700323">
        <w:trPr>
          <w:trHeight w:val="209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1"/>
              </w:rPr>
              <w:t>61.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5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926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92601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Zakup i montaż budynku gospodarczego</w:t>
            </w:r>
            <w:r>
              <w:rPr>
                <w:rFonts w:ascii="Arial" w:eastAsia="Arial" w:hAnsi="Arial" w:cs="Arial"/>
                <w:sz w:val="9"/>
              </w:rPr>
              <w:tab/>
              <w:t>na boisku</w:t>
            </w:r>
            <w:r>
              <w:rPr>
                <w:rFonts w:ascii="Arial" w:eastAsia="Arial" w:hAnsi="Arial" w:cs="Arial"/>
                <w:sz w:val="9"/>
              </w:rPr>
              <w:tab/>
              <w:t>sportowym w Ruszowie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41 100,30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41 100,30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41 100,30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9"/>
              </w:rPr>
              <w:t>UGiM</w:t>
            </w:r>
            <w:proofErr w:type="spellEnd"/>
            <w:r>
              <w:rPr>
                <w:rFonts w:ascii="Arial" w:eastAsia="Arial" w:hAnsi="Arial" w:cs="Arial"/>
                <w:b/>
                <w:sz w:val="9"/>
              </w:rPr>
              <w:t>/fundusz sołecki</w:t>
            </w:r>
          </w:p>
        </w:tc>
      </w:tr>
      <w:tr w:rsidR="00700323">
        <w:trPr>
          <w:trHeight w:val="209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1"/>
              </w:rPr>
              <w:t>62.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5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926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92601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 xml:space="preserve">Modernizacja kompleksu sportowego MOJE BOISKO ORLIK 2012 w </w:t>
            </w:r>
          </w:p>
          <w:p w:rsidR="00700323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Ruszowie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72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1 282 907,00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376 331,00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376 331,00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3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700323">
        <w:trPr>
          <w:trHeight w:val="209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1"/>
              </w:rPr>
              <w:t>63.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5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926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92601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Modernizacja boiska sportowego w Czerwonej Wodzie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107 358,00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107 358,00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107 358,00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9"/>
              </w:rPr>
              <w:t>UGiM</w:t>
            </w:r>
            <w:proofErr w:type="spellEnd"/>
            <w:r>
              <w:rPr>
                <w:rFonts w:ascii="Arial" w:eastAsia="Arial" w:hAnsi="Arial" w:cs="Arial"/>
                <w:b/>
                <w:sz w:val="9"/>
              </w:rPr>
              <w:t>/fundusz sołecki</w:t>
            </w:r>
          </w:p>
        </w:tc>
      </w:tr>
      <w:tr w:rsidR="00700323">
        <w:trPr>
          <w:trHeight w:val="137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1"/>
              </w:rPr>
              <w:t>64.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5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758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75818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Rezerwa na inwestycje i zakupy inwestycyjne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28 765,00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28 765,00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28 765,00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70032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3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700323">
        <w:trPr>
          <w:trHeight w:val="137"/>
        </w:trPr>
        <w:tc>
          <w:tcPr>
            <w:tcW w:w="38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6" w:righ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Ogółem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10" w:right="0" w:firstLine="0"/>
            </w:pPr>
            <w:r>
              <w:rPr>
                <w:rFonts w:ascii="Arial" w:eastAsia="Arial" w:hAnsi="Arial" w:cs="Arial"/>
                <w:sz w:val="11"/>
              </w:rPr>
              <w:t>49 775 107,42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24" w:right="0" w:firstLine="0"/>
            </w:pPr>
            <w:r>
              <w:rPr>
                <w:rFonts w:ascii="Arial" w:eastAsia="Arial" w:hAnsi="Arial" w:cs="Arial"/>
                <w:sz w:val="11"/>
              </w:rPr>
              <w:t>7 198 209,08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77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21 383 162,30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65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7 255 152,72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12 309 367,58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1"/>
              </w:rPr>
              <w:t>1 818 642,00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323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x</w:t>
            </w:r>
          </w:p>
        </w:tc>
      </w:tr>
    </w:tbl>
    <w:p w:rsidR="00700323" w:rsidRDefault="00000000">
      <w:pPr>
        <w:spacing w:after="14311" w:line="259" w:lineRule="auto"/>
        <w:ind w:left="0" w:right="529" w:firstLine="0"/>
        <w:jc w:val="right"/>
      </w:pPr>
      <w:r>
        <w:rPr>
          <w:rFonts w:ascii="Arial" w:eastAsia="Arial" w:hAnsi="Arial" w:cs="Arial"/>
          <w:b/>
          <w:sz w:val="10"/>
        </w:rPr>
        <w:t xml:space="preserve">Jednostka </w:t>
      </w:r>
    </w:p>
    <w:p w:rsidR="00700323" w:rsidRDefault="00000000">
      <w:pPr>
        <w:spacing w:after="0" w:line="265" w:lineRule="auto"/>
        <w:ind w:left="19" w:right="0"/>
        <w:jc w:val="left"/>
      </w:pPr>
      <w:r>
        <w:rPr>
          <w:rFonts w:ascii="Arial" w:eastAsia="Arial" w:hAnsi="Arial" w:cs="Arial"/>
          <w:sz w:val="11"/>
        </w:rPr>
        <w:lastRenderedPageBreak/>
        <w:t xml:space="preserve"> Oznaczenie źródła finansowania:</w:t>
      </w:r>
    </w:p>
    <w:p w:rsidR="00700323" w:rsidRDefault="00000000">
      <w:pPr>
        <w:numPr>
          <w:ilvl w:val="0"/>
          <w:numId w:val="20"/>
        </w:numPr>
        <w:spacing w:after="0" w:line="265" w:lineRule="auto"/>
        <w:ind w:right="0" w:hanging="141"/>
        <w:jc w:val="left"/>
      </w:pPr>
      <w:r>
        <w:rPr>
          <w:rFonts w:ascii="Arial" w:eastAsia="Arial" w:hAnsi="Arial" w:cs="Arial"/>
          <w:sz w:val="11"/>
        </w:rPr>
        <w:t xml:space="preserve">Dotacje i środki z budżetu państwa (np. od wojewody, MEN, </w:t>
      </w:r>
      <w:proofErr w:type="spellStart"/>
      <w:r>
        <w:rPr>
          <w:rFonts w:ascii="Arial" w:eastAsia="Arial" w:hAnsi="Arial" w:cs="Arial"/>
          <w:sz w:val="11"/>
        </w:rPr>
        <w:t>UKFiS</w:t>
      </w:r>
      <w:proofErr w:type="spellEnd"/>
      <w:r>
        <w:rPr>
          <w:rFonts w:ascii="Arial" w:eastAsia="Arial" w:hAnsi="Arial" w:cs="Arial"/>
          <w:sz w:val="11"/>
        </w:rPr>
        <w:t>, …)</w:t>
      </w:r>
    </w:p>
    <w:p w:rsidR="00700323" w:rsidRDefault="00000000">
      <w:pPr>
        <w:numPr>
          <w:ilvl w:val="0"/>
          <w:numId w:val="20"/>
        </w:numPr>
        <w:spacing w:after="0" w:line="265" w:lineRule="auto"/>
        <w:ind w:right="0" w:hanging="141"/>
        <w:jc w:val="left"/>
      </w:pPr>
      <w:r>
        <w:rPr>
          <w:rFonts w:ascii="Arial" w:eastAsia="Arial" w:hAnsi="Arial" w:cs="Arial"/>
          <w:sz w:val="11"/>
        </w:rPr>
        <w:t xml:space="preserve">Środki i dotacje otrzymane od innych </w:t>
      </w:r>
      <w:proofErr w:type="spellStart"/>
      <w:r>
        <w:rPr>
          <w:rFonts w:ascii="Arial" w:eastAsia="Arial" w:hAnsi="Arial" w:cs="Arial"/>
          <w:sz w:val="11"/>
        </w:rPr>
        <w:t>jst</w:t>
      </w:r>
      <w:proofErr w:type="spellEnd"/>
      <w:r>
        <w:rPr>
          <w:rFonts w:ascii="Arial" w:eastAsia="Arial" w:hAnsi="Arial" w:cs="Arial"/>
          <w:sz w:val="11"/>
        </w:rPr>
        <w:t xml:space="preserve"> oraz innych jednostek zaliczanych do sektora finansów publicznych</w:t>
      </w:r>
    </w:p>
    <w:p w:rsidR="00700323" w:rsidRDefault="00000000">
      <w:pPr>
        <w:numPr>
          <w:ilvl w:val="0"/>
          <w:numId w:val="20"/>
        </w:numPr>
        <w:spacing w:after="476" w:line="265" w:lineRule="auto"/>
        <w:ind w:right="0" w:hanging="141"/>
        <w:jc w:val="left"/>
      </w:pPr>
      <w:r>
        <w:rPr>
          <w:rFonts w:ascii="Arial" w:eastAsia="Arial" w:hAnsi="Arial" w:cs="Arial"/>
          <w:sz w:val="11"/>
        </w:rPr>
        <w:t xml:space="preserve">Inne źródła </w:t>
      </w:r>
    </w:p>
    <w:p w:rsidR="00700323" w:rsidRDefault="00000000">
      <w:pPr>
        <w:spacing w:after="3" w:line="259" w:lineRule="auto"/>
        <w:ind w:left="10" w:right="85"/>
        <w:jc w:val="right"/>
      </w:pPr>
      <w:r>
        <w:rPr>
          <w:sz w:val="18"/>
        </w:rPr>
        <w:t>Strona 1</w:t>
      </w:r>
    </w:p>
    <w:sectPr w:rsidR="00700323">
      <w:footerReference w:type="even" r:id="rId10"/>
      <w:footerReference w:type="default" r:id="rId11"/>
      <w:footerReference w:type="first" r:id="rId12"/>
      <w:pgSz w:w="11906" w:h="16838"/>
      <w:pgMar w:top="604" w:right="900" w:bottom="262" w:left="1248" w:header="708" w:footer="26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9A4594" w:rsidRDefault="009A4594">
      <w:pPr>
        <w:spacing w:after="0" w:line="240" w:lineRule="auto"/>
      </w:pPr>
      <w:r>
        <w:separator/>
      </w:r>
    </w:p>
  </w:endnote>
  <w:endnote w:type="continuationSeparator" w:id="0">
    <w:p w:rsidR="009A4594" w:rsidRDefault="009A45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00323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700323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F605F119-F715-4F2B-9686-D5AC79534AD8.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00323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700323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F605F119-F715-4F2B-9686-D5AC79534AD8.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00323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700323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F605F119-F715-4F2B-9686-D5AC79534AD8.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00323" w:rsidRDefault="00000000">
    <w:pPr>
      <w:spacing w:after="0" w:line="259" w:lineRule="auto"/>
      <w:ind w:left="-248" w:right="0" w:firstLine="0"/>
      <w:jc w:val="lef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700323" w:rsidRDefault="00000000">
    <w:pPr>
      <w:spacing w:after="0" w:line="259" w:lineRule="auto"/>
      <w:ind w:left="-248" w:right="0" w:firstLine="0"/>
      <w:jc w:val="left"/>
    </w:pPr>
    <w:r>
      <w:rPr>
        <w:sz w:val="18"/>
      </w:rPr>
      <w:t>Id: F605F119-F715-4F2B-9686-D5AC79534AD8. Podpisany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00323" w:rsidRDefault="00000000">
    <w:pPr>
      <w:spacing w:after="0" w:line="259" w:lineRule="auto"/>
      <w:ind w:left="-248" w:right="0" w:firstLine="0"/>
      <w:jc w:val="lef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700323" w:rsidRDefault="00000000">
    <w:pPr>
      <w:spacing w:after="0" w:line="259" w:lineRule="auto"/>
      <w:ind w:left="-248" w:right="0" w:firstLine="0"/>
      <w:jc w:val="left"/>
    </w:pPr>
    <w:r>
      <w:rPr>
        <w:sz w:val="18"/>
      </w:rPr>
      <w:t>Id: F605F119-F715-4F2B-9686-D5AC79534AD8. Podpisany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00323" w:rsidRDefault="00000000">
    <w:pPr>
      <w:spacing w:after="0" w:line="259" w:lineRule="auto"/>
      <w:ind w:left="-248" w:right="0" w:firstLine="0"/>
      <w:jc w:val="lef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700323" w:rsidRDefault="00000000">
    <w:pPr>
      <w:spacing w:after="0" w:line="259" w:lineRule="auto"/>
      <w:ind w:left="-248" w:right="0" w:firstLine="0"/>
      <w:jc w:val="left"/>
    </w:pPr>
    <w:r>
      <w:rPr>
        <w:sz w:val="18"/>
      </w:rPr>
      <w:t>Id: F605F119-F715-4F2B-9686-D5AC79534AD8. Podpisany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9A4594" w:rsidRDefault="009A4594">
      <w:pPr>
        <w:spacing w:after="0" w:line="240" w:lineRule="auto"/>
      </w:pPr>
      <w:r>
        <w:separator/>
      </w:r>
    </w:p>
  </w:footnote>
  <w:footnote w:type="continuationSeparator" w:id="0">
    <w:p w:rsidR="009A4594" w:rsidRDefault="009A45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A779FF"/>
    <w:multiLevelType w:val="hybridMultilevel"/>
    <w:tmpl w:val="FFF27D62"/>
    <w:lvl w:ilvl="0" w:tplc="A2FC2558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FA8E7EA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B38FE56">
      <w:start w:val="1"/>
      <w:numFmt w:val="bullet"/>
      <w:lvlRestart w:val="0"/>
      <w:lvlText w:val="-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A2C9912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364CA4A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2BCCD6E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E9E5A34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2B82D6E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E0EC07A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9BC2830"/>
    <w:multiLevelType w:val="hybridMultilevel"/>
    <w:tmpl w:val="0910268C"/>
    <w:lvl w:ilvl="0" w:tplc="3ACC1B14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7F8D6A2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F28D668">
      <w:start w:val="1"/>
      <w:numFmt w:val="bullet"/>
      <w:lvlRestart w:val="0"/>
      <w:lvlText w:val="-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F8E0AB0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E1AA372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7E8881A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F566CBC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405EBE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A746884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6A8515F"/>
    <w:multiLevelType w:val="hybridMultilevel"/>
    <w:tmpl w:val="EA02F2AC"/>
    <w:lvl w:ilvl="0" w:tplc="4C26BA4A">
      <w:start w:val="1"/>
      <w:numFmt w:val="bullet"/>
      <w:lvlText w:val="-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E440626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3701A34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75A9194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9CAF2F8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B9E4F60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67A8A44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8BC5AD6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ED055B0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C5E042E"/>
    <w:multiLevelType w:val="multilevel"/>
    <w:tmpl w:val="2B722440"/>
    <w:lvl w:ilvl="0">
      <w:start w:val="1"/>
      <w:numFmt w:val="decimal"/>
      <w:lvlText w:val="%1."/>
      <w:lvlJc w:val="left"/>
      <w:pPr>
        <w:ind w:left="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F6E63AF"/>
    <w:multiLevelType w:val="hybridMultilevel"/>
    <w:tmpl w:val="D3B20B50"/>
    <w:lvl w:ilvl="0" w:tplc="490472D0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6CC432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E3E492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C5E47F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99C162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106C54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578FB7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844622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56A8AD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2DE53C3"/>
    <w:multiLevelType w:val="hybridMultilevel"/>
    <w:tmpl w:val="356CDD38"/>
    <w:lvl w:ilvl="0" w:tplc="2A0C93AA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7A6A19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3B2E94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152CDB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15EFC8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EC662A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DAA27D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E82082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54ACAF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314714D"/>
    <w:multiLevelType w:val="multilevel"/>
    <w:tmpl w:val="B7BC3FA2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6"/>
      <w:numFmt w:val="decimal"/>
      <w:lvlRestart w:val="0"/>
      <w:lvlText w:val="%1.%2."/>
      <w:lvlJc w:val="left"/>
      <w:pPr>
        <w:ind w:left="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53E67AE"/>
    <w:multiLevelType w:val="hybridMultilevel"/>
    <w:tmpl w:val="BA04A900"/>
    <w:lvl w:ilvl="0" w:tplc="F6AE202E">
      <w:start w:val="1"/>
      <w:numFmt w:val="upperLetter"/>
      <w:lvlText w:val="%1."/>
      <w:lvlJc w:val="left"/>
      <w:pPr>
        <w:ind w:left="1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1" w:tplc="ECCE4CD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2" w:tplc="CB6A5C3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3" w:tplc="1246722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4" w:tplc="0CD8003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5" w:tplc="3EFCC23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6" w:tplc="6ECE6F1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7" w:tplc="61E067E0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8" w:tplc="874C03F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567082F"/>
    <w:multiLevelType w:val="multilevel"/>
    <w:tmpl w:val="62583D28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AA11FA0"/>
    <w:multiLevelType w:val="multilevel"/>
    <w:tmpl w:val="E2E4F30A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CDB0D97"/>
    <w:multiLevelType w:val="hybridMultilevel"/>
    <w:tmpl w:val="1D548236"/>
    <w:lvl w:ilvl="0" w:tplc="B950D2DC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2542EF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F4E0BB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91274D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75C9C9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9CCEF9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A3A2F1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930996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A38BDA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E2F0912"/>
    <w:multiLevelType w:val="multilevel"/>
    <w:tmpl w:val="5E2C263A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21746D2"/>
    <w:multiLevelType w:val="hybridMultilevel"/>
    <w:tmpl w:val="78C47E26"/>
    <w:lvl w:ilvl="0" w:tplc="1764A1C8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014E12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21CBA1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336E68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846CFF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1E6BBD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894BC5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6763CF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65C1AF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DFE7C4D"/>
    <w:multiLevelType w:val="hybridMultilevel"/>
    <w:tmpl w:val="ED16E9A4"/>
    <w:lvl w:ilvl="0" w:tplc="F956F4E8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B9EAE2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A92B91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31C1A0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AD65CD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ECE04F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CFEC02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DDAC55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AC2DD4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F0F70B0"/>
    <w:multiLevelType w:val="hybridMultilevel"/>
    <w:tmpl w:val="B4B4132A"/>
    <w:lvl w:ilvl="0" w:tplc="A5901CE2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140DAD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0FA163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4B6C39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FAAE44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0E6A7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600C3B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ABA52B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77ED2A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19B0FE4"/>
    <w:multiLevelType w:val="hybridMultilevel"/>
    <w:tmpl w:val="BBF2D5E4"/>
    <w:lvl w:ilvl="0" w:tplc="4730772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A8858CE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10CF772">
      <w:start w:val="1"/>
      <w:numFmt w:val="bullet"/>
      <w:lvlRestart w:val="0"/>
      <w:lvlText w:val="-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6243384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72EAE08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1E29A76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F888FF0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31446CE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B2C7604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A3A45DB"/>
    <w:multiLevelType w:val="multilevel"/>
    <w:tmpl w:val="4A424D92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6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671C677D"/>
    <w:multiLevelType w:val="multilevel"/>
    <w:tmpl w:val="FFA03DCC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6FFA1EC0"/>
    <w:multiLevelType w:val="multilevel"/>
    <w:tmpl w:val="AE08D39A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7529007A"/>
    <w:multiLevelType w:val="hybridMultilevel"/>
    <w:tmpl w:val="F2F67C7E"/>
    <w:lvl w:ilvl="0" w:tplc="79F0667E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D52987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818D02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67489B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0BAD72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DF6E63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824CAA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200256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18C1E9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455299319">
    <w:abstractNumId w:val="2"/>
  </w:num>
  <w:num w:numId="2" w16cid:durableId="1038821234">
    <w:abstractNumId w:val="3"/>
  </w:num>
  <w:num w:numId="3" w16cid:durableId="1822228990">
    <w:abstractNumId w:val="19"/>
  </w:num>
  <w:num w:numId="4" w16cid:durableId="275210242">
    <w:abstractNumId w:val="18"/>
  </w:num>
  <w:num w:numId="5" w16cid:durableId="391736238">
    <w:abstractNumId w:val="10"/>
  </w:num>
  <w:num w:numId="6" w16cid:durableId="311178245">
    <w:abstractNumId w:val="16"/>
  </w:num>
  <w:num w:numId="7" w16cid:durableId="1170364619">
    <w:abstractNumId w:val="14"/>
  </w:num>
  <w:num w:numId="8" w16cid:durableId="1315987508">
    <w:abstractNumId w:val="1"/>
  </w:num>
  <w:num w:numId="9" w16cid:durableId="1536577276">
    <w:abstractNumId w:val="11"/>
  </w:num>
  <w:num w:numId="10" w16cid:durableId="1129863829">
    <w:abstractNumId w:val="12"/>
  </w:num>
  <w:num w:numId="11" w16cid:durableId="1272006621">
    <w:abstractNumId w:val="8"/>
  </w:num>
  <w:num w:numId="12" w16cid:durableId="981303097">
    <w:abstractNumId w:val="4"/>
  </w:num>
  <w:num w:numId="13" w16cid:durableId="1292051933">
    <w:abstractNumId w:val="17"/>
  </w:num>
  <w:num w:numId="14" w16cid:durableId="405301900">
    <w:abstractNumId w:val="5"/>
  </w:num>
  <w:num w:numId="15" w16cid:durableId="1628664017">
    <w:abstractNumId w:val="13"/>
  </w:num>
  <w:num w:numId="16" w16cid:durableId="657854332">
    <w:abstractNumId w:val="0"/>
  </w:num>
  <w:num w:numId="17" w16cid:durableId="1487935202">
    <w:abstractNumId w:val="9"/>
  </w:num>
  <w:num w:numId="18" w16cid:durableId="826289752">
    <w:abstractNumId w:val="6"/>
  </w:num>
  <w:num w:numId="19" w16cid:durableId="1684085487">
    <w:abstractNumId w:val="15"/>
  </w:num>
  <w:num w:numId="20" w16cid:durableId="157997294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323"/>
    <w:rsid w:val="00700323"/>
    <w:rsid w:val="008E06A4"/>
    <w:rsid w:val="009A4594"/>
    <w:rsid w:val="00B52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3B3C74-EAAB-4F36-A3FE-2830A1377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12" w:line="249" w:lineRule="auto"/>
      <w:ind w:left="3409" w:right="3344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hanging="10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4090</Words>
  <Characters>24545</Characters>
  <Application>Microsoft Office Word</Application>
  <DocSecurity>0</DocSecurity>
  <Lines>204</Lines>
  <Paragraphs>57</Paragraphs>
  <ScaleCrop>false</ScaleCrop>
  <Company/>
  <LinksUpToDate>false</LinksUpToDate>
  <CharactersWithSpaces>28578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124/IX/2024 Rady Miejskiej Węglińca z dnia 29 listopada 2024 r. sprawie zmian w budżecie</dc:title>
  <dc:subject>Uchwała Nr 124/IX/2024 z dnia 29 listopada 2024 r. Rady Miejskiej Węglińca sprawie zmian w budżecie</dc:subject>
  <dc:creator>Rada Miejska Weglinca</dc:creator>
  <cp:keywords/>
  <cp:lastModifiedBy>Tatiana</cp:lastModifiedBy>
  <cp:revision>2</cp:revision>
  <dcterms:created xsi:type="dcterms:W3CDTF">2024-12-03T07:39:00Z</dcterms:created>
  <dcterms:modified xsi:type="dcterms:W3CDTF">2024-12-03T07:39:00Z</dcterms:modified>
</cp:coreProperties>
</file>