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38F9E" w14:textId="77777777" w:rsidR="00A327A9" w:rsidRDefault="00A327A9">
      <w:pPr>
        <w:pStyle w:val="myStyle"/>
        <w:spacing w:after="0" w:line="240" w:lineRule="auto"/>
        <w:jc w:val="left"/>
      </w:pPr>
    </w:p>
    <w:p w14:paraId="2A198BC6" w14:textId="77777777" w:rsidR="00A327A9" w:rsidRPr="00DF3A13" w:rsidRDefault="00000000">
      <w:pPr>
        <w:pStyle w:val="myStyle"/>
        <w:spacing w:after="0" w:line="240" w:lineRule="auto"/>
        <w:jc w:val="left"/>
        <w:rPr>
          <w:rFonts w:ascii="Times New Roman" w:hAnsi="Times New Roman" w:cs="Times New Roman"/>
        </w:rPr>
      </w:pPr>
      <w:r w:rsidRPr="00DF3A13">
        <w:rPr>
          <w:rFonts w:ascii="Times New Roman" w:hAnsi="Times New Roman" w:cs="Times New Roman"/>
          <w:color w:val="000000"/>
          <w:sz w:val="36"/>
          <w:szCs w:val="36"/>
        </w:rPr>
        <w:t>Rada Miejska Węglińca</w:t>
      </w:r>
    </w:p>
    <w:p w14:paraId="3113E992" w14:textId="77777777" w:rsidR="00EE045A" w:rsidRDefault="00EE045A" w:rsidP="000123B9">
      <w:pPr>
        <w:pStyle w:val="myStyle"/>
        <w:spacing w:before="150" w:after="150" w:line="300" w:lineRule="auto"/>
        <w:outlineLvl w:val="0"/>
        <w:rPr>
          <w:rFonts w:ascii="Times New Roman" w:eastAsia="Segoe UI" w:hAnsi="Times New Roman" w:cs="Times New Roman"/>
          <w:color w:val="000000"/>
          <w:sz w:val="16"/>
          <w:szCs w:val="16"/>
        </w:rPr>
      </w:pPr>
    </w:p>
    <w:p w14:paraId="63F45A2F" w14:textId="77777777" w:rsidR="00A327A9" w:rsidRPr="00B70B7E" w:rsidRDefault="00000000" w:rsidP="000123B9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  <w:lang w:val="pl-PL"/>
        </w:rPr>
      </w:pPr>
      <w:r w:rsidRPr="00DF3A13">
        <w:rPr>
          <w:rFonts w:ascii="Times New Roman" w:eastAsia="Segoe UI" w:hAnsi="Times New Roman" w:cs="Times New Roman"/>
          <w:color w:val="000000"/>
          <w:sz w:val="54"/>
          <w:szCs w:val="54"/>
        </w:rPr>
        <w:br/>
      </w:r>
      <w:r w:rsidRPr="00B70B7E"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  <w:t>PROTOKÓŁ XVI</w:t>
      </w:r>
    </w:p>
    <w:p w14:paraId="3034963D" w14:textId="77777777" w:rsidR="00DF3A13" w:rsidRPr="00B70B7E" w:rsidRDefault="00000000" w:rsidP="00DF3A13">
      <w:pPr>
        <w:pStyle w:val="myStyle"/>
        <w:spacing w:after="0" w:line="300" w:lineRule="auto"/>
        <w:outlineLvl w:val="1"/>
        <w:rPr>
          <w:rFonts w:ascii="Times New Roman" w:eastAsia="Segoe UI" w:hAnsi="Times New Roman" w:cs="Times New Roman"/>
          <w:color w:val="000000"/>
          <w:sz w:val="40"/>
          <w:szCs w:val="40"/>
          <w:lang w:val="pl-PL"/>
        </w:rPr>
      </w:pPr>
      <w:r w:rsidRPr="00B70B7E">
        <w:rPr>
          <w:rFonts w:ascii="Times New Roman" w:eastAsia="Segoe UI" w:hAnsi="Times New Roman" w:cs="Times New Roman"/>
          <w:color w:val="000000"/>
          <w:sz w:val="40"/>
          <w:szCs w:val="40"/>
          <w:lang w:val="pl-PL"/>
        </w:rPr>
        <w:t xml:space="preserve">XVI Sesja Rady Miejskiej Węglińca </w:t>
      </w:r>
    </w:p>
    <w:p w14:paraId="6C7481D7" w14:textId="77777777" w:rsidR="00A327A9" w:rsidRDefault="00000000" w:rsidP="00DF3A13">
      <w:pPr>
        <w:pStyle w:val="myStyle"/>
        <w:spacing w:after="0" w:line="300" w:lineRule="auto"/>
        <w:outlineLvl w:val="1"/>
        <w:rPr>
          <w:rFonts w:ascii="Times New Roman" w:eastAsia="Segoe UI" w:hAnsi="Times New Roman" w:cs="Times New Roman"/>
          <w:color w:val="000000"/>
          <w:sz w:val="40"/>
          <w:szCs w:val="40"/>
          <w:lang w:val="pl-PL"/>
        </w:rPr>
      </w:pPr>
      <w:r w:rsidRPr="00B70B7E">
        <w:rPr>
          <w:rFonts w:ascii="Times New Roman" w:eastAsia="Segoe UI" w:hAnsi="Times New Roman" w:cs="Times New Roman"/>
          <w:color w:val="000000"/>
          <w:sz w:val="40"/>
          <w:szCs w:val="40"/>
          <w:lang w:val="pl-PL"/>
        </w:rPr>
        <w:t>z dnia 30 czerwca 2025 r.</w:t>
      </w:r>
    </w:p>
    <w:p w14:paraId="4CA61395" w14:textId="77777777" w:rsidR="00FA786E" w:rsidRDefault="00FA786E" w:rsidP="00FA786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pl-PL"/>
        </w:rPr>
      </w:pPr>
      <w:r w:rsidRPr="00FA786E">
        <w:rPr>
          <w:rFonts w:ascii="Times New Roman" w:hAnsi="Times New Roman" w:cs="Times New Roman"/>
          <w:sz w:val="20"/>
          <w:szCs w:val="20"/>
          <w:lang w:val="pl-PL"/>
        </w:rPr>
        <w:t>(sala posiedzeń Urzędu Gminy i Miasta w Węglińcu II piętro, pok. nr 25</w:t>
      </w:r>
      <w:r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FA786E">
        <w:rPr>
          <w:rFonts w:ascii="Times New Roman" w:hAnsi="Times New Roman" w:cs="Times New Roman"/>
          <w:sz w:val="20"/>
          <w:szCs w:val="20"/>
          <w:lang w:val="pl-PL"/>
        </w:rPr>
        <w:t>przy ul. Sikorskiego 3.)</w:t>
      </w:r>
    </w:p>
    <w:p w14:paraId="1A4A2C59" w14:textId="77777777" w:rsidR="00FA786E" w:rsidRPr="00FA786E" w:rsidRDefault="00FA786E" w:rsidP="00FA786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pl-PL"/>
        </w:rPr>
      </w:pPr>
    </w:p>
    <w:p w14:paraId="2A94176B" w14:textId="77777777" w:rsidR="00BE6935" w:rsidRPr="00B70B7E" w:rsidRDefault="00BE6935" w:rsidP="00BE6935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B70B7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1. Otwarcie posiedzenia i stwierdzenie jego prawomocności.</w:t>
      </w:r>
    </w:p>
    <w:p w14:paraId="0E53297C" w14:textId="77777777" w:rsidR="00F82AB0" w:rsidRDefault="00BE6935" w:rsidP="00055F0E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</w:t>
      </w:r>
      <w:r w:rsidRPr="00312EB6">
        <w:rPr>
          <w:rFonts w:ascii="Times New Roman" w:hAnsi="Times New Roman" w:cs="Times New Roman"/>
          <w:sz w:val="24"/>
          <w:szCs w:val="24"/>
          <w:lang w:val="pl-PL"/>
        </w:rPr>
        <w:t>O godzinie 1</w:t>
      </w:r>
      <w:r>
        <w:rPr>
          <w:rFonts w:ascii="Times New Roman" w:hAnsi="Times New Roman" w:cs="Times New Roman"/>
          <w:sz w:val="24"/>
          <w:szCs w:val="24"/>
          <w:lang w:val="pl-PL"/>
        </w:rPr>
        <w:t>0</w:t>
      </w:r>
      <w:r w:rsidRPr="00312EB6">
        <w:rPr>
          <w:rFonts w:ascii="Times New Roman" w:hAnsi="Times New Roman" w:cs="Times New Roman"/>
          <w:sz w:val="24"/>
          <w:szCs w:val="24"/>
          <w:lang w:val="pl-PL"/>
        </w:rPr>
        <w:t>:</w:t>
      </w:r>
      <w:r>
        <w:rPr>
          <w:rFonts w:ascii="Times New Roman" w:hAnsi="Times New Roman" w:cs="Times New Roman"/>
          <w:sz w:val="24"/>
          <w:szCs w:val="24"/>
          <w:lang w:val="pl-PL"/>
        </w:rPr>
        <w:t>03</w:t>
      </w:r>
      <w:r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Przewodniczący</w:t>
      </w:r>
      <w:r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 Rady Miejskiej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Węglińca Marek Wawrzynek </w:t>
      </w:r>
      <w:r w:rsidRPr="00312EB6">
        <w:rPr>
          <w:rFonts w:ascii="Times New Roman" w:hAnsi="Times New Roman" w:cs="Times New Roman"/>
          <w:sz w:val="24"/>
          <w:szCs w:val="24"/>
          <w:lang w:val="pl-PL"/>
        </w:rPr>
        <w:t>otworzył obrady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 Powitał wszystkich zebranych</w:t>
      </w:r>
      <w:r w:rsidR="00055F0E">
        <w:rPr>
          <w:rFonts w:ascii="Times New Roman" w:hAnsi="Times New Roman" w:cs="Times New Roman"/>
          <w:sz w:val="24"/>
          <w:szCs w:val="24"/>
          <w:lang w:val="pl-PL"/>
        </w:rPr>
        <w:t xml:space="preserve"> na sesji absolutoryjnej. P</w:t>
      </w:r>
      <w:r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rzekazał, że </w:t>
      </w:r>
      <w:r w:rsidR="00FA786E">
        <w:rPr>
          <w:rFonts w:ascii="Times New Roman" w:hAnsi="Times New Roman" w:cs="Times New Roman"/>
          <w:sz w:val="24"/>
          <w:szCs w:val="24"/>
          <w:lang w:val="pl-PL"/>
        </w:rPr>
        <w:t xml:space="preserve">                </w:t>
      </w:r>
      <w:r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w posiedzeniu bierze udział </w:t>
      </w:r>
      <w:r>
        <w:rPr>
          <w:rFonts w:ascii="Times New Roman" w:hAnsi="Times New Roman" w:cs="Times New Roman"/>
          <w:sz w:val="24"/>
          <w:szCs w:val="24"/>
          <w:lang w:val="pl-PL"/>
        </w:rPr>
        <w:t>trzynastu</w:t>
      </w:r>
      <w:r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 radnych, nieobecni Radn</w:t>
      </w:r>
      <w:r w:rsidR="00055F0E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312EB6">
        <w:rPr>
          <w:rFonts w:ascii="Times New Roman" w:hAnsi="Times New Roman" w:cs="Times New Roman"/>
          <w:sz w:val="24"/>
          <w:szCs w:val="24"/>
          <w:lang w:val="pl-PL"/>
        </w:rPr>
        <w:t xml:space="preserve"> to</w:t>
      </w:r>
      <w:r w:rsidR="00055F0E">
        <w:rPr>
          <w:rFonts w:ascii="Times New Roman" w:hAnsi="Times New Roman" w:cs="Times New Roman"/>
          <w:sz w:val="24"/>
          <w:szCs w:val="24"/>
          <w:lang w:val="pl-PL"/>
        </w:rPr>
        <w:t xml:space="preserve"> Stanisław Papież oraz Andrzej Fink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Frekwencja wyniosła 86,67% i w </w:t>
      </w:r>
      <w:r w:rsidRPr="00312EB6">
        <w:rPr>
          <w:rFonts w:ascii="Times New Roman" w:hAnsi="Times New Roman" w:cs="Times New Roman"/>
          <w:sz w:val="24"/>
          <w:szCs w:val="24"/>
          <w:lang w:val="pl-PL"/>
        </w:rPr>
        <w:t>związku z powyższym stwierdził, że obrady są prawomocne.</w:t>
      </w:r>
    </w:p>
    <w:p w14:paraId="3D0768AC" w14:textId="35CEBA4D" w:rsidR="00617679" w:rsidRDefault="00617679" w:rsidP="00055F0E">
      <w:pPr>
        <w:pStyle w:val="myStyle"/>
        <w:spacing w:before="150" w:after="15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posiedzeniu obecni byli zaproszeni goście:</w:t>
      </w:r>
    </w:p>
    <w:p w14:paraId="34E64F0C" w14:textId="2F59D91F" w:rsidR="00617679" w:rsidRDefault="00617679" w:rsidP="00BC17FE">
      <w:pPr>
        <w:pStyle w:val="myStyle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 Burmistrz Gminy i Miasta Węgliniec Pan Mariusz Wieczorek</w:t>
      </w:r>
    </w:p>
    <w:p w14:paraId="4D0A651C" w14:textId="24EB36E2" w:rsidR="00617679" w:rsidRDefault="00617679" w:rsidP="00BC17FE">
      <w:pPr>
        <w:pStyle w:val="myStyle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 Sekretarz Urzędu Gminy i Miasta Węgliniec Pan Marcin Papla</w:t>
      </w:r>
    </w:p>
    <w:p w14:paraId="24DB4283" w14:textId="3D5AE205" w:rsidR="00617679" w:rsidRDefault="00617679" w:rsidP="00BC17FE">
      <w:pPr>
        <w:pStyle w:val="myStyle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 Główna Księgowa Urzędu Gminy i Miasta Węgliniec Pani Anna Ząbkowska</w:t>
      </w:r>
      <w:r w:rsidR="00F240F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6FEA6483" w14:textId="63FCEFA6" w:rsidR="00BC17FE" w:rsidRDefault="00BC17FE" w:rsidP="00BC17FE">
      <w:pPr>
        <w:pStyle w:val="myStyle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 Dyrektor Zakładu Usług Komunalnych Pan Krzysztof Polewski</w:t>
      </w:r>
    </w:p>
    <w:p w14:paraId="47BB47D5" w14:textId="77777777" w:rsidR="00BC17FE" w:rsidRDefault="00617679" w:rsidP="00BC17FE">
      <w:pPr>
        <w:pStyle w:val="myStyle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 Zasępca Komendanta Powiatowego Państwowej Straży Pożarnej w Zgorzelcu Pan</w:t>
      </w:r>
    </w:p>
    <w:p w14:paraId="45201AF8" w14:textId="62FC384C" w:rsidR="00617679" w:rsidRDefault="00BC17FE" w:rsidP="00BC17FE">
      <w:pPr>
        <w:pStyle w:val="myStyle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17679">
        <w:rPr>
          <w:rFonts w:ascii="Times New Roman" w:hAnsi="Times New Roman" w:cs="Times New Roman"/>
          <w:sz w:val="24"/>
          <w:szCs w:val="24"/>
          <w:lang w:val="pl-PL"/>
        </w:rPr>
        <w:t xml:space="preserve"> Grzegorz Fleszar</w:t>
      </w:r>
    </w:p>
    <w:p w14:paraId="45E1C6A8" w14:textId="2A16FD9D" w:rsidR="00617679" w:rsidRDefault="00617679" w:rsidP="00BC17FE">
      <w:pPr>
        <w:pStyle w:val="myStyle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- Komendant Komisariatu Policji w Pieńsku Pan Krzysztof Turkiewicz </w:t>
      </w:r>
    </w:p>
    <w:p w14:paraId="2719138F" w14:textId="4F0C4202" w:rsidR="00617679" w:rsidRDefault="00617679" w:rsidP="00BC17FE">
      <w:pPr>
        <w:pStyle w:val="myStyle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- Komendant Gminny ZOSP RP w Węglińcu Pan Janusz Droś </w:t>
      </w:r>
    </w:p>
    <w:p w14:paraId="5659D5C1" w14:textId="244D15A1" w:rsidR="00617679" w:rsidRPr="00055F0E" w:rsidRDefault="00617679" w:rsidP="00BC17FE">
      <w:pPr>
        <w:pStyle w:val="myStyle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 Młodzieżowa Drużyna Pożarnicza wraz z opiekunami</w:t>
      </w:r>
    </w:p>
    <w:p w14:paraId="276B23B5" w14:textId="77777777" w:rsidR="00EE045A" w:rsidRPr="00EE045A" w:rsidRDefault="00000000" w:rsidP="00EE045A">
      <w:pPr>
        <w:pStyle w:val="myStyle"/>
        <w:spacing w:before="150" w:after="150" w:line="300" w:lineRule="auto"/>
        <w:outlineLvl w:val="2"/>
        <w:rPr>
          <w:rFonts w:ascii="Times New Roman" w:eastAsia="Segoe UI" w:hAnsi="Times New Roman" w:cs="Times New Roman"/>
          <w:color w:val="000000"/>
          <w:sz w:val="32"/>
          <w:szCs w:val="32"/>
        </w:rPr>
      </w:pPr>
      <w:r w:rsidRPr="00DF3A13">
        <w:rPr>
          <w:rFonts w:ascii="Times New Roman" w:eastAsia="Segoe UI" w:hAnsi="Times New Roman" w:cs="Times New Roman"/>
          <w:color w:val="000000"/>
          <w:sz w:val="32"/>
          <w:szCs w:val="32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89"/>
        <w:gridCol w:w="2216"/>
        <w:gridCol w:w="1227"/>
        <w:gridCol w:w="2169"/>
      </w:tblGrid>
      <w:tr w:rsidR="00A327A9" w:rsidRPr="00DF3A13" w14:paraId="0D47061A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445B04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9096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3AC4A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972DC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C3455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podpis</w:t>
            </w:r>
          </w:p>
        </w:tc>
      </w:tr>
      <w:tr w:rsidR="00A327A9" w:rsidRPr="00DF3A13" w14:paraId="7C3E194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C1C69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ED9DE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D050C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6FD2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1A1FA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A327A9" w:rsidRPr="00DF3A13" w14:paraId="4512286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5BFFB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D404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47E44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0DFEC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47AA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A327A9" w:rsidRPr="00DF3A13" w14:paraId="19EFD32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A475F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F802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F4C4D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14AE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14042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A327A9" w:rsidRPr="00DF3A13" w14:paraId="4719076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83BB6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BA635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83096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BAE5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D4E1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A327A9" w:rsidRPr="00DF3A13" w14:paraId="3F9FC00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3D750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BF3E0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BB33A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B9BF2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E7E09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A327A9" w:rsidRPr="00DF3A13" w14:paraId="150B1CD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965E6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AF6B8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BE08F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6AD88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0182F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A327A9" w:rsidRPr="00DF3A13" w14:paraId="0375501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5E6AC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2314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98347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2DA9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2855E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A327A9" w:rsidRPr="00DF3A13" w14:paraId="23B7FFE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8E913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66EBC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6FC2E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4E5B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CA5F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A327A9" w:rsidRPr="00DF3A13" w14:paraId="62598DE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DFF39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91B38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279D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A42D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3225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A327A9" w:rsidRPr="00DF3A13" w14:paraId="3225112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A6454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C13D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51627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C314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3B186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A327A9" w:rsidRPr="00DF3A13" w14:paraId="56CEB84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109D5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058E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FC1B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7E9A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C0A9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A327A9" w:rsidRPr="00DF3A13" w14:paraId="6D39A6A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80D7A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D392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E60B5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4F079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E2072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A327A9" w:rsidRPr="00DF3A13" w14:paraId="0A4FF73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BB510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1274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CBA8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D219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F69F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A327A9" w:rsidRPr="00DF3A13" w14:paraId="3C76C16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CC3A2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F81A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7C84F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06715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360BF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A327A9" w:rsidRPr="00DF3A13" w14:paraId="17F28A3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E653C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7C39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8765B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5568C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28C7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</w:tbl>
    <w:p w14:paraId="4EAD3E8A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6"/>
        <w:gridCol w:w="4236"/>
      </w:tblGrid>
      <w:tr w:rsidR="00A327A9" w:rsidRPr="00DF3A13" w14:paraId="0499297B" w14:textId="77777777" w:rsidTr="00055F0E">
        <w:tc>
          <w:tcPr>
            <w:tcW w:w="425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74516D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obecni</w:t>
            </w:r>
          </w:p>
        </w:tc>
        <w:tc>
          <w:tcPr>
            <w:tcW w:w="423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890BD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13</w:t>
            </w:r>
          </w:p>
        </w:tc>
      </w:tr>
      <w:tr w:rsidR="00A327A9" w:rsidRPr="00DF3A13" w14:paraId="45ED977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D9016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172B8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A327A9" w:rsidRPr="00DF3A13" w14:paraId="20168E9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D95EC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6570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86,67 %</w:t>
            </w:r>
          </w:p>
        </w:tc>
      </w:tr>
      <w:tr w:rsidR="00A327A9" w:rsidRPr="00DF3A13" w14:paraId="139EADFA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96D9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Kworum zostało osiągnięte</w:t>
            </w:r>
          </w:p>
        </w:tc>
      </w:tr>
    </w:tbl>
    <w:p w14:paraId="4984FB0E" w14:textId="77777777" w:rsidR="00055F0E" w:rsidRPr="00E868EF" w:rsidRDefault="00055F0E" w:rsidP="00055F0E">
      <w:pPr>
        <w:pStyle w:val="myStyle"/>
        <w:spacing w:after="0" w:line="240" w:lineRule="auto"/>
        <w:jc w:val="both"/>
        <w:rPr>
          <w:lang w:val="pl-PL"/>
        </w:rPr>
      </w:pPr>
      <w:bookmarkStart w:id="0" w:name="_Hlk124840314"/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stanowi (zał. nr 1), a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lista osób zaproszonych i uczestniczącyc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h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w posiedzeniu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(zał. nr 2).</w:t>
      </w:r>
      <w:bookmarkEnd w:id="0"/>
    </w:p>
    <w:p w14:paraId="0DA01A83" w14:textId="77777777" w:rsidR="00A327A9" w:rsidRPr="00DF3A13" w:rsidRDefault="00A327A9">
      <w:pPr>
        <w:rPr>
          <w:rFonts w:ascii="Times New Roman" w:hAnsi="Times New Roman" w:cs="Times New Roman"/>
        </w:rPr>
      </w:pPr>
    </w:p>
    <w:p w14:paraId="5225BF92" w14:textId="77777777" w:rsidR="000123B9" w:rsidRPr="000123B9" w:rsidRDefault="000123B9" w:rsidP="000123B9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30"/>
          <w:szCs w:val="30"/>
        </w:rPr>
        <w:t>2. Ustalenie porządku obrad</w:t>
      </w:r>
    </w:p>
    <w:p w14:paraId="0D3335C9" w14:textId="77777777" w:rsidR="00055F0E" w:rsidRPr="00055F0E" w:rsidRDefault="00055F0E" w:rsidP="00055F0E">
      <w:pPr>
        <w:numPr>
          <w:ilvl w:val="0"/>
          <w:numId w:val="10"/>
        </w:numPr>
        <w:shd w:val="clear" w:color="auto" w:fill="FFFFFF"/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O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>twarcie posiedzenia i stwierdzenie jego prawomocności.</w:t>
      </w:r>
    </w:p>
    <w:p w14:paraId="00A30929" w14:textId="77777777" w:rsidR="00055F0E" w:rsidRPr="00055F0E" w:rsidRDefault="00055F0E" w:rsidP="00055F0E">
      <w:pPr>
        <w:numPr>
          <w:ilvl w:val="0"/>
          <w:numId w:val="10"/>
        </w:numPr>
        <w:shd w:val="clear" w:color="auto" w:fill="FFFFFF"/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U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>stalenie porządku obrad.</w:t>
      </w:r>
    </w:p>
    <w:p w14:paraId="09A312A9" w14:textId="77777777" w:rsidR="00055F0E" w:rsidRPr="00055F0E" w:rsidRDefault="00055F0E" w:rsidP="00055F0E">
      <w:pPr>
        <w:numPr>
          <w:ilvl w:val="0"/>
          <w:numId w:val="10"/>
        </w:numPr>
        <w:shd w:val="clear" w:color="auto" w:fill="FFFFFF"/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P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rzyjęcie protokołu sesji z dnia 29 maja 2025 r., </w:t>
      </w:r>
    </w:p>
    <w:p w14:paraId="500F89AD" w14:textId="77777777" w:rsidR="00055F0E" w:rsidRPr="00055F0E" w:rsidRDefault="00055F0E" w:rsidP="00055F0E">
      <w:pPr>
        <w:numPr>
          <w:ilvl w:val="0"/>
          <w:numId w:val="10"/>
        </w:numPr>
        <w:shd w:val="clear" w:color="auto" w:fill="FFFFFF"/>
        <w:spacing w:after="0" w:line="240" w:lineRule="auto"/>
        <w:ind w:left="283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S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prawozdanie z pracy Burmistrza za okres od </w:t>
      </w:r>
      <w:r w:rsidRPr="00055F0E"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  <w:t>0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>1.05.2025r. do 31.05.2025r.</w:t>
      </w:r>
    </w:p>
    <w:p w14:paraId="7F21A499" w14:textId="77777777" w:rsidR="00055F0E" w:rsidRPr="00055F0E" w:rsidRDefault="00055F0E" w:rsidP="00055F0E">
      <w:pPr>
        <w:numPr>
          <w:ilvl w:val="0"/>
          <w:numId w:val="10"/>
        </w:numPr>
        <w:shd w:val="clear" w:color="auto" w:fill="FFFFFF"/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A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>naliza stanu bezpieczeństwa na terenie Gminy i Miasta Węgliniec za 2024 rok.</w:t>
      </w:r>
    </w:p>
    <w:p w14:paraId="48B47592" w14:textId="77777777" w:rsidR="00055F0E" w:rsidRPr="00055F0E" w:rsidRDefault="00055F0E" w:rsidP="00055F0E">
      <w:pPr>
        <w:numPr>
          <w:ilvl w:val="0"/>
          <w:numId w:val="10"/>
        </w:numPr>
        <w:shd w:val="clear" w:color="auto" w:fill="FFFFFF"/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A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>naliza finansowania placówek oświatowych.</w:t>
      </w:r>
    </w:p>
    <w:p w14:paraId="4E0F42C5" w14:textId="77777777" w:rsidR="00055F0E" w:rsidRPr="00055F0E" w:rsidRDefault="00055F0E" w:rsidP="00055F0E">
      <w:pPr>
        <w:numPr>
          <w:ilvl w:val="0"/>
          <w:numId w:val="10"/>
        </w:numPr>
        <w:shd w:val="clear" w:color="auto" w:fill="FFFFFF"/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A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>naliza projektów organizacyjnych na rok szkolny 2025/2026.</w:t>
      </w:r>
    </w:p>
    <w:p w14:paraId="3A816C83" w14:textId="77777777" w:rsidR="00055F0E" w:rsidRPr="00055F0E" w:rsidRDefault="00055F0E" w:rsidP="00055F0E">
      <w:pPr>
        <w:numPr>
          <w:ilvl w:val="0"/>
          <w:numId w:val="10"/>
        </w:numPr>
        <w:shd w:val="clear" w:color="auto" w:fill="FFFFFF"/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P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>lany remontowo-budowlane w placówkach oświatowych.</w:t>
      </w:r>
    </w:p>
    <w:p w14:paraId="122CBB7A" w14:textId="77777777" w:rsidR="00055F0E" w:rsidRPr="00055F0E" w:rsidRDefault="00055F0E" w:rsidP="00055F0E">
      <w:pPr>
        <w:numPr>
          <w:ilvl w:val="0"/>
          <w:numId w:val="10"/>
        </w:numPr>
        <w:shd w:val="clear" w:color="auto" w:fill="FFFFFF"/>
        <w:tabs>
          <w:tab w:val="left" w:pos="2694"/>
        </w:tabs>
        <w:suppressAutoHyphens/>
        <w:spacing w:after="0" w:line="240" w:lineRule="auto"/>
        <w:ind w:left="283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I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>nterpelacje i zapytania radnych.</w:t>
      </w:r>
    </w:p>
    <w:p w14:paraId="592101A6" w14:textId="77777777" w:rsidR="00055F0E" w:rsidRPr="00055F0E" w:rsidRDefault="00055F0E" w:rsidP="00055F0E">
      <w:pPr>
        <w:numPr>
          <w:ilvl w:val="0"/>
          <w:numId w:val="10"/>
        </w:numPr>
        <w:shd w:val="clear" w:color="auto" w:fill="FFFFFF"/>
        <w:spacing w:after="0" w:line="240" w:lineRule="auto"/>
        <w:ind w:left="283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bookmarkStart w:id="1" w:name="_Hlk138152361"/>
      <w:r w:rsidRPr="00055F0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R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>aport o stanie gminy.</w:t>
      </w:r>
    </w:p>
    <w:bookmarkEnd w:id="1"/>
    <w:p w14:paraId="62491E56" w14:textId="77777777" w:rsidR="00055F0E" w:rsidRPr="00055F0E" w:rsidRDefault="00055F0E" w:rsidP="00055F0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   10.1 Głosowanie uchwały w sprawie udzielenia Burmistrzowi Gminy i Miasta Węgliniec wotum zaufania.</w:t>
      </w:r>
    </w:p>
    <w:p w14:paraId="2A1DABB3" w14:textId="77777777" w:rsidR="00055F0E" w:rsidRPr="00055F0E" w:rsidRDefault="00055F0E" w:rsidP="00055F0E">
      <w:pPr>
        <w:numPr>
          <w:ilvl w:val="0"/>
          <w:numId w:val="10"/>
        </w:numPr>
        <w:shd w:val="clear" w:color="auto" w:fill="FFFFFF"/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B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>lok absolutoryjny:</w:t>
      </w:r>
    </w:p>
    <w:p w14:paraId="4F50BF6D" w14:textId="77777777" w:rsidR="00055F0E" w:rsidRPr="00EA1C62" w:rsidRDefault="00055F0E" w:rsidP="00055F0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   11.1 Zatwierdzenie sprawozdań finansowych i sprawozdania z wykonania budżetu Gminy Węgliniec za 2024 rok;</w:t>
      </w:r>
    </w:p>
    <w:p w14:paraId="67CCAAC9" w14:textId="77777777" w:rsidR="00055F0E" w:rsidRPr="00055F0E" w:rsidRDefault="00055F0E" w:rsidP="00055F0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i/>
          <w:sz w:val="24"/>
          <w:szCs w:val="24"/>
          <w:lang w:val="pl-PL"/>
        </w:rPr>
        <w:t>11.1.1 Rozpatrzenie sprawozdania finansowego Gminy Węgliniec za 2024 r.,</w:t>
      </w:r>
    </w:p>
    <w:p w14:paraId="31C0DA54" w14:textId="77777777" w:rsidR="00055F0E" w:rsidRPr="00055F0E" w:rsidRDefault="00055F0E" w:rsidP="00055F0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i/>
          <w:sz w:val="24"/>
          <w:szCs w:val="24"/>
          <w:lang w:val="pl-PL"/>
        </w:rPr>
        <w:t>11.1.2 Opinia komisji stałych nt. sprawozdania finansowego gminy,</w:t>
      </w:r>
    </w:p>
    <w:p w14:paraId="4E84A547" w14:textId="77777777" w:rsidR="00055F0E" w:rsidRPr="00055F0E" w:rsidRDefault="00055F0E" w:rsidP="00055F0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i/>
          <w:sz w:val="24"/>
          <w:szCs w:val="24"/>
          <w:lang w:val="pl-PL"/>
        </w:rPr>
        <w:t xml:space="preserve">11.1.3 Rozpatrzenie sprawozdania z wykonania budżetu gminy wraz z informacją o stanie mienia   komunalnego, </w:t>
      </w:r>
    </w:p>
    <w:p w14:paraId="51C569B0" w14:textId="77777777" w:rsidR="00055F0E" w:rsidRPr="00055F0E" w:rsidRDefault="00055F0E" w:rsidP="00055F0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  <w:t xml:space="preserve">11.1.4 Opinia komisji stałych nt. sprawozdania z wykonania budżetu gminy i informacji o stanie mienia komunalnego, </w:t>
      </w:r>
    </w:p>
    <w:p w14:paraId="1D745710" w14:textId="77777777" w:rsidR="00055F0E" w:rsidRPr="00055F0E" w:rsidRDefault="00055F0E" w:rsidP="00055F0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i/>
          <w:sz w:val="24"/>
          <w:szCs w:val="24"/>
          <w:lang w:val="pl-PL"/>
        </w:rPr>
        <w:t>11.1.5 Przedstawienie opinii RIO o sprawozdaniu z wykonania budżetu gminy za 2024 rok,</w:t>
      </w:r>
    </w:p>
    <w:p w14:paraId="133CB74A" w14:textId="77777777" w:rsidR="00055F0E" w:rsidRPr="00055F0E" w:rsidRDefault="00055F0E" w:rsidP="00055F0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i/>
          <w:sz w:val="24"/>
          <w:szCs w:val="24"/>
          <w:lang w:val="pl-PL"/>
        </w:rPr>
        <w:t>11.1.6 Dyskusja nad sprawozdaniami,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</w:p>
    <w:p w14:paraId="1B504762" w14:textId="77777777" w:rsidR="00055F0E" w:rsidRPr="00055F0E" w:rsidRDefault="00055F0E" w:rsidP="00055F0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i/>
          <w:sz w:val="24"/>
          <w:szCs w:val="24"/>
          <w:lang w:val="pl-PL"/>
        </w:rPr>
        <w:t>11.1.7 Głosowanie uchwały w sprawie zatwierdzenia sprawozdania finansowego Gminy Węgliniec za 2024 rok</w:t>
      </w:r>
    </w:p>
    <w:p w14:paraId="71CF4899" w14:textId="77777777" w:rsidR="00055F0E" w:rsidRPr="00055F0E" w:rsidRDefault="00055F0E" w:rsidP="00055F0E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i/>
          <w:sz w:val="24"/>
          <w:szCs w:val="24"/>
          <w:lang w:val="pl-PL"/>
        </w:rPr>
        <w:lastRenderedPageBreak/>
        <w:t>11.1.8 Głosowanie uchwały w sprawie zatwierdzenia sprawozdania z wykonania budżetu Gminy Węgliniec za 2024 rok</w:t>
      </w:r>
    </w:p>
    <w:p w14:paraId="38211928" w14:textId="77777777" w:rsidR="00055F0E" w:rsidRPr="00055F0E" w:rsidRDefault="00055F0E" w:rsidP="00055F0E">
      <w:pPr>
        <w:numPr>
          <w:ilvl w:val="1"/>
          <w:numId w:val="1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>Udzielenie absolutorium Burmistrzowi Gminy i Miasta Węgliniec za 2024 rok;</w:t>
      </w:r>
    </w:p>
    <w:p w14:paraId="68CEEBDF" w14:textId="77777777" w:rsidR="00055F0E" w:rsidRPr="00055F0E" w:rsidRDefault="00055F0E" w:rsidP="00055F0E">
      <w:pPr>
        <w:suppressAutoHyphens/>
        <w:spacing w:after="0" w:line="240" w:lineRule="auto"/>
        <w:ind w:left="568"/>
        <w:jc w:val="both"/>
        <w:rPr>
          <w:rFonts w:ascii="Times New Roman" w:eastAsia="Times New Roman" w:hAnsi="Times New Roman" w:cs="Times New Roman"/>
          <w:i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i/>
          <w:sz w:val="24"/>
          <w:szCs w:val="24"/>
          <w:lang w:val="pl-PL"/>
        </w:rPr>
        <w:t>11.2.1 Przedstawienie wniosku Komisji Rewizyjnej o udzielenie absolutorium Burmistrzowi Gminy i Miasta Węgliniec,</w:t>
      </w:r>
    </w:p>
    <w:p w14:paraId="653BA9C5" w14:textId="77777777" w:rsidR="00055F0E" w:rsidRPr="00055F0E" w:rsidRDefault="00055F0E" w:rsidP="00055F0E">
      <w:pPr>
        <w:numPr>
          <w:ilvl w:val="2"/>
          <w:numId w:val="12"/>
        </w:numPr>
        <w:shd w:val="clear" w:color="auto" w:fill="FFFFFF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i/>
          <w:sz w:val="24"/>
          <w:szCs w:val="24"/>
          <w:lang w:val="pl-PL"/>
        </w:rPr>
        <w:t>Opinia RIO nt. wniosku Komisji Rewizyjnej</w:t>
      </w:r>
    </w:p>
    <w:p w14:paraId="3CECC9A7" w14:textId="77777777" w:rsidR="00055F0E" w:rsidRPr="000123B9" w:rsidRDefault="00055F0E" w:rsidP="00055F0E">
      <w:pPr>
        <w:numPr>
          <w:ilvl w:val="2"/>
          <w:numId w:val="12"/>
        </w:numPr>
        <w:shd w:val="clear" w:color="auto" w:fill="FFFFFF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i/>
          <w:sz w:val="24"/>
          <w:szCs w:val="24"/>
          <w:lang w:val="pl-PL"/>
        </w:rPr>
        <w:t>Dyskusja nad wnioskiem Komisji Rewizyjnej</w:t>
      </w:r>
    </w:p>
    <w:p w14:paraId="6300D266" w14:textId="77777777" w:rsidR="00055F0E" w:rsidRPr="00055F0E" w:rsidRDefault="00055F0E" w:rsidP="00055F0E">
      <w:pPr>
        <w:numPr>
          <w:ilvl w:val="2"/>
          <w:numId w:val="12"/>
        </w:numPr>
        <w:shd w:val="clear" w:color="auto" w:fill="FFFFFF"/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i/>
          <w:sz w:val="24"/>
          <w:szCs w:val="24"/>
          <w:lang w:val="pl-PL"/>
        </w:rPr>
        <w:t>Głosowanie uchwały w sprawie udzielenia Burmistrzowi Gminy i Miasta Węgliniec absolutorium z tytułu wykonania budżetu za 2024 rok.</w:t>
      </w:r>
    </w:p>
    <w:p w14:paraId="31947EE1" w14:textId="77777777" w:rsidR="00055F0E" w:rsidRPr="00055F0E" w:rsidRDefault="00055F0E" w:rsidP="00055F0E">
      <w:pPr>
        <w:numPr>
          <w:ilvl w:val="0"/>
          <w:numId w:val="1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B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lok uchwał: </w:t>
      </w:r>
    </w:p>
    <w:p w14:paraId="28D43FD4" w14:textId="77777777" w:rsidR="00323B95" w:rsidRPr="00055F0E" w:rsidRDefault="00055F0E" w:rsidP="00055F0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    12.1 w sprawie zmiany załączników do Uchwały Nr 144/XI/2024 Rady Miejskiej Węglińca z dnia 31 grudnia 2024r. w sprawie przyjęcia Wieloletniej Prognozy Finansowej Gminy i Miasta</w:t>
      </w:r>
      <w:r w:rsidR="00EA1C62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55F0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Węgliniec.</w:t>
      </w:r>
    </w:p>
    <w:p w14:paraId="71A1636E" w14:textId="77777777" w:rsidR="00055F0E" w:rsidRPr="00055F0E" w:rsidRDefault="00055F0E" w:rsidP="00055F0E">
      <w:pPr>
        <w:numPr>
          <w:ilvl w:val="1"/>
          <w:numId w:val="12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 sprawie zmian w budżecie.</w:t>
      </w:r>
    </w:p>
    <w:p w14:paraId="577074BC" w14:textId="77777777" w:rsidR="00055F0E" w:rsidRPr="00055F0E" w:rsidRDefault="00055F0E" w:rsidP="00055F0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l-PL"/>
        </w:rPr>
        <w:t>12.3 w sprawie pomników przyrody położonych na terenie gminy Węgliniec</w:t>
      </w:r>
    </w:p>
    <w:p w14:paraId="103B4138" w14:textId="77777777" w:rsidR="00EE045A" w:rsidRPr="00055F0E" w:rsidRDefault="00055F0E" w:rsidP="00EE045A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12.4 w sprawie nieodpłatnego nabycia nieruchomości</w:t>
      </w:r>
    </w:p>
    <w:p w14:paraId="4C41AA8E" w14:textId="77777777" w:rsidR="00055F0E" w:rsidRPr="00055F0E" w:rsidRDefault="00055F0E" w:rsidP="00055F0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12.5 w sprawie zmiany Uchwały Nr 227/XIV/2025 Rady Miejskiej Węglińca z dnia 30 kwietnia 2025 w sprawie ustalenia stawek dotacji przedmiotowej</w:t>
      </w:r>
    </w:p>
    <w:p w14:paraId="0E38DFAF" w14:textId="77777777" w:rsidR="00055F0E" w:rsidRPr="00055F0E" w:rsidRDefault="00055F0E" w:rsidP="00055F0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12.6 w sprawie określenia stawek dotacji przedmiotowych dla Zakładu Usług Komunalnych w Węglińcu na realizację zadań bieżących</w:t>
      </w:r>
    </w:p>
    <w:p w14:paraId="36E9E4BD" w14:textId="77777777" w:rsidR="00055F0E" w:rsidRPr="00055F0E" w:rsidRDefault="00055F0E" w:rsidP="00055F0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12.7 dwanaście uchwał w sprawie </w:t>
      </w:r>
      <w:r w:rsidRPr="00055F0E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wyrażenia zgody na odstąpienie od obowiązku trybu   przetargowego i zawarcie umowy najmu pomieszczenia gospodarczego/najmu garażu/ dzierżawy gruntu na cele rekreacyjne/dzierżawy gruntu pod zabudowę kubaturową.</w:t>
      </w:r>
    </w:p>
    <w:p w14:paraId="45F8E7EC" w14:textId="77777777" w:rsidR="00055F0E" w:rsidRPr="00055F0E" w:rsidRDefault="00055F0E" w:rsidP="00055F0E">
      <w:pPr>
        <w:numPr>
          <w:ilvl w:val="0"/>
          <w:numId w:val="1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S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>prawy organizacyjne.</w:t>
      </w:r>
    </w:p>
    <w:p w14:paraId="78E62A96" w14:textId="77777777" w:rsidR="00055F0E" w:rsidRPr="00055F0E" w:rsidRDefault="00055F0E" w:rsidP="00055F0E">
      <w:pPr>
        <w:numPr>
          <w:ilvl w:val="0"/>
          <w:numId w:val="13"/>
        </w:numPr>
        <w:shd w:val="clear" w:color="auto" w:fill="FFFFFF"/>
        <w:spacing w:after="0" w:line="240" w:lineRule="auto"/>
        <w:ind w:left="6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>Głosowanie wniosków komisji wypracowanych w okresie międzysesyjnym.</w:t>
      </w:r>
    </w:p>
    <w:p w14:paraId="30FCC53D" w14:textId="77777777" w:rsidR="00055F0E" w:rsidRPr="00055F0E" w:rsidRDefault="00055F0E" w:rsidP="00055F0E">
      <w:pPr>
        <w:numPr>
          <w:ilvl w:val="0"/>
          <w:numId w:val="13"/>
        </w:numPr>
        <w:shd w:val="clear" w:color="auto" w:fill="FFFFFF"/>
        <w:spacing w:after="0" w:line="240" w:lineRule="auto"/>
        <w:ind w:left="68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Przedstawienie korespondencji skierowanej do Rady w okresie międzysesyjnym. </w:t>
      </w:r>
    </w:p>
    <w:p w14:paraId="6C277BAA" w14:textId="77777777" w:rsidR="00055F0E" w:rsidRPr="00055F0E" w:rsidRDefault="00055F0E" w:rsidP="00055F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14. </w:t>
      </w:r>
      <w:r w:rsidRPr="00055F0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O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dpowiedzi na interpelacje i zapytania. </w:t>
      </w:r>
    </w:p>
    <w:p w14:paraId="41C0260A" w14:textId="77777777" w:rsidR="00055F0E" w:rsidRPr="00055F0E" w:rsidRDefault="00055F0E" w:rsidP="00055F0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>15.</w:t>
      </w:r>
      <w:r w:rsidRPr="00055F0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W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olne głosy i komunikaty. </w:t>
      </w:r>
    </w:p>
    <w:p w14:paraId="03801C16" w14:textId="77777777" w:rsidR="00055F0E" w:rsidRPr="000123B9" w:rsidRDefault="00055F0E" w:rsidP="000123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>16.</w:t>
      </w:r>
      <w:r w:rsidRPr="00055F0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Z</w:t>
      </w:r>
      <w:r w:rsidRPr="00055F0E">
        <w:rPr>
          <w:rFonts w:ascii="Times New Roman" w:eastAsia="Times New Roman" w:hAnsi="Times New Roman" w:cs="Times New Roman"/>
          <w:sz w:val="24"/>
          <w:szCs w:val="24"/>
          <w:lang w:val="pl-PL"/>
        </w:rPr>
        <w:t>amknięcie sesji.</w:t>
      </w:r>
    </w:p>
    <w:p w14:paraId="64C23249" w14:textId="77777777" w:rsidR="00A327A9" w:rsidRDefault="00000000" w:rsidP="00FA204B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DF3A13">
        <w:rPr>
          <w:rFonts w:ascii="Times New Roman" w:eastAsia="Segoe UI" w:hAnsi="Times New Roman" w:cs="Times New Roman"/>
          <w:color w:val="000000"/>
          <w:sz w:val="30"/>
          <w:szCs w:val="30"/>
        </w:rPr>
        <w:t>2.1. Przyjęcie porządku obrad</w:t>
      </w:r>
    </w:p>
    <w:p w14:paraId="09100080" w14:textId="77777777" w:rsidR="00FA204B" w:rsidRPr="00FA204B" w:rsidRDefault="00FA204B" w:rsidP="00FA204B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</w:rPr>
      </w:pPr>
      <w:r w:rsidRPr="00FA204B">
        <w:rPr>
          <w:rFonts w:ascii="Times New Roman" w:hAnsi="Times New Roman" w:cs="Times New Roman"/>
          <w:sz w:val="24"/>
          <w:szCs w:val="24"/>
          <w:lang w:val="pl-PL"/>
        </w:rPr>
        <w:t>Do porządku obrad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FA204B">
        <w:rPr>
          <w:rFonts w:ascii="Times New Roman" w:hAnsi="Times New Roman" w:cs="Times New Roman"/>
          <w:sz w:val="24"/>
          <w:szCs w:val="24"/>
          <w:lang w:val="pl-PL"/>
        </w:rPr>
        <w:t xml:space="preserve">(zał. nr 3), który został przekazany wszystkim zainteresowanym wraz z materiałami na sesję nikt nie </w:t>
      </w:r>
      <w:r w:rsidRPr="00FA204B">
        <w:rPr>
          <w:rFonts w:ascii="Times New Roman" w:hAnsi="Times New Roman" w:cs="Times New Roman"/>
          <w:color w:val="000000"/>
          <w:sz w:val="23"/>
          <w:szCs w:val="23"/>
          <w:lang w:val="pl-PL"/>
        </w:rPr>
        <w:t xml:space="preserve">miał uwag i wniosków, </w:t>
      </w:r>
      <w:r>
        <w:rPr>
          <w:rFonts w:ascii="Times New Roman" w:hAnsi="Times New Roman" w:cs="Times New Roman"/>
          <w:color w:val="000000"/>
          <w:sz w:val="23"/>
          <w:szCs w:val="23"/>
          <w:lang w:val="pl-PL"/>
        </w:rPr>
        <w:t xml:space="preserve">więc </w:t>
      </w:r>
      <w:r w:rsidRPr="00FA204B">
        <w:rPr>
          <w:rFonts w:ascii="Times New Roman" w:hAnsi="Times New Roman" w:cs="Times New Roman"/>
          <w:color w:val="000000"/>
          <w:sz w:val="23"/>
          <w:szCs w:val="23"/>
          <w:lang w:val="pl-PL"/>
        </w:rPr>
        <w:t>przystąpiono do głosowania</w:t>
      </w:r>
      <w:r>
        <w:rPr>
          <w:rFonts w:ascii="Times New Roman" w:hAnsi="Times New Roman" w:cs="Times New Roman"/>
          <w:color w:val="000000"/>
          <w:sz w:val="23"/>
          <w:szCs w:val="23"/>
          <w:lang w:val="pl-PL"/>
        </w:rPr>
        <w:t>.</w:t>
      </w:r>
      <w:r w:rsidRPr="00FA204B">
        <w:rPr>
          <w:rFonts w:ascii="Times New Roman" w:hAnsi="Times New Roman" w:cs="Times New Roman"/>
          <w:color w:val="000000"/>
          <w:sz w:val="23"/>
          <w:szCs w:val="23"/>
          <w:lang w:val="pl-PL"/>
        </w:rPr>
        <w:t xml:space="preserve"> 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A327A9" w:rsidRPr="00DF3A13" w14:paraId="4883A23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5EFEA2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F6576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porządku obrad</w:t>
            </w:r>
          </w:p>
        </w:tc>
      </w:tr>
      <w:tr w:rsidR="00A327A9" w:rsidRPr="00DF3A13" w14:paraId="2BDA3E4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F41B9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D3150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060AAAB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930A7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067D8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62430B6F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4A03CFAE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11A97F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439A4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8218DE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00C149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7F2E1EB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432EF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D6AA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1A05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905C3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275E2F6C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0514AE62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34E1853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81D0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4EF04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63F5D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DACEC3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AD54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20002C6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7291E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3725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56CC1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FC58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A9909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D458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15D1AD0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B30F6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63BD6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645C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90AF7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A7B0C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35D8F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0B2309F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E71CF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4DFCA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267D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B750E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A813B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97D9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5A41AD28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6541A3C6" w14:textId="77777777" w:rsidTr="00FA204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49CB75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3350D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10AB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4FAA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19F63E19" w14:textId="77777777" w:rsidTr="00FA204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34D67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1496E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ED150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4D48F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57EB1EAB" w14:textId="77777777" w:rsidTr="00FA204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9087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85BC3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91F8F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09396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2AB5592E" w14:textId="77777777" w:rsidTr="00FA204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047D8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19EF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BE5E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BFEB5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70816C80" w14:textId="77777777" w:rsidTr="00FA204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2AFFF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B9BA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F0A1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4006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12C670A6" w14:textId="77777777" w:rsidTr="00FA204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2C63F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0398C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08DDE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3628C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40FC5194" w14:textId="77777777" w:rsidTr="00FA204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DC3F6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7A68D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46F3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FCA2B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66B5D9C2" w14:textId="77777777" w:rsidTr="00FA204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D26C9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9C9DD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F474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3E14E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092AB55D" w14:textId="77777777" w:rsidTr="00FA204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6FC58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90AD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24C5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D7D59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2BDC4C01" w14:textId="77777777" w:rsidTr="00FA204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7C75A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A120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51B31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137F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5FB55FAF" w14:textId="77777777" w:rsidTr="00FA204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5C9D5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0C66A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C9CA0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599BA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2C327533" w14:textId="77777777" w:rsidTr="00FA204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4ACB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03CBA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A82B8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9A581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334BC2F" w14:textId="77777777" w:rsidTr="00FA204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C6EF4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586A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A852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44CD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5D405E44" w14:textId="77777777" w:rsidTr="00FA204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4160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6D611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3337D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2876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C276843" w14:textId="77777777" w:rsidTr="00FA204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D423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9277A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04E73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6B62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1D1B10BF" w14:textId="77777777" w:rsidTr="00FA204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D7A79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45DA4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D377A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26C2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325E324D" w14:textId="77777777" w:rsidR="00F80BC4" w:rsidRPr="00F80BC4" w:rsidRDefault="00FA204B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przyjęł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porządek obrad</w:t>
      </w:r>
    </w:p>
    <w:p w14:paraId="62BC6F50" w14:textId="77777777" w:rsidR="00F80BC4" w:rsidRPr="00F80BC4" w:rsidRDefault="00F80BC4" w:rsidP="00EE045A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80BC4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Przewodniczący</w:t>
      </w:r>
      <w:r w:rsidR="00AB515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Rady Miejskiej Marek Wawrzynek</w:t>
      </w:r>
      <w:r w:rsidRPr="00F80BC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oddał głos Burmistrzowi.</w:t>
      </w:r>
    </w:p>
    <w:p w14:paraId="72074ADE" w14:textId="77777777" w:rsidR="00EA1C62" w:rsidRDefault="00F80BC4" w:rsidP="00EE045A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80BC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skierował </w:t>
      </w:r>
      <w:r w:rsidRPr="00F80BC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podziękowania oraz </w:t>
      </w:r>
      <w:r w:rsidR="00AB5155">
        <w:rPr>
          <w:rFonts w:ascii="Times New Roman" w:hAnsi="Times New Roman" w:cs="Times New Roman"/>
          <w:color w:val="000000"/>
          <w:sz w:val="24"/>
          <w:szCs w:val="24"/>
          <w:lang w:val="pl-PL"/>
        </w:rPr>
        <w:t>wręczył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F80BC4">
        <w:rPr>
          <w:rFonts w:ascii="Times New Roman" w:hAnsi="Times New Roman" w:cs="Times New Roman"/>
          <w:color w:val="000000"/>
          <w:sz w:val="24"/>
          <w:szCs w:val="24"/>
          <w:lang w:val="pl-PL"/>
        </w:rPr>
        <w:t>nagrody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członkom</w:t>
      </w:r>
      <w:r w:rsidRPr="00F80BC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Młodzieżowej Drużyn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y</w:t>
      </w:r>
      <w:r w:rsidRPr="00F80BC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Pożarniczej</w:t>
      </w:r>
      <w:r w:rsidR="00AB5155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AB5155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Przedstawił zgromadzonym sukcesy i osiągnięcia młodzieży. Podziękował za postawę oraz ciężką pracę</w:t>
      </w:r>
      <w:r w:rsidR="00323B95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AB515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 podziękowań </w:t>
      </w:r>
      <w:r w:rsidR="00EA1C62">
        <w:rPr>
          <w:rFonts w:ascii="Times New Roman" w:hAnsi="Times New Roman" w:cs="Times New Roman"/>
          <w:color w:val="000000"/>
          <w:sz w:val="24"/>
          <w:szCs w:val="24"/>
          <w:lang w:val="pl-PL"/>
        </w:rPr>
        <w:t>dołączył Przewodniczący Rady Marek Wawrzynek oraz</w:t>
      </w:r>
      <w:r w:rsidR="00AB515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Wiceprzewodniczący Rady Grzegorz Tyrakowski. </w:t>
      </w:r>
      <w:r w:rsidR="00EA1C62">
        <w:rPr>
          <w:rFonts w:ascii="Times New Roman" w:hAnsi="Times New Roman" w:cs="Times New Roman"/>
          <w:color w:val="000000"/>
          <w:sz w:val="24"/>
          <w:szCs w:val="24"/>
          <w:lang w:val="pl-PL"/>
        </w:rPr>
        <w:t>Wyrazy wdzięczności</w:t>
      </w:r>
      <w:r w:rsidR="00AB515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również zostały przekazane opiekunom i rodzicom.</w:t>
      </w:r>
    </w:p>
    <w:p w14:paraId="1CD01BB0" w14:textId="77777777" w:rsidR="00F80BC4" w:rsidRPr="00F80BC4" w:rsidRDefault="00323B95" w:rsidP="00EE045A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 </w:t>
      </w:r>
      <w:r w:rsidR="00543C96">
        <w:rPr>
          <w:rFonts w:ascii="Times New Roman" w:hAnsi="Times New Roman" w:cs="Times New Roman"/>
          <w:color w:val="000000"/>
          <w:sz w:val="24"/>
          <w:szCs w:val="24"/>
          <w:lang w:val="pl-PL"/>
        </w:rPr>
        <w:t>wykonaniu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pamiątkowych zdjęć </w:t>
      </w:r>
      <w:r w:rsidR="00EA1C62">
        <w:rPr>
          <w:rFonts w:ascii="Times New Roman" w:hAnsi="Times New Roman" w:cs="Times New Roman"/>
          <w:color w:val="000000"/>
          <w:sz w:val="24"/>
          <w:szCs w:val="24"/>
          <w:lang w:val="pl-PL"/>
        </w:rPr>
        <w:t>Młodzieżowa Drużyna Pożarnicza wraz z opiekunami opuściła salę narad.</w:t>
      </w:r>
      <w:r w:rsidR="00AB515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</w:t>
      </w:r>
    </w:p>
    <w:p w14:paraId="76C2FE49" w14:textId="77777777" w:rsidR="00A327A9" w:rsidRPr="00DF3A13" w:rsidRDefault="00000000" w:rsidP="00FD0067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30"/>
          <w:szCs w:val="30"/>
        </w:rPr>
        <w:t>3. Przyjęcie protokołu sesji z dnia 29 maja 2025 r.</w:t>
      </w:r>
    </w:p>
    <w:p w14:paraId="31A21E12" w14:textId="77777777" w:rsidR="00323B95" w:rsidRDefault="00FA204B" w:rsidP="00EE045A">
      <w:pPr>
        <w:pStyle w:val="myStyle"/>
        <w:spacing w:after="0" w:line="240" w:lineRule="auto"/>
        <w:ind w:hanging="426"/>
        <w:jc w:val="both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A1C6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Uwag nie zgłoszono, Radni przystąpili do głosowania w sprawie przyjęcia protokołu.</w:t>
      </w:r>
    </w:p>
    <w:p w14:paraId="33687394" w14:textId="77777777" w:rsidR="00323B95" w:rsidRDefault="00323B95" w:rsidP="00EE045A">
      <w:pPr>
        <w:pStyle w:val="myStyle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sali narad podczas trwania głosowania nieobecna była Radna Maria Fedyczkowska.</w:t>
      </w:r>
    </w:p>
    <w:p w14:paraId="4926C2D7" w14:textId="77777777" w:rsidR="00323B95" w:rsidRDefault="00323B95" w:rsidP="00EE045A">
      <w:pPr>
        <w:pStyle w:val="myStyle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Po powrocie na salę narad </w:t>
      </w:r>
      <w:r w:rsidR="007B22E2">
        <w:rPr>
          <w:rFonts w:ascii="Times New Roman" w:hAnsi="Times New Roman" w:cs="Times New Roman"/>
          <w:sz w:val="24"/>
          <w:szCs w:val="24"/>
          <w:lang w:val="pl-PL"/>
        </w:rPr>
        <w:t>Radna oddała głos omyłkowo „Przeciw”, co zgłosiła Przewodniczącemu.</w:t>
      </w:r>
    </w:p>
    <w:p w14:paraId="6F0D9648" w14:textId="77777777" w:rsidR="00323B95" w:rsidRPr="00EA1C62" w:rsidRDefault="007B22E2" w:rsidP="00EE045A">
      <w:pPr>
        <w:pStyle w:val="myStyle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Przewodniczący ogłosił reasumpcję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A327A9" w:rsidRPr="00DF3A13" w14:paraId="0E5F436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74B42B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4C2CC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protokołu sesji z dnia 29 maja 2025 r.</w:t>
            </w:r>
          </w:p>
        </w:tc>
      </w:tr>
      <w:tr w:rsidR="00A327A9" w:rsidRPr="00DF3A13" w14:paraId="6F10387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A8E60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EB70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2096A3C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5344E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6848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4E16E63C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6AA70811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F8B6D5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ED929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1DA6B6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1779F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2724284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ED774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0699D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9ABC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F816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312A2028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57132A5D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8207BB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8005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2CF8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90E69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EAA8E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FCB9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41F03BC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4D13F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2DC7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FB75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A3C3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58E4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03AE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35702B5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314FC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CE5803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3594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60CF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3BE40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6BB6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21F8FA0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3CA3E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684D8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720203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C4171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B78E33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D70C2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679D70B4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4C218D93" w14:textId="77777777" w:rsidTr="00F80B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DF99B2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C136D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62185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4BD46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588B3C24" w14:textId="77777777" w:rsidTr="00F80B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E4125C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33A4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EFA0B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56E0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7180CD87" w14:textId="77777777" w:rsidTr="00F80BC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F081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56FF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14E68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D227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29714140" w14:textId="77777777" w:rsidTr="00F80B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59B61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C835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36ECA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2ADC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6CB2CE49" w14:textId="77777777" w:rsidTr="00F80BC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0F03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6B6DA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98DA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B590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1E7DFF5D" w14:textId="77777777" w:rsidTr="00F80B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0AC9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9462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D58D0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90223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20643EB0" w14:textId="77777777" w:rsidTr="00F80BC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A42A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9C503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BE53B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9EE92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65B51492" w14:textId="77777777" w:rsidTr="00F80B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C5A98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54D5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6319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9664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0057E7A7" w14:textId="77777777" w:rsidTr="00F80BC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E3050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4484C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A7B39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0AEA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00EC4A89" w14:textId="77777777" w:rsidTr="00F80B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E95A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F48E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BBF6F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FD6A8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50164820" w14:textId="77777777" w:rsidTr="00F80BC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F4118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525FB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2F8AE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0346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3AD09383" w14:textId="77777777" w:rsidTr="00F80B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9DA2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91EA0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CCA1D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69403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0CB201D4" w14:textId="77777777" w:rsidTr="00F80BC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B7CEC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5498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622BE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3A82A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449FEFD4" w14:textId="77777777" w:rsidTr="00F80B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FCE35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AADC8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DAB89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E7CC9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22162727" w14:textId="77777777" w:rsidTr="00F80BC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07C5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F1E2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3898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F694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2C307E68" w14:textId="77777777" w:rsidTr="00F80B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8C7B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30C2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35148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60232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5B6E3851" w14:textId="3054BA26" w:rsidR="00F80BC4" w:rsidRPr="00F80BC4" w:rsidRDefault="00F80BC4" w:rsidP="00F80BC4">
      <w:pPr>
        <w:pStyle w:val="myStyle"/>
        <w:spacing w:before="243" w:after="3" w:line="240" w:lineRule="auto"/>
        <w:ind w:left="240" w:right="240" w:hanging="382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lastRenderedPageBreak/>
        <w:t>Protokół został przyjęty bez zmian i poprawek 13 głosami „ZA”</w:t>
      </w:r>
      <w:r w:rsidR="00C32AF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4)</w:t>
      </w:r>
    </w:p>
    <w:p w14:paraId="7137C5D5" w14:textId="4EF5BEB4" w:rsidR="00EE045A" w:rsidRPr="007B22E2" w:rsidRDefault="00000000" w:rsidP="007B22E2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7B22E2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4. Sprawozdanie z pracy Burmistrza za okres od 1.05.2025r. do 31.05.2025r.</w:t>
      </w:r>
    </w:p>
    <w:p w14:paraId="03AD7A7D" w14:textId="77777777" w:rsidR="007B22E2" w:rsidRDefault="007B22E2" w:rsidP="00EE045A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7B22E2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pro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sił o zadawanie pytań zgodnie z punktami</w:t>
      </w:r>
      <w:r w:rsidR="009A207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ujętymi w sprawozdaniu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p w14:paraId="3140B57F" w14:textId="77777777" w:rsidR="007B22E2" w:rsidRDefault="007B22E2" w:rsidP="00EE045A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Radna Maria Fedyczkowska zwróciła się z prośbą o omówienie pkt. 8</w:t>
      </w:r>
      <w:r w:rsidR="009A207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 a dotyczył on boiska sportowego w Ruszowie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</w:p>
    <w:p w14:paraId="1A7FA9CC" w14:textId="77777777" w:rsidR="009A207A" w:rsidRDefault="009A207A" w:rsidP="00EE045A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odniósł się do tematu modernizacji boiska. Przekazał, że mimo braku uroczystego otwarcia, chce udostępnić dzieciom i młodzieży obiekt w okresie wakacyjnym. Burmistrz omówił </w:t>
      </w:r>
      <w:r w:rsidR="00BF15A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koszt</w:t>
      </w:r>
      <w:r w:rsidR="0071046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y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oraz wykonane prace. </w:t>
      </w:r>
    </w:p>
    <w:p w14:paraId="2EA1B6BA" w14:textId="77777777" w:rsidR="009A207A" w:rsidRDefault="009A207A" w:rsidP="00EE045A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Wiceprzewodniczący Rady Pan Grzegorz Tyrakowski prosił o wyjaśnienie pkt. 9 sprawozdania z prac Burmistrza „Odstąpienie od umowy na realizacje zadania pn. </w:t>
      </w:r>
      <w:r w:rsidR="00BF15A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udowa chodnika w miejscowości Ruszów ul. Bolesławiecka i ul. Zgorzelecka przy drogach wojewódzkich nr. 350 i 296 z przyczyn leżących po stronie Wykonawcy”.</w:t>
      </w:r>
    </w:p>
    <w:p w14:paraId="0CEBB937" w14:textId="77777777" w:rsidR="00BF15AF" w:rsidRDefault="00BF15AF" w:rsidP="00EE045A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wyjaśnił, że Wykonawca nie złożył kompletu dokumentów w wyznaczonym terminie, dlatego też realizacja zadania została wstrzymana. Jednocześnie poinformował zgromadzonych, że Wykonawca zgłosił się z brakującymi materiałami i rozmowy zostały wznowione. </w:t>
      </w:r>
    </w:p>
    <w:p w14:paraId="4A2D3CEF" w14:textId="77777777" w:rsidR="009000CE" w:rsidRDefault="00BF15AF" w:rsidP="00EE045A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Wiceprzewodniczący podziękował za wyjaśnieni</w:t>
      </w:r>
      <w:r w:rsidR="009000C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e tematu.</w:t>
      </w:r>
    </w:p>
    <w:p w14:paraId="44878161" w14:textId="77777777" w:rsidR="00A327A9" w:rsidRPr="00DF3A13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4.1. Przyjęcie </w:t>
      </w:r>
      <w:r w:rsidR="00F82AB0">
        <w:rPr>
          <w:rFonts w:ascii="Times New Roman" w:eastAsia="Segoe UI" w:hAnsi="Times New Roman" w:cs="Times New Roman"/>
          <w:color w:val="000000"/>
          <w:sz w:val="30"/>
          <w:szCs w:val="30"/>
        </w:rPr>
        <w:t>s</w:t>
      </w:r>
      <w:r w:rsidRPr="00DF3A13">
        <w:rPr>
          <w:rFonts w:ascii="Times New Roman" w:eastAsia="Segoe UI" w:hAnsi="Times New Roman" w:cs="Times New Roman"/>
          <w:color w:val="000000"/>
          <w:sz w:val="30"/>
          <w:szCs w:val="30"/>
        </w:rPr>
        <w:t>prawozdania z prac Burmistrza za okres od 1.05.2025r. do 31.05.2025r.</w:t>
      </w:r>
    </w:p>
    <w:p w14:paraId="1D7B36F0" w14:textId="77777777" w:rsidR="00A327A9" w:rsidRPr="00EE045A" w:rsidRDefault="005469AA" w:rsidP="005469AA">
      <w:pPr>
        <w:pStyle w:val="myStyle"/>
        <w:spacing w:before="240" w:after="3" w:line="240" w:lineRule="auto"/>
        <w:ind w:left="-284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EE045A">
        <w:rPr>
          <w:rFonts w:ascii="Times New Roman" w:hAnsi="Times New Roman" w:cs="Times New Roman"/>
          <w:sz w:val="24"/>
          <w:szCs w:val="24"/>
          <w:lang w:val="pl-PL"/>
        </w:rPr>
        <w:t xml:space="preserve">        Rada przystąpiła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A327A9" w:rsidRPr="00DF3A13" w14:paraId="61C2E34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AF760B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4629E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Sprawozdania z pracy Burmistrza za okres od 1.05.2025r. do 31.05.2025r.</w:t>
            </w:r>
          </w:p>
        </w:tc>
      </w:tr>
      <w:tr w:rsidR="00A327A9" w:rsidRPr="00DF3A13" w14:paraId="436CF75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95080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6114E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6E750C7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5A326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4D6DA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1B6B244B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059AFFEE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85C119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C68A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E6FC78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707DE7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76D539A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90E5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851B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383B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D1D49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6D12DB98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1A7B437B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77F3B2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0CEE0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5735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6ABC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966C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57FC6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6FE5ABB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8786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902CD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5D02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F7F6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64E7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9D9EE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1E1F898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9038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09956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498A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52415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2C48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997C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5D09407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ACAC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298A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57F0E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18F6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A7592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50FB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46FBE728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4E13D7E5" w14:textId="77777777" w:rsidTr="005469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8DFCB0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lastRenderedPageBreak/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7C17F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1465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E3392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7C499A8D" w14:textId="77777777" w:rsidTr="005469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A4E406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9DC4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546B5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A75A8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622AAF21" w14:textId="77777777" w:rsidTr="005469A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BB106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72138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639AB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2A68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D737BAE" w14:textId="77777777" w:rsidTr="005469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8D600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9BA9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9239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86B8F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394C49CC" w14:textId="77777777" w:rsidTr="005469A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5C9DC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D8D6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C72F9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78A48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7E0C9DF4" w14:textId="77777777" w:rsidTr="005469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7FBE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7191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9986B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185F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240AE0D1" w14:textId="77777777" w:rsidTr="005469A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4A24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3968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28D1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7C63B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573EF783" w14:textId="77777777" w:rsidTr="005469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5F6A45" w14:textId="77777777" w:rsidR="00A327A9" w:rsidRPr="00DF3A13" w:rsidRDefault="005469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7CC9AE" w14:textId="77777777" w:rsidR="00A327A9" w:rsidRPr="00DF3A13" w:rsidRDefault="005469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5218A4" w14:textId="77777777" w:rsidR="00A327A9" w:rsidRPr="00DF3A13" w:rsidRDefault="005469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880BF1" w14:textId="77777777" w:rsidR="00A327A9" w:rsidRPr="00DF3A13" w:rsidRDefault="005469A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798D6B2D" w14:textId="77777777" w:rsidTr="005469A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AA4A1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E809C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CADE9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CA50D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06A6A485" w14:textId="77777777" w:rsidTr="005469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559A6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11416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6DA0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7B8B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7494545A" w14:textId="77777777" w:rsidTr="005469A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0239D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1B76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96FE5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8CB8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12BFAC5D" w14:textId="77777777" w:rsidTr="005469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4F2E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6C16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86B5F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03A0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7AB164BD" w14:textId="77777777" w:rsidTr="005469A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4422A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F1793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C32C9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91492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279D3E95" w14:textId="77777777" w:rsidTr="005469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2B09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EDED3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B25F0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F5612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1D6117DE" w14:textId="77777777" w:rsidTr="005469AA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6A82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1CD73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897D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66FF6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2CEF41BB" w14:textId="77777777" w:rsidTr="005469AA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DD666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AD831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89BEE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6D5F5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71B97474" w14:textId="77777777" w:rsidR="005469AA" w:rsidRDefault="005469AA" w:rsidP="005469A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ZA przyjęła </w:t>
      </w:r>
      <w:r w:rsidR="009F4C1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s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prawozdanie z prac Burmistrza za miesiąc maj 2025 roku</w:t>
      </w:r>
      <w:r w:rsidR="00C32AF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5)</w:t>
      </w:r>
    </w:p>
    <w:p w14:paraId="72B577F4" w14:textId="77777777" w:rsidR="00A327A9" w:rsidRPr="009F4C11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DF3A1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5. Analiza stanu bezpieczeństwa </w:t>
      </w:r>
      <w:bookmarkStart w:id="2" w:name="_Hlk203130089"/>
      <w:r w:rsidRPr="00DF3A13">
        <w:rPr>
          <w:rFonts w:ascii="Times New Roman" w:eastAsia="Segoe UI" w:hAnsi="Times New Roman" w:cs="Times New Roman"/>
          <w:color w:val="000000"/>
          <w:sz w:val="30"/>
          <w:szCs w:val="30"/>
        </w:rPr>
        <w:t xml:space="preserve">na </w:t>
      </w:r>
      <w:r w:rsidRPr="009F4C11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terenie Gminy i Miasta Węgliniec za 2024rok.</w:t>
      </w:r>
    </w:p>
    <w:bookmarkEnd w:id="2"/>
    <w:p w14:paraId="36C7C88C" w14:textId="77777777" w:rsidR="005469AA" w:rsidRDefault="005469AA" w:rsidP="00EE045A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5469A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oddał głos zaproszonym gościom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z Komendy Powiatowej Państwowej Straży Pożarnej w Zgorzelcu, Komisariatu Policji w Pieńsku oraz z Gminnego ZOSP RP w Węglińcu. </w:t>
      </w:r>
    </w:p>
    <w:p w14:paraId="296574E8" w14:textId="77777777" w:rsidR="00060F43" w:rsidRPr="001A346D" w:rsidRDefault="005469AA" w:rsidP="00EE045A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Pierwszy zabrał głos </w:t>
      </w:r>
      <w:r w:rsidR="00060F4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Komendant Komisariatu Policji w Pieńsku Pan Krzysztof Turkiewicz.</w:t>
      </w:r>
      <w:r w:rsidR="001A346D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</w:t>
      </w:r>
      <w:r w:rsidR="00060F43">
        <w:rPr>
          <w:rFonts w:ascii="Times New Roman" w:hAnsi="Times New Roman" w:cs="Times New Roman"/>
          <w:sz w:val="24"/>
          <w:szCs w:val="24"/>
          <w:lang w:val="pl-PL"/>
        </w:rPr>
        <w:t xml:space="preserve">a wstępie podziękował za zaproszenie oraz za współpracę i zaangażowanie ze strony Burmistrza Gminy i Miasta Węgliniec Pana Mariusza Wieczorka. </w:t>
      </w:r>
    </w:p>
    <w:p w14:paraId="3442BE26" w14:textId="77777777" w:rsidR="00AC2A8C" w:rsidRDefault="00060F43" w:rsidP="00EE045A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Poruszył temat zamkniętego </w:t>
      </w:r>
      <w:r w:rsidR="00056022">
        <w:rPr>
          <w:rFonts w:ascii="Times New Roman" w:hAnsi="Times New Roman" w:cs="Times New Roman"/>
          <w:sz w:val="24"/>
          <w:szCs w:val="24"/>
          <w:lang w:val="pl-PL"/>
        </w:rPr>
        <w:t xml:space="preserve">w 2024 r.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mostu. </w:t>
      </w:r>
    </w:p>
    <w:p w14:paraId="7F8597C9" w14:textId="77777777" w:rsidR="00AC2A8C" w:rsidRDefault="00060F43" w:rsidP="00EE045A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Wyraził wdzięczność za przekazanie mieszkania dla nowo powołanego funkcjonariusza policji.</w:t>
      </w:r>
      <w:r w:rsidR="001A346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Komendant przytoczył problematykę </w:t>
      </w:r>
      <w:r w:rsidR="001A346D">
        <w:rPr>
          <w:rFonts w:ascii="Times New Roman" w:hAnsi="Times New Roman" w:cs="Times New Roman"/>
          <w:sz w:val="24"/>
          <w:szCs w:val="24"/>
          <w:lang w:val="pl-PL"/>
        </w:rPr>
        <w:t>związaną z brakiem chętnych d</w:t>
      </w:r>
      <w:r w:rsidR="00056022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1A346D">
        <w:rPr>
          <w:rFonts w:ascii="Times New Roman" w:hAnsi="Times New Roman" w:cs="Times New Roman"/>
          <w:sz w:val="24"/>
          <w:szCs w:val="24"/>
          <w:lang w:val="pl-PL"/>
        </w:rPr>
        <w:t xml:space="preserve"> pracy 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policji. </w:t>
      </w:r>
    </w:p>
    <w:p w14:paraId="431CEE02" w14:textId="77777777" w:rsidR="00AC2A8C" w:rsidRDefault="00060F43" w:rsidP="00EE045A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Omówił interwencje </w:t>
      </w:r>
      <w:r w:rsidR="00056022">
        <w:rPr>
          <w:rFonts w:ascii="Times New Roman" w:hAnsi="Times New Roman" w:cs="Times New Roman"/>
          <w:sz w:val="24"/>
          <w:szCs w:val="24"/>
          <w:lang w:val="pl-PL"/>
        </w:rPr>
        <w:t xml:space="preserve">policji, </w:t>
      </w:r>
      <w:r>
        <w:rPr>
          <w:rFonts w:ascii="Times New Roman" w:hAnsi="Times New Roman" w:cs="Times New Roman"/>
          <w:sz w:val="24"/>
          <w:szCs w:val="24"/>
          <w:lang w:val="pl-PL"/>
        </w:rPr>
        <w:t>kradzieże, wymuszenie</w:t>
      </w:r>
      <w:r w:rsidR="00AC2A8C">
        <w:rPr>
          <w:rFonts w:ascii="Times New Roman" w:hAnsi="Times New Roman" w:cs="Times New Roman"/>
          <w:sz w:val="24"/>
          <w:szCs w:val="24"/>
          <w:lang w:val="pl-PL"/>
        </w:rPr>
        <w:t xml:space="preserve">, zatrzymania mieszkańców kierujących pojazdami po spożyciu alkoholu oraz środków odurzających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na terenie </w:t>
      </w:r>
    </w:p>
    <w:p w14:paraId="47E3A375" w14:textId="77777777" w:rsidR="001A346D" w:rsidRDefault="00AC2A8C" w:rsidP="00EE045A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gminy </w:t>
      </w:r>
      <w:r w:rsidR="00060F43">
        <w:rPr>
          <w:rFonts w:ascii="Times New Roman" w:hAnsi="Times New Roman" w:cs="Times New Roman"/>
          <w:sz w:val="24"/>
          <w:szCs w:val="24"/>
          <w:lang w:val="pl-PL"/>
        </w:rPr>
        <w:t>Węgli</w:t>
      </w:r>
      <w:r>
        <w:rPr>
          <w:rFonts w:ascii="Times New Roman" w:hAnsi="Times New Roman" w:cs="Times New Roman"/>
          <w:sz w:val="24"/>
          <w:szCs w:val="24"/>
          <w:lang w:val="pl-PL"/>
        </w:rPr>
        <w:t>niec</w:t>
      </w:r>
      <w:r w:rsidR="00060F43">
        <w:rPr>
          <w:rFonts w:ascii="Times New Roman" w:hAnsi="Times New Roman" w:cs="Times New Roman"/>
          <w:sz w:val="24"/>
          <w:szCs w:val="24"/>
          <w:lang w:val="pl-PL"/>
        </w:rPr>
        <w:t>. Jednocześnie oznajmił, że nie występowały ciężkie przestępstwa tj. morderstwa.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1A346D">
        <w:rPr>
          <w:rFonts w:ascii="Times New Roman" w:hAnsi="Times New Roman" w:cs="Times New Roman"/>
          <w:sz w:val="24"/>
          <w:szCs w:val="24"/>
          <w:lang w:val="pl-PL"/>
        </w:rPr>
        <w:t xml:space="preserve">W obrębie stacji kolejowej w Węglińcu zanotowano wiele zdarzeń </w:t>
      </w:r>
      <w:r w:rsidR="001A346D">
        <w:rPr>
          <w:rFonts w:ascii="Times New Roman" w:hAnsi="Times New Roman" w:cs="Times New Roman"/>
          <w:sz w:val="24"/>
          <w:szCs w:val="24"/>
          <w:lang w:val="pl-PL"/>
        </w:rPr>
        <w:lastRenderedPageBreak/>
        <w:t xml:space="preserve">związanych z kradzieżami paliwa, lin kolejowych, sprzętów AGD. </w:t>
      </w:r>
      <w:r>
        <w:rPr>
          <w:rFonts w:ascii="Times New Roman" w:hAnsi="Times New Roman" w:cs="Times New Roman"/>
          <w:sz w:val="24"/>
          <w:szCs w:val="24"/>
          <w:lang w:val="pl-PL"/>
        </w:rPr>
        <w:t>Napomniał, że w</w:t>
      </w:r>
      <w:r w:rsidR="001A346D">
        <w:rPr>
          <w:rFonts w:ascii="Times New Roman" w:hAnsi="Times New Roman" w:cs="Times New Roman"/>
          <w:sz w:val="24"/>
          <w:szCs w:val="24"/>
          <w:lang w:val="pl-PL"/>
        </w:rPr>
        <w:t xml:space="preserve">ystępuje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również </w:t>
      </w:r>
      <w:r w:rsidR="001A346D">
        <w:rPr>
          <w:rFonts w:ascii="Times New Roman" w:hAnsi="Times New Roman" w:cs="Times New Roman"/>
          <w:sz w:val="24"/>
          <w:szCs w:val="24"/>
          <w:lang w:val="pl-PL"/>
        </w:rPr>
        <w:t>problem z podpaleniam</w:t>
      </w:r>
      <w:r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1A346D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0302AC74" w14:textId="77777777" w:rsidR="001A346D" w:rsidRDefault="001A346D" w:rsidP="00EE045A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</w:t>
      </w:r>
      <w:r w:rsidR="00DE7ECE">
        <w:rPr>
          <w:rFonts w:ascii="Times New Roman" w:hAnsi="Times New Roman" w:cs="Times New Roman"/>
          <w:sz w:val="24"/>
          <w:szCs w:val="24"/>
          <w:lang w:val="pl-PL"/>
        </w:rPr>
        <w:t>n</w:t>
      </w:r>
      <w:r>
        <w:rPr>
          <w:rFonts w:ascii="Times New Roman" w:hAnsi="Times New Roman" w:cs="Times New Roman"/>
          <w:sz w:val="24"/>
          <w:szCs w:val="24"/>
          <w:lang w:val="pl-PL"/>
        </w:rPr>
        <w:t>y Łukasz Pańków poruszył kwestie narkotyk</w:t>
      </w:r>
      <w:r w:rsidR="00AC2A8C">
        <w:rPr>
          <w:rFonts w:ascii="Times New Roman" w:hAnsi="Times New Roman" w:cs="Times New Roman"/>
          <w:sz w:val="24"/>
          <w:szCs w:val="24"/>
          <w:lang w:val="pl-PL"/>
        </w:rPr>
        <w:t>ów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na terenie Gminy Węgliniec</w:t>
      </w:r>
      <w:r w:rsidR="006954E9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189E95AA" w14:textId="77777777" w:rsidR="001A346D" w:rsidRDefault="001A346D" w:rsidP="00EE045A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Komendant odniósł się do tematu</w:t>
      </w:r>
      <w:r w:rsidR="00AC2A8C">
        <w:rPr>
          <w:rFonts w:ascii="Times New Roman" w:hAnsi="Times New Roman" w:cs="Times New Roman"/>
          <w:sz w:val="24"/>
          <w:szCs w:val="24"/>
          <w:lang w:val="pl-PL"/>
        </w:rPr>
        <w:t xml:space="preserve"> i przedstawił problem z zatrzymaniami oraz z udowodnieniem przestępstwa.</w:t>
      </w:r>
    </w:p>
    <w:p w14:paraId="16E06518" w14:textId="77777777" w:rsidR="006954E9" w:rsidRDefault="006954E9" w:rsidP="00EE045A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Wiceprzewodniczący Rady Grzegorz Tyrakowski poruszył temat </w:t>
      </w:r>
      <w:r w:rsidR="007E4662">
        <w:rPr>
          <w:rFonts w:ascii="Times New Roman" w:hAnsi="Times New Roman" w:cs="Times New Roman"/>
          <w:sz w:val="24"/>
          <w:szCs w:val="24"/>
          <w:lang w:val="pl-PL"/>
        </w:rPr>
        <w:t>osób sprzedających narkotyki na terenie gminy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3992F507" w14:textId="77777777" w:rsidR="00DE7ECE" w:rsidRDefault="00DE7ECE" w:rsidP="00EE045A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Komendant omówił szereg czynności oraz procedury zatrzymań. Zaznaczył, że skuteczne oskarżenia są w momencie zebrania odpowiednich materiałów dowodowych.</w:t>
      </w:r>
    </w:p>
    <w:p w14:paraId="55CEE6EE" w14:textId="77777777" w:rsidR="00DE7ECE" w:rsidRPr="00DE7ECE" w:rsidRDefault="00DE7ECE" w:rsidP="00EE045A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af-ZA"/>
        </w:rPr>
      </w:pPr>
      <w:r w:rsidRPr="00DE7ECE">
        <w:rPr>
          <w:rFonts w:ascii="Times New Roman" w:hAnsi="Times New Roman" w:cs="Times New Roman"/>
          <w:sz w:val="24"/>
          <w:szCs w:val="24"/>
          <w:lang w:val="af-ZA"/>
        </w:rPr>
        <w:t xml:space="preserve">Komendant </w:t>
      </w:r>
      <w:r>
        <w:rPr>
          <w:rFonts w:ascii="Times New Roman" w:hAnsi="Times New Roman" w:cs="Times New Roman"/>
          <w:sz w:val="24"/>
          <w:szCs w:val="24"/>
          <w:lang w:val="af-ZA"/>
        </w:rPr>
        <w:t xml:space="preserve">szczegółowo </w:t>
      </w:r>
      <w:r w:rsidRPr="00DE7ECE">
        <w:rPr>
          <w:rFonts w:ascii="Times New Roman" w:hAnsi="Times New Roman" w:cs="Times New Roman"/>
          <w:sz w:val="24"/>
          <w:szCs w:val="24"/>
          <w:lang w:val="af-ZA"/>
        </w:rPr>
        <w:t xml:space="preserve">przedstawił analizę bezpieczeństwa </w:t>
      </w:r>
      <w:r w:rsidRPr="00DE7ECE">
        <w:rPr>
          <w:rFonts w:ascii="Times New Roman" w:eastAsia="Segoe UI" w:hAnsi="Times New Roman" w:cs="Times New Roman"/>
          <w:color w:val="000000"/>
          <w:sz w:val="24"/>
          <w:szCs w:val="24"/>
          <w:lang w:val="af-ZA"/>
        </w:rPr>
        <w:t>na terenie Gminy i Miasta Węgliniec za 2024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af-ZA"/>
        </w:rPr>
        <w:t xml:space="preserve"> </w:t>
      </w:r>
      <w:r w:rsidRPr="00DE7ECE">
        <w:rPr>
          <w:rFonts w:ascii="Times New Roman" w:eastAsia="Segoe UI" w:hAnsi="Times New Roman" w:cs="Times New Roman"/>
          <w:color w:val="000000"/>
          <w:sz w:val="24"/>
          <w:szCs w:val="24"/>
          <w:lang w:val="af-ZA"/>
        </w:rPr>
        <w:t>rok.</w:t>
      </w:r>
    </w:p>
    <w:p w14:paraId="7D7E2D0C" w14:textId="77777777" w:rsidR="007E5323" w:rsidRDefault="00DE7ECE" w:rsidP="00EE045A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 w:rsidR="007E5323">
        <w:rPr>
          <w:rFonts w:ascii="Times New Roman" w:hAnsi="Times New Roman" w:cs="Times New Roman"/>
          <w:sz w:val="24"/>
          <w:szCs w:val="24"/>
          <w:lang w:val="pl-PL"/>
        </w:rPr>
        <w:t>odniósł się do przedstawionej analizy oraz podziękował za omówienie tematu.</w:t>
      </w:r>
    </w:p>
    <w:p w14:paraId="6C931779" w14:textId="77777777" w:rsidR="007E5323" w:rsidRDefault="007E5323" w:rsidP="00EE045A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Komendant opuścił sale narad. </w:t>
      </w:r>
    </w:p>
    <w:p w14:paraId="61F86F5F" w14:textId="77777777" w:rsidR="00513032" w:rsidRDefault="007E5323" w:rsidP="00EE045A">
      <w:pPr>
        <w:pStyle w:val="myStyle"/>
        <w:spacing w:after="0" w:line="300" w:lineRule="auto"/>
        <w:jc w:val="both"/>
        <w:outlineLvl w:val="3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</w:pPr>
      <w:r w:rsidRPr="007E5323">
        <w:rPr>
          <w:rFonts w:ascii="Times New Roman" w:hAnsi="Times New Roman" w:cs="Times New Roman"/>
          <w:sz w:val="24"/>
          <w:szCs w:val="24"/>
          <w:lang w:val="pl-PL"/>
        </w:rPr>
        <w:t xml:space="preserve">Następnie głos zabrał Zastępca Komendanta Powiatowego Państwowej Straży Pożarnej w Zgorzelcu </w:t>
      </w:r>
      <w:r w:rsidR="00F82AB0">
        <w:rPr>
          <w:rFonts w:ascii="Times New Roman" w:hAnsi="Times New Roman" w:cs="Times New Roman"/>
          <w:sz w:val="24"/>
          <w:szCs w:val="24"/>
          <w:lang w:val="pl-PL"/>
        </w:rPr>
        <w:t xml:space="preserve">Pan Grzegorz Fleszar </w:t>
      </w:r>
      <w:r w:rsidRPr="007E5323">
        <w:rPr>
          <w:rFonts w:ascii="Times New Roman" w:hAnsi="Times New Roman" w:cs="Times New Roman"/>
          <w:sz w:val="24"/>
          <w:szCs w:val="24"/>
          <w:lang w:val="pl-PL"/>
        </w:rPr>
        <w:t xml:space="preserve">i </w:t>
      </w:r>
      <w:r w:rsidRPr="007E5323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>za pomocą prezentacji multimedialnej</w:t>
      </w:r>
      <w:r w:rsidRPr="007E5323">
        <w:rPr>
          <w:rFonts w:ascii="Times New Roman" w:hAnsi="Times New Roman" w:cs="Times New Roman"/>
          <w:sz w:val="24"/>
          <w:szCs w:val="24"/>
          <w:lang w:val="pl-PL"/>
        </w:rPr>
        <w:t xml:space="preserve"> przekazał Radnym i</w:t>
      </w:r>
      <w:r w:rsidRPr="007E5323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>nformacje o stanie zagrożenia pożarowego na terenie Gminy Węgliniec</w:t>
      </w:r>
      <w:r w:rsidRPr="007E5323">
        <w:rPr>
          <w:rFonts w:eastAsiaTheme="minorEastAsia"/>
          <w:color w:val="000000" w:themeColor="text1"/>
          <w:kern w:val="24"/>
          <w:lang w:val="pl-PL"/>
        </w:rPr>
        <w:t xml:space="preserve"> </w:t>
      </w:r>
      <w:r w:rsidRPr="007E5323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>za 2024r.</w:t>
      </w:r>
      <w:r w:rsidR="0051303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 xml:space="preserve"> </w:t>
      </w:r>
    </w:p>
    <w:p w14:paraId="12D57771" w14:textId="77777777" w:rsidR="00AC2A8C" w:rsidRDefault="00513032" w:rsidP="00EE045A">
      <w:pPr>
        <w:pStyle w:val="myStyle"/>
        <w:spacing w:after="0" w:line="300" w:lineRule="auto"/>
        <w:jc w:val="both"/>
        <w:outlineLvl w:val="3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>Dodatkowo omówił następujące tematy:</w:t>
      </w:r>
    </w:p>
    <w:p w14:paraId="2253DB0E" w14:textId="77777777" w:rsidR="007E5323" w:rsidRDefault="007E5323" w:rsidP="007E5323">
      <w:pPr>
        <w:pStyle w:val="myStyle"/>
        <w:spacing w:after="0" w:line="300" w:lineRule="auto"/>
        <w:jc w:val="both"/>
        <w:outlineLvl w:val="3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>-  ilości etatów</w:t>
      </w:r>
    </w:p>
    <w:p w14:paraId="060779FD" w14:textId="77777777" w:rsidR="00513032" w:rsidRDefault="00513032" w:rsidP="007E5323">
      <w:pPr>
        <w:pStyle w:val="myStyle"/>
        <w:spacing w:after="0" w:line="300" w:lineRule="auto"/>
        <w:jc w:val="both"/>
        <w:outlineLvl w:val="3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>- lokalizacje jednostek</w:t>
      </w:r>
    </w:p>
    <w:p w14:paraId="67DF807A" w14:textId="77777777" w:rsidR="00513032" w:rsidRDefault="00513032" w:rsidP="007E5323">
      <w:pPr>
        <w:pStyle w:val="myStyle"/>
        <w:spacing w:after="0" w:line="300" w:lineRule="auto"/>
        <w:jc w:val="both"/>
        <w:outlineLvl w:val="3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>- występujące zdarzenia</w:t>
      </w:r>
    </w:p>
    <w:p w14:paraId="0450B08D" w14:textId="77777777" w:rsidR="00513032" w:rsidRDefault="00513032" w:rsidP="007E5323">
      <w:pPr>
        <w:pStyle w:val="myStyle"/>
        <w:spacing w:after="0" w:line="300" w:lineRule="auto"/>
        <w:jc w:val="both"/>
        <w:outlineLvl w:val="3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>- interwencje OSP</w:t>
      </w:r>
    </w:p>
    <w:p w14:paraId="2691B7BD" w14:textId="77777777" w:rsidR="00513032" w:rsidRDefault="00513032" w:rsidP="007E5323">
      <w:pPr>
        <w:pStyle w:val="myStyle"/>
        <w:spacing w:after="0" w:line="300" w:lineRule="auto"/>
        <w:jc w:val="both"/>
        <w:outlineLvl w:val="3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>- wyposażenie jednostek</w:t>
      </w:r>
    </w:p>
    <w:p w14:paraId="3F428F13" w14:textId="77777777" w:rsidR="00513032" w:rsidRDefault="00513032" w:rsidP="007E5323">
      <w:pPr>
        <w:pStyle w:val="myStyle"/>
        <w:spacing w:after="0" w:line="300" w:lineRule="auto"/>
        <w:jc w:val="both"/>
        <w:outlineLvl w:val="3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>- szkolenia</w:t>
      </w:r>
    </w:p>
    <w:p w14:paraId="77779554" w14:textId="77777777" w:rsidR="00513032" w:rsidRDefault="00513032" w:rsidP="007E5323">
      <w:pPr>
        <w:pStyle w:val="myStyle"/>
        <w:spacing w:after="0" w:line="300" w:lineRule="auto"/>
        <w:jc w:val="both"/>
        <w:outlineLvl w:val="3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>- dofinansowania</w:t>
      </w:r>
    </w:p>
    <w:p w14:paraId="41A8B805" w14:textId="77777777" w:rsidR="00513032" w:rsidRDefault="00513032" w:rsidP="007E5323">
      <w:pPr>
        <w:pStyle w:val="myStyle"/>
        <w:spacing w:after="0" w:line="300" w:lineRule="auto"/>
        <w:jc w:val="both"/>
        <w:outlineLvl w:val="3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>- udział w zawodach</w:t>
      </w:r>
    </w:p>
    <w:p w14:paraId="00A85F14" w14:textId="77777777" w:rsidR="00513032" w:rsidRDefault="00513032" w:rsidP="007E5323">
      <w:pPr>
        <w:pStyle w:val="myStyle"/>
        <w:spacing w:after="0" w:line="300" w:lineRule="auto"/>
        <w:jc w:val="both"/>
        <w:outlineLvl w:val="3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>- pomoc innym powiatom</w:t>
      </w:r>
    </w:p>
    <w:p w14:paraId="56542BC6" w14:textId="77777777" w:rsidR="00513032" w:rsidRDefault="00513032" w:rsidP="007E5323">
      <w:pPr>
        <w:pStyle w:val="myStyle"/>
        <w:spacing w:after="0" w:line="300" w:lineRule="auto"/>
        <w:jc w:val="both"/>
        <w:outlineLvl w:val="3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>- działania prewencyjne</w:t>
      </w:r>
    </w:p>
    <w:p w14:paraId="76203CE5" w14:textId="77777777" w:rsidR="00513032" w:rsidRDefault="00513032" w:rsidP="007E5323">
      <w:pPr>
        <w:pStyle w:val="myStyle"/>
        <w:spacing w:after="0" w:line="300" w:lineRule="auto"/>
        <w:jc w:val="both"/>
        <w:outlineLvl w:val="3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>- zagrożenia</w:t>
      </w:r>
    </w:p>
    <w:p w14:paraId="4DCD0D0F" w14:textId="77777777" w:rsidR="00513032" w:rsidRDefault="00513032" w:rsidP="007E5323">
      <w:pPr>
        <w:pStyle w:val="myStyle"/>
        <w:spacing w:after="0" w:line="300" w:lineRule="auto"/>
        <w:jc w:val="both"/>
        <w:outlineLvl w:val="3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>- bezpieczeństwo</w:t>
      </w:r>
    </w:p>
    <w:p w14:paraId="4E7AD9A1" w14:textId="77777777" w:rsidR="00513032" w:rsidRDefault="00F955D0" w:rsidP="007E5323">
      <w:pPr>
        <w:pStyle w:val="myStyle"/>
        <w:spacing w:after="0" w:line="300" w:lineRule="auto"/>
        <w:jc w:val="both"/>
        <w:outlineLvl w:val="3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val="pl-PL"/>
        </w:rPr>
        <w:t xml:space="preserve">Burmistrz podziękował za przekazanie wiedzy oraz za współpracę. </w:t>
      </w:r>
    </w:p>
    <w:p w14:paraId="59FBE5E1" w14:textId="77777777" w:rsidR="00513032" w:rsidRDefault="00F955D0" w:rsidP="007E5323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7E5323">
        <w:rPr>
          <w:rFonts w:ascii="Times New Roman" w:hAnsi="Times New Roman" w:cs="Times New Roman"/>
          <w:sz w:val="24"/>
          <w:szCs w:val="24"/>
          <w:lang w:val="pl-PL"/>
        </w:rPr>
        <w:t>Zastępca Komendanta Powiatowego Państwowej Straży Pożarnej w Zgorzelcu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również serdecznie podziękował i opuścił salę narad.</w:t>
      </w:r>
    </w:p>
    <w:p w14:paraId="2FAED443" w14:textId="77777777" w:rsidR="00F955D0" w:rsidRDefault="00F955D0" w:rsidP="007E5323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Wiceprzewodniczący oddał głos Gminnemu Komendantowi ZOSP RP w Węglińcu Panu Januszowi Droś.</w:t>
      </w:r>
    </w:p>
    <w:p w14:paraId="6111DAEA" w14:textId="77777777" w:rsidR="00F955D0" w:rsidRDefault="00F955D0" w:rsidP="007E5323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Gminny Komendant </w:t>
      </w:r>
      <w:r w:rsidR="004A38B8">
        <w:rPr>
          <w:rFonts w:ascii="Times New Roman" w:hAnsi="Times New Roman" w:cs="Times New Roman"/>
          <w:sz w:val="24"/>
          <w:szCs w:val="24"/>
          <w:lang w:val="pl-PL"/>
        </w:rPr>
        <w:t xml:space="preserve">przedstawił </w:t>
      </w:r>
      <w:r w:rsidR="00C32AFD">
        <w:rPr>
          <w:rFonts w:ascii="Times New Roman" w:hAnsi="Times New Roman" w:cs="Times New Roman"/>
          <w:sz w:val="24"/>
          <w:szCs w:val="24"/>
          <w:lang w:val="pl-PL"/>
        </w:rPr>
        <w:t xml:space="preserve">częstotliwość </w:t>
      </w:r>
      <w:r w:rsidR="004A38B8">
        <w:rPr>
          <w:rFonts w:ascii="Times New Roman" w:hAnsi="Times New Roman" w:cs="Times New Roman"/>
          <w:sz w:val="24"/>
          <w:szCs w:val="24"/>
          <w:lang w:val="pl-PL"/>
        </w:rPr>
        <w:t>interwencji w poszczególnych miejscowościach.</w:t>
      </w:r>
      <w:r w:rsidR="00C32AF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4A38B8">
        <w:rPr>
          <w:rFonts w:ascii="Times New Roman" w:hAnsi="Times New Roman" w:cs="Times New Roman"/>
          <w:sz w:val="24"/>
          <w:szCs w:val="24"/>
          <w:lang w:val="pl-PL"/>
        </w:rPr>
        <w:t>Zwrócił uwagę na ilość przeszkolonych strażaków, współpracę oraz reprezentację Gminy Węgliniec. Przedstawił aktywność Młodzieżowych Drużyn Pożarniczych.</w:t>
      </w:r>
      <w:r w:rsidR="00C32AF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F4C11">
        <w:rPr>
          <w:rFonts w:ascii="Times New Roman" w:hAnsi="Times New Roman" w:cs="Times New Roman"/>
          <w:sz w:val="24"/>
          <w:szCs w:val="24"/>
          <w:lang w:val="pl-PL"/>
        </w:rPr>
        <w:t>Omówił zaangażowanie oraz ciężką</w:t>
      </w:r>
      <w:r w:rsidR="00C32AFD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9F4C11">
        <w:rPr>
          <w:rFonts w:ascii="Times New Roman" w:hAnsi="Times New Roman" w:cs="Times New Roman"/>
          <w:sz w:val="24"/>
          <w:szCs w:val="24"/>
          <w:lang w:val="pl-PL"/>
        </w:rPr>
        <w:t xml:space="preserve"> oddaną pracę druhów na rzecz Gminy Węgliniec</w:t>
      </w:r>
      <w:r w:rsidR="00C32AFD">
        <w:rPr>
          <w:rFonts w:ascii="Times New Roman" w:hAnsi="Times New Roman" w:cs="Times New Roman"/>
          <w:sz w:val="24"/>
          <w:szCs w:val="24"/>
          <w:lang w:val="pl-PL"/>
        </w:rPr>
        <w:t xml:space="preserve"> oraz wymienił wyposażenie jakim dysponują strażacy. </w:t>
      </w:r>
    </w:p>
    <w:p w14:paraId="05083547" w14:textId="77777777" w:rsidR="00060F43" w:rsidRDefault="00C32AFD" w:rsidP="00EE045A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Burmistrz podziękował za wzorową współpracę i opiekę nad mieszkańcami gminy.</w:t>
      </w:r>
    </w:p>
    <w:p w14:paraId="26F09858" w14:textId="77777777" w:rsidR="00EE045A" w:rsidRPr="005469AA" w:rsidRDefault="00EE045A" w:rsidP="00EE045A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</w:p>
    <w:p w14:paraId="7711409B" w14:textId="77777777" w:rsidR="00A327A9" w:rsidRPr="00DF3A13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30"/>
          <w:szCs w:val="30"/>
        </w:rPr>
        <w:t>5.1. Przyjęcie analizy stanu bezpieczeństwa na terenie Gminy i Miasta Węgliniec za 2024rok.</w:t>
      </w:r>
    </w:p>
    <w:p w14:paraId="6BE875F0" w14:textId="77777777" w:rsidR="00A327A9" w:rsidRPr="00C32AFD" w:rsidRDefault="00C32AFD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C32AFD">
        <w:rPr>
          <w:rFonts w:ascii="Times New Roman" w:hAnsi="Times New Roman" w:cs="Times New Roman"/>
          <w:sz w:val="24"/>
          <w:szCs w:val="24"/>
          <w:lang w:val="pl-PL"/>
        </w:rPr>
        <w:lastRenderedPageBreak/>
        <w:t>Radni przystąpili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6312"/>
      </w:tblGrid>
      <w:tr w:rsidR="00A327A9" w:rsidRPr="00DF3A13" w14:paraId="42C78F7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0016D4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CAF93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analizy stanu bezpieczeństwa na terenie Gminy i Miasta Węgliniec za 2024rok.</w:t>
            </w:r>
          </w:p>
        </w:tc>
      </w:tr>
      <w:tr w:rsidR="00A327A9" w:rsidRPr="00DF3A13" w14:paraId="669C02C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D6C16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C7A1E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28AAAE2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24361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3AB12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36E82CF1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634BA8C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410EF6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DBBD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C8E2F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4781CF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12B6172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96DE8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444D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3133B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98A31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6EA40791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1EE3313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5C326E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B96FF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9726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7D10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9B0F6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AAA0B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2DAA845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E4DEE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92E4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80F6C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88888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AD1D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81691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2285815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A381F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BD35A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BFEA24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6150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E0D4D4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51A07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56513EA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C0DD5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F77B63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4574A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9A30B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4CDAB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E80D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05DC5266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68F63D1F" w14:textId="77777777" w:rsidTr="00C32AF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051D77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3C3D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3D50F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572A1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71CF8886" w14:textId="77777777" w:rsidTr="00C32AF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993B1C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78E6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C0173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463E4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72B332F9" w14:textId="77777777" w:rsidTr="00C32AF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B5640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CA66C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6007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DDA29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ECE79E5" w14:textId="77777777" w:rsidTr="00C32AF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77C8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3153D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69F7D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57DF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4103A013" w14:textId="77777777" w:rsidTr="00C32AF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7282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3B169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DF475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0F1A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29AACDD1" w14:textId="77777777" w:rsidTr="00C32AF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20D2B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4194B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F24A0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0FC94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5CF00B73" w14:textId="77777777" w:rsidTr="00C32AF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A696E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F7FCC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A18F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D9DE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0AE6646E" w14:textId="77777777" w:rsidTr="00C32AF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414C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D82D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036B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DFB31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6A2CA624" w14:textId="77777777" w:rsidTr="00C32AF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7992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ABCBD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B8641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E5279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75C1A43B" w14:textId="77777777" w:rsidTr="00C32AF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EEAE8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B8AF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FF694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773F3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58715CD3" w14:textId="77777777" w:rsidTr="00C32AF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C6578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9C09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F6C0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E0217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289701F7" w14:textId="77777777" w:rsidTr="00C32AF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02EF2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9CB51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DBB64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C9ED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5FABD8F2" w14:textId="77777777" w:rsidTr="00C32AF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33227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BD2E5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A822B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88F3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A4F0CE9" w14:textId="77777777" w:rsidTr="00C32AF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AEA82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76FEF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05F8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FD025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B9E492C" w14:textId="77777777" w:rsidTr="00C32AF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F098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0E6E4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A07B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5DFF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0250ED90" w14:textId="77777777" w:rsidTr="00C32AF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69DE2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D18D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30098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9D30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75B66E20" w14:textId="77777777" w:rsidR="00C32AFD" w:rsidRPr="00C32AFD" w:rsidRDefault="00C32AFD" w:rsidP="00C32AFD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bookmarkStart w:id="3" w:name="_Hlk203384190"/>
      <w:r w:rsidRPr="00C32AF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ZA przyjęła </w:t>
      </w:r>
      <w:r w:rsidRPr="00C32AF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analiz</w:t>
      </w:r>
      <w:r w:rsidR="007E4662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ę</w:t>
      </w:r>
      <w:r w:rsidRPr="00C32AF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stanu bezpieczeństwa na terenie Gminy i Miasta Węgliniec za 2024rok</w:t>
      </w:r>
      <w:r w:rsidR="00992D1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6-7)</w:t>
      </w:r>
    </w:p>
    <w:bookmarkEnd w:id="3"/>
    <w:p w14:paraId="72ABB708" w14:textId="77777777" w:rsidR="00A327A9" w:rsidRPr="00BC39C5" w:rsidRDefault="00000000" w:rsidP="00C32AFD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BC39C5"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  <w:t>PRZERWA W OBRADACH (11:32:42 - 11:46:05)</w:t>
      </w:r>
    </w:p>
    <w:p w14:paraId="40999861" w14:textId="77777777" w:rsidR="00BC39C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BC39C5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 Analiza finansowania placówek oświatowych.</w:t>
      </w:r>
    </w:p>
    <w:p w14:paraId="5F779F6C" w14:textId="77777777" w:rsidR="00BC39C5" w:rsidRPr="00FD0067" w:rsidRDefault="00BC39C5" w:rsidP="00FD0067">
      <w:pPr>
        <w:pStyle w:val="myStyle"/>
        <w:spacing w:after="0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FD006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Rady Marek Wawrzynek wspomniał, że temat był omówiony na wspólnym posiedzeniu komisji. </w:t>
      </w:r>
    </w:p>
    <w:p w14:paraId="0B2BD871" w14:textId="77777777" w:rsidR="00A327A9" w:rsidRPr="00FD0067" w:rsidRDefault="00BC39C5" w:rsidP="00FD0067">
      <w:pPr>
        <w:pStyle w:val="myStyle"/>
        <w:spacing w:after="0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FD006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poszczególnych komisji przedstawili pozytywne opinie na temat analizy.</w:t>
      </w:r>
    </w:p>
    <w:p w14:paraId="2C1B113D" w14:textId="77777777" w:rsidR="00BC39C5" w:rsidRPr="00FD0067" w:rsidRDefault="00BC39C5" w:rsidP="00FD0067">
      <w:pPr>
        <w:pStyle w:val="myStyle"/>
        <w:spacing w:after="0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FD0067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prosił o możliwość zabrania głosu i omówił sytuację finansową placówek oświatowych na terenie Gminy. </w:t>
      </w:r>
    </w:p>
    <w:p w14:paraId="25710EC1" w14:textId="77777777" w:rsidR="002778FF" w:rsidRPr="00FD0067" w:rsidRDefault="002778FF" w:rsidP="00FD0067">
      <w:pPr>
        <w:pStyle w:val="myStyle"/>
        <w:spacing w:after="0"/>
        <w:ind w:left="-142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>“Jest duży udział samorządów w tym, żeby utrzymać oświat</w:t>
      </w:r>
      <w:r w:rsidR="00FD0067"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>ę</w:t>
      </w:r>
      <w:r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prawidłowym</w:t>
      </w:r>
      <w:r w:rsid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>poziomie</w:t>
      </w:r>
      <w:r w:rsidR="007E466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>“</w:t>
      </w:r>
    </w:p>
    <w:p w14:paraId="7D4FC16D" w14:textId="77777777" w:rsidR="002778FF" w:rsidRPr="00FD0067" w:rsidRDefault="00FD0067" w:rsidP="00FD0067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omówił dopłaty do oświaty, brak wsparcia strefy rządzącej. Oznajmił, że nie oszczędza na najmłodszych, ale środki przekazywane na oświatę powinny być adekwatne do wydatków. </w:t>
      </w:r>
      <w:r w:rsidR="006A36F0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Przedstawił</w:t>
      </w:r>
      <w:r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710469">
        <w:rPr>
          <w:rFonts w:ascii="Times New Roman" w:hAnsi="Times New Roman" w:cs="Times New Roman"/>
          <w:color w:val="000000"/>
          <w:sz w:val="24"/>
          <w:szCs w:val="24"/>
          <w:lang w:val="pl-PL"/>
        </w:rPr>
        <w:t>d</w:t>
      </w:r>
      <w:r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>opłaty do oświaty</w:t>
      </w:r>
      <w:r w:rsidR="006A36F0">
        <w:rPr>
          <w:rFonts w:ascii="Times New Roman" w:hAnsi="Times New Roman" w:cs="Times New Roman"/>
          <w:color w:val="000000"/>
          <w:sz w:val="24"/>
          <w:szCs w:val="24"/>
          <w:lang w:val="pl-PL"/>
        </w:rPr>
        <w:t>, stwierdził, że są</w:t>
      </w:r>
      <w:r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to </w:t>
      </w:r>
      <w:r w:rsidR="002778FF"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>środki</w:t>
      </w:r>
      <w:r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2778FF"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które </w:t>
      </w:r>
      <w:r w:rsidR="006A36F0">
        <w:rPr>
          <w:rFonts w:ascii="Times New Roman" w:hAnsi="Times New Roman" w:cs="Times New Roman"/>
          <w:color w:val="000000"/>
          <w:sz w:val="24"/>
          <w:szCs w:val="24"/>
          <w:lang w:val="pl-PL"/>
        </w:rPr>
        <w:t>powinny być</w:t>
      </w:r>
      <w:r w:rsidR="002778FF"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przeznacz</w:t>
      </w:r>
      <w:r w:rsidR="006A36F0">
        <w:rPr>
          <w:rFonts w:ascii="Times New Roman" w:hAnsi="Times New Roman" w:cs="Times New Roman"/>
          <w:color w:val="000000"/>
          <w:sz w:val="24"/>
          <w:szCs w:val="24"/>
          <w:lang w:val="pl-PL"/>
        </w:rPr>
        <w:t>ane</w:t>
      </w:r>
      <w:r w:rsidR="002778FF"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</w:t>
      </w:r>
      <w:r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2778FF"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>inne działania</w:t>
      </w:r>
      <w:r w:rsidR="006A36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2778FF"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>bardzo pilne i potrzebne dla naszych</w:t>
      </w:r>
      <w:r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2778FF" w:rsidRPr="00FD0067">
        <w:rPr>
          <w:rFonts w:ascii="Times New Roman" w:hAnsi="Times New Roman" w:cs="Times New Roman"/>
          <w:color w:val="000000"/>
          <w:sz w:val="24"/>
          <w:szCs w:val="24"/>
          <w:lang w:val="pl-PL"/>
        </w:rPr>
        <w:t>mieszkańców.</w:t>
      </w:r>
    </w:p>
    <w:p w14:paraId="77BC5F17" w14:textId="77777777" w:rsidR="00BC39C5" w:rsidRPr="00FD0067" w:rsidRDefault="00BC39C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16"/>
          <w:szCs w:val="16"/>
          <w:lang w:val="pl-PL"/>
        </w:rPr>
      </w:pPr>
    </w:p>
    <w:p w14:paraId="1098F629" w14:textId="77777777" w:rsidR="00A327A9" w:rsidRPr="000E779C" w:rsidRDefault="00000000" w:rsidP="00FD0067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0E779C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6.1. Przyjęcie analizy finansowania placówek oświatowych.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A327A9" w:rsidRPr="00DF3A13" w14:paraId="4A87AAE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7283FA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F1C2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analizy finansowania placówek oświatowych.</w:t>
            </w:r>
          </w:p>
        </w:tc>
      </w:tr>
      <w:tr w:rsidR="00A327A9" w:rsidRPr="00DF3A13" w14:paraId="3A9E775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B45C9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13D0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613B6D1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559AA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BB6A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3FD55404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0E8D66EC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604E18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4E2F6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7E2178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6CD44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6DDAFA6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22E9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B171C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66B7D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8413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04C615D2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3C5C56D5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E3FD44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BEBFF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663D4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0AFB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21779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6991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0763DF9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7C01C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5DAF7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18FE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B17D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E7B7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03F89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151CBDC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67D6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868DF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0647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B041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9D96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60A7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2F20814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A9D59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2AD5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71772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F570C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F573E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6CB31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0D0D6D66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514736E6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72A904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EE1D2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E0684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0E791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13702ECE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411F87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597B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A20F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EB91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05FED686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0613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5D4BC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31B76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55287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5F509801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78830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46C3A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CC0AD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C9F1D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23B5676D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E44DC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88CF5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6323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12F0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03990E47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4D7DB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C2DF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BDDB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D6A58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20B1A4C1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5724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BE591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6BFFB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3E438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49A32B38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0A4C9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2A0E5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4B0E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B3D94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0AE0AB70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BDE6A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45557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EC080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BBF2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09AFA0AF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1D959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1B58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CC6F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8E46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1F78ED01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B41BD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9BC3E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7E18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45CC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0DC89977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29129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BBBCF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4C547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51878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0B946A99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41AD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773F5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5C92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C2506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6F08682C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CA32F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112CB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ECD77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30DE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C7B3C58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914E5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7C1F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8F07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0D762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6B1DBAC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C6C4F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7E74F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5A2E0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A3A30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60451BB1" w14:textId="77777777" w:rsidR="000E779C" w:rsidRPr="000E779C" w:rsidRDefault="000E779C" w:rsidP="000E779C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0E779C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ZA przyjęła </w:t>
      </w:r>
      <w:r w:rsidRPr="000E779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analizę finansowania placówek oświatowych. (zał. 8)</w:t>
      </w:r>
    </w:p>
    <w:p w14:paraId="564436B5" w14:textId="77777777" w:rsidR="000E779C" w:rsidRPr="000E779C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0E779C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7. Analiza projektów organizacyjnych na rok szkolny 2025/2026.</w:t>
      </w:r>
    </w:p>
    <w:p w14:paraId="11F39CB1" w14:textId="77777777" w:rsidR="00A327A9" w:rsidRPr="00DF3A13" w:rsidRDefault="00000000" w:rsidP="000E779C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30"/>
          <w:szCs w:val="30"/>
        </w:rPr>
        <w:t>7.1. Przyjęcie analizy projektów organizacyjnych na rok szkolny 2025/2026</w:t>
      </w:r>
    </w:p>
    <w:p w14:paraId="49CEEB19" w14:textId="77777777" w:rsidR="00A327A9" w:rsidRPr="000E779C" w:rsidRDefault="000E779C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0E779C">
        <w:rPr>
          <w:rFonts w:ascii="Times New Roman" w:hAnsi="Times New Roman" w:cs="Times New Roman"/>
          <w:sz w:val="24"/>
          <w:szCs w:val="24"/>
          <w:lang w:val="pl-PL"/>
        </w:rPr>
        <w:t>Została przedstawiona pozytywna opinia komisji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A327A9" w:rsidRPr="00DF3A13" w14:paraId="0BEA6EE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21DEBC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EB3F5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analizy projektów organizacyjnych na rok szkolny 2025/2026</w:t>
            </w:r>
          </w:p>
        </w:tc>
      </w:tr>
      <w:tr w:rsidR="00A327A9" w:rsidRPr="00DF3A13" w14:paraId="0123DD8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ACB27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6407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3D021CD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F6B58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9FA17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1519FA78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08BD96A7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0AA793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F88EC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8ABF7D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0EBAA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04212C8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9397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2F72C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364F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54DFF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07B6CF94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04EB673F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B4616A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DF5C0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B740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00174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8AB31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06976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2528661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E4960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5C88F3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E962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D3927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A6A47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03CC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32BC3C0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E0C15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609A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D772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21F0E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4D6C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50042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20BB585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8066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F97A4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D5A55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45AB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87DD3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3F5C0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4E388726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793ECFCC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9A5A79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AAC6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420B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77E2A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18ACF3B1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9B6B41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8AD7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930AC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11C48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54BB3D9B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D8AD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352A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D6017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0332A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106658D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3756B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05E06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7DAA6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FFF27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424F1E58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2984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48D5A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38424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4626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599164DF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4C008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BCAD0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6E71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C5FB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61411FB0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D793F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54DD4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B99F2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1B2AA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13347C39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6991E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0F4B7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D0154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CD7CA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76A867A6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8E50D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C0933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DD4F0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2E48B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0DC95C74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D3CF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38E50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B8710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4E7B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005C90E9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EC77E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BFACE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8322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8884D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6375C714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FF09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2DC8A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781B1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B337F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CA3BBBC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6342C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049C9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8025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7F2B0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936591A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65FA9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4BE7F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0E0E7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D1BF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A383449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4FEC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F0B4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51A8A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BF9EB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4432C49E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3AA6A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7BE6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F0C45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AA3EA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6AADB876" w14:textId="77777777" w:rsidR="000E779C" w:rsidRPr="00EE045A" w:rsidRDefault="000E779C" w:rsidP="00EE045A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0E779C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ZA przyjęła </w:t>
      </w:r>
      <w:r w:rsidRPr="000E779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analizę projektów organizacyjnych na rok szkolny 2025/2026 (zał. 9</w:t>
      </w:r>
      <w:r w:rsidR="00EE045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258A899E" w14:textId="77777777" w:rsidR="00A327A9" w:rsidRPr="00DF3A13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30"/>
          <w:szCs w:val="30"/>
        </w:rPr>
        <w:t>8. Plany remontowo-budowlane w placówkach oświatowych.</w:t>
      </w:r>
    </w:p>
    <w:p w14:paraId="4ECE4AD0" w14:textId="2E57AAA6" w:rsidR="00A327A9" w:rsidRPr="000E779C" w:rsidRDefault="00000000" w:rsidP="00145803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0E779C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8.1. Przyjęcie </w:t>
      </w:r>
      <w:r w:rsidR="006077E1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p</w:t>
      </w:r>
      <w:r w:rsidRPr="000E779C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lanów remontowo-budowlan</w:t>
      </w:r>
      <w:r w:rsidR="006077E1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ych</w:t>
      </w:r>
      <w:r w:rsidRPr="000E779C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w placówkach</w:t>
      </w:r>
      <w:r w:rsidR="00145803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</w:t>
      </w:r>
      <w:r w:rsidRPr="000E779C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oświatowych.</w:t>
      </w:r>
    </w:p>
    <w:p w14:paraId="5B18F44A" w14:textId="66E498BC" w:rsidR="000E779C" w:rsidRPr="000E779C" w:rsidRDefault="000E779C" w:rsidP="00145803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0E779C">
        <w:rPr>
          <w:rFonts w:ascii="Times New Roman" w:eastAsia="Segoe UI" w:hAnsi="Times New Roman" w:cs="Times New Roman"/>
          <w:sz w:val="24"/>
          <w:szCs w:val="24"/>
          <w:lang w:val="pl-PL"/>
        </w:rPr>
        <w:t>Przewodniczący przypomniał Radnym o pozytywnej opini</w:t>
      </w:r>
      <w:r w:rsidR="00145803">
        <w:rPr>
          <w:rFonts w:ascii="Times New Roman" w:eastAsia="Segoe UI" w:hAnsi="Times New Roman" w:cs="Times New Roman"/>
          <w:sz w:val="24"/>
          <w:szCs w:val="24"/>
          <w:lang w:val="pl-PL"/>
        </w:rPr>
        <w:t>i</w:t>
      </w:r>
      <w:r w:rsidRPr="000E779C">
        <w:rPr>
          <w:rFonts w:ascii="Times New Roman" w:eastAsia="Segoe UI" w:hAnsi="Times New Roman" w:cs="Times New Roman"/>
          <w:sz w:val="24"/>
          <w:szCs w:val="24"/>
          <w:lang w:val="pl-PL"/>
        </w:rPr>
        <w:t xml:space="preserve"> komisji na w/w temat</w:t>
      </w:r>
      <w:r w:rsidR="006077E1">
        <w:rPr>
          <w:rFonts w:ascii="Times New Roman" w:eastAsia="Segoe UI" w:hAnsi="Times New Roman" w:cs="Times New Roman"/>
          <w:sz w:val="24"/>
          <w:szCs w:val="24"/>
          <w:lang w:val="pl-PL"/>
        </w:rPr>
        <w:t xml:space="preserve">, </w:t>
      </w:r>
      <w:r w:rsidRPr="000E779C">
        <w:rPr>
          <w:rFonts w:ascii="Times New Roman" w:eastAsia="Segoe UI" w:hAnsi="Times New Roman" w:cs="Times New Roman"/>
          <w:sz w:val="24"/>
          <w:szCs w:val="24"/>
          <w:lang w:val="pl-PL"/>
        </w:rPr>
        <w:t xml:space="preserve"> Radni </w:t>
      </w:r>
      <w:r w:rsidR="006077E1">
        <w:rPr>
          <w:rFonts w:ascii="Times New Roman" w:eastAsia="Segoe UI" w:hAnsi="Times New Roman" w:cs="Times New Roman"/>
          <w:sz w:val="24"/>
          <w:szCs w:val="24"/>
          <w:lang w:val="pl-PL"/>
        </w:rPr>
        <w:t xml:space="preserve">nie mieli pytań ani uwag więc </w:t>
      </w:r>
      <w:r w:rsidRPr="000E779C">
        <w:rPr>
          <w:rFonts w:ascii="Times New Roman" w:eastAsia="Segoe UI" w:hAnsi="Times New Roman" w:cs="Times New Roman"/>
          <w:sz w:val="24"/>
          <w:szCs w:val="24"/>
          <w:lang w:val="pl-PL"/>
        </w:rPr>
        <w:t>przystąpili do głosowania</w:t>
      </w:r>
      <w:r w:rsidR="008506BE">
        <w:rPr>
          <w:rFonts w:ascii="Times New Roman" w:eastAsia="Segoe UI" w:hAnsi="Times New Roman" w:cs="Times New Roman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A327A9" w:rsidRPr="00DF3A13" w14:paraId="579D1B7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76095D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16CE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Przyjęcie Planów remontowo-budowlane w placówkach oświatowych.</w:t>
            </w:r>
          </w:p>
        </w:tc>
      </w:tr>
      <w:tr w:rsidR="00A327A9" w:rsidRPr="00DF3A13" w14:paraId="4BB96BD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45E4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0C74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7806DBB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C20A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C996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3A28C624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3F1D7E97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9461CE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CEE0B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8FCBC9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89A8CC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17A9DDB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8E309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EABA2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3D42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E337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6AAA60E8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616174E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554986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682F8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4A5D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8AE16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F5099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7E17B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7F321D5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CF2B3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BADB7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32EE3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AAA8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5DFF9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236DA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4A426BB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9CA0F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D8286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3D1B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E207F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58736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5147F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210B00B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BA3C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37B22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BA9BD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99C3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EAAF4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3846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3E274725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798006C2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3E1280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C9DA0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F1D6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D8F6C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2EC4DBE5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F9031D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D4FE9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36C50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0D0B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424ED92D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4B5F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365D8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B02F0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A32E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5A618910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EE5B5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337AE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E459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04D4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615C75DB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D416B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780D2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9E2EB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732B9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26CFEDB8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22344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3BE92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6C257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E6AEE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10337067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DF689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BD0E6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F38B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F015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F459AAB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BD45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D0A6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450F9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435E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4CAE0BD0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B563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380A8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F9731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C188E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2D644098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81B1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04ADE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0619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FDB70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584829B0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EDD2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4754D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ED27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DCE1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492E77F0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41CE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85AD3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524AD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0E786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666D8BF5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C0E9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87F5D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E39A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2696A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4AD28442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F1E4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5A6A2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A84A5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39C1F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653158C4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8B0E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17F22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1804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933A5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1B97986E" w14:textId="77777777" w:rsidTr="000E779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7568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2E9B0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FD772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06AA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21BF63B1" w14:textId="77777777" w:rsidR="000E779C" w:rsidRPr="000E779C" w:rsidRDefault="000E779C" w:rsidP="000E779C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bookmarkStart w:id="4" w:name="_Hlk203397352"/>
      <w:r w:rsidRPr="000E779C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ZA przyjęła </w:t>
      </w:r>
      <w:r w:rsidRPr="000E779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plany remontowo-budowlane w placówkach oświatowych. (zał. 10)</w:t>
      </w:r>
    </w:p>
    <w:bookmarkEnd w:id="4"/>
    <w:p w14:paraId="46604BD3" w14:textId="77777777" w:rsidR="00A327A9" w:rsidRPr="00145803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145803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9. </w:t>
      </w:r>
      <w:bookmarkStart w:id="5" w:name="_Hlk203384793"/>
      <w:r w:rsidRPr="00145803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Interpelacje i zapytania radnych.</w:t>
      </w:r>
    </w:p>
    <w:bookmarkEnd w:id="5"/>
    <w:p w14:paraId="7749C546" w14:textId="77777777" w:rsidR="00145803" w:rsidRDefault="00145803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14580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Brak interpelacji i zapytań radnych.</w:t>
      </w:r>
    </w:p>
    <w:p w14:paraId="642216A6" w14:textId="77777777" w:rsidR="00EE045A" w:rsidRDefault="00EE045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14:paraId="0ACBC0D7" w14:textId="77777777" w:rsidR="00EE045A" w:rsidRPr="00145803" w:rsidRDefault="00EE045A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14:paraId="45B1A61D" w14:textId="77777777" w:rsidR="00A327A9" w:rsidRDefault="00000000" w:rsidP="00316C65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145803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 Raport o stanie gminy.</w:t>
      </w:r>
    </w:p>
    <w:p w14:paraId="4B3E6E3E" w14:textId="77777777" w:rsidR="00316C65" w:rsidRPr="00316C65" w:rsidRDefault="00316C65" w:rsidP="00316C65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316C65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(zał. 11)</w:t>
      </w:r>
    </w:p>
    <w:p w14:paraId="351813D8" w14:textId="77777777" w:rsidR="00145803" w:rsidRPr="00145803" w:rsidRDefault="00145803" w:rsidP="002E6D58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14580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Rady Marek Wawrzynek oznajmił, że raport był szeroko omówiony na wspólnym posiedzeniu komisji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</w:p>
    <w:p w14:paraId="77BE1EB5" w14:textId="77777777" w:rsidR="00145803" w:rsidRDefault="00145803" w:rsidP="002E6D58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14580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Komisji Gospodarczej Łukasz Pańków przekazał zgromadzonym, że Raport o stanie Gminy został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omówiony oraz </w:t>
      </w:r>
      <w:r w:rsidRPr="0014580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pozytywnie przyjęty i zaopiniowany na wspólnym posiedzeniu komisji. </w:t>
      </w:r>
      <w:r w:rsidR="0019208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Podziękował za tak przygotowany materiał.</w:t>
      </w:r>
    </w:p>
    <w:p w14:paraId="53ACEC68" w14:textId="77777777" w:rsidR="00192089" w:rsidRDefault="00192089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Raport został przedstawiony w oparciu o prezentację multimedialną. </w:t>
      </w:r>
    </w:p>
    <w:p w14:paraId="2BF625ED" w14:textId="77777777" w:rsidR="00E055E2" w:rsidRPr="00F66086" w:rsidRDefault="00E055E2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przekazał, że raport jest bardzo ważnym elementem edukacyjnym. Jest to kompendium wiedzy, kompilacja wydarzeń ubiegłego roku. Każdy raport wiąże się z raportami poprzednimi. Na tej podstawie można sobie bardzo łatwo porównać zadania, wydatki</w:t>
      </w:r>
      <w:r w:rsidR="0070117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</w:t>
      </w:r>
      <w:r w:rsidRP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koszty utrzymania naszej gminy. </w:t>
      </w:r>
    </w:p>
    <w:p w14:paraId="1D19CE44" w14:textId="77777777" w:rsidR="00701179" w:rsidRDefault="00E055E2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</w:t>
      </w:r>
      <w:r w:rsidR="008300DA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przedstawił dane statystyczne z raportu oraz</w:t>
      </w:r>
      <w:r w:rsidR="008300DA" w:rsidRP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>omówił tematy tj: drogi, liczbę ludności</w:t>
      </w:r>
      <w:r w:rsidR="00192089">
        <w:rPr>
          <w:rFonts w:ascii="Times New Roman" w:hAnsi="Times New Roman" w:cs="Times New Roman"/>
          <w:color w:val="000000"/>
          <w:sz w:val="24"/>
          <w:szCs w:val="24"/>
          <w:lang w:val="pl-PL"/>
        </w:rPr>
        <w:t>, urodzenia</w:t>
      </w:r>
      <w:r w:rsidRP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mieszkania komunalne, </w:t>
      </w:r>
      <w:r w:rsidR="0019208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wykonanie budżetu, </w:t>
      </w:r>
      <w:r w:rsidRP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dochody, wydatki, zadania inwestycyjne. </w:t>
      </w:r>
    </w:p>
    <w:p w14:paraId="020AC007" w14:textId="77777777" w:rsidR="00E055E2" w:rsidRPr="00F66086" w:rsidRDefault="00E055E2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Skierował podziękowania </w:t>
      </w:r>
      <w:r w:rsid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do</w:t>
      </w:r>
      <w:r w:rsidRP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wszystkich pracowników Urzędu Gminy i Miasta Węgliniec. </w:t>
      </w:r>
    </w:p>
    <w:p w14:paraId="71757E4B" w14:textId="77777777" w:rsidR="00192089" w:rsidRDefault="00E055E2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Następnie przystąpił do omawiania </w:t>
      </w:r>
      <w:r w:rsidR="0019208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podatków, </w:t>
      </w:r>
      <w:r w:rsidRP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>powierzchni lasów, w</w:t>
      </w:r>
      <w:r w:rsidR="00A11D0D">
        <w:rPr>
          <w:rFonts w:ascii="Times New Roman" w:hAnsi="Times New Roman" w:cs="Times New Roman"/>
          <w:color w:val="000000"/>
          <w:sz w:val="24"/>
          <w:szCs w:val="24"/>
          <w:lang w:val="pl-PL"/>
        </w:rPr>
        <w:t>ę</w:t>
      </w:r>
      <w:r w:rsidRP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zła kolejowego, </w:t>
      </w:r>
      <w:r w:rsidR="0019208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dochodów majątkowych, </w:t>
      </w:r>
      <w:r w:rsidRP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potrzeb oświatowych, </w:t>
      </w:r>
      <w:r w:rsidR="0019208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transportu, </w:t>
      </w:r>
      <w:r w:rsidRP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problemów finansowych, gospodarki odpadami komunalnymi, funduszy sołeckich. Następnie przystąpił do </w:t>
      </w:r>
      <w:r w:rsidR="00F66086" w:rsidRP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>omawiania modernizacji oświetlenia</w:t>
      </w:r>
      <w:r w:rsidR="00192089">
        <w:rPr>
          <w:rFonts w:ascii="Times New Roman" w:hAnsi="Times New Roman" w:cs="Times New Roman"/>
          <w:color w:val="000000"/>
          <w:sz w:val="24"/>
          <w:szCs w:val="24"/>
          <w:lang w:val="pl-PL"/>
        </w:rPr>
        <w:t>, oszczędności</w:t>
      </w:r>
      <w:r w:rsidR="00F66086" w:rsidRP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oraz </w:t>
      </w:r>
      <w:r w:rsidRP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>sanitacji</w:t>
      </w:r>
      <w:r w:rsidR="00F6608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 gminie.</w:t>
      </w:r>
      <w:r w:rsidR="00A11D0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437AF477" w14:textId="77777777" w:rsidR="006A36F0" w:rsidRDefault="00192089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Radna Maria Fedyczkowska włączyła się do rozmowy</w:t>
      </w:r>
      <w:r w:rsidR="006A36F0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0B665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5F015551" w14:textId="77777777" w:rsidR="00834241" w:rsidRPr="002E6D58" w:rsidRDefault="002E6D58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wrócił do raportu. </w:t>
      </w:r>
      <w:r w:rsidR="000B665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Omówione zostały oczyszczalnie przydomowe. </w:t>
      </w:r>
      <w:r w:rsidR="00F66086" w:rsidRPr="00834241">
        <w:rPr>
          <w:rFonts w:ascii="Times New Roman" w:hAnsi="Times New Roman" w:cs="Times New Roman"/>
          <w:color w:val="000000"/>
          <w:sz w:val="24"/>
          <w:szCs w:val="24"/>
          <w:lang w:val="pl-PL"/>
        </w:rPr>
        <w:t>Następnym tematem były ścieżki rowerowe oraz Domy Kultury i świetlice</w:t>
      </w:r>
      <w:r w:rsidR="00A11D0D" w:rsidRPr="0083424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Burmistrz zgłębił temat zainstalowanego nowoczesnego systemu ogrzewania w </w:t>
      </w:r>
      <w:r w:rsidR="006A36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Szkole Podstawowej w </w:t>
      </w:r>
      <w:r w:rsidR="00A11D0D" w:rsidRPr="0083424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Czerwonej Wodzie oraz powstającej farmy fotowoltaicznej, która będzie zasilała obiekt szkoły oraz sali sportowej. To inwestycja sztandarowa, która 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pozwoli zakończyć drugi etap </w:t>
      </w:r>
      <w:r w:rsidR="006A36F0">
        <w:rPr>
          <w:rFonts w:ascii="Times New Roman" w:hAnsi="Times New Roman" w:cs="Times New Roman"/>
          <w:color w:val="000000"/>
          <w:sz w:val="24"/>
          <w:szCs w:val="24"/>
          <w:lang w:val="pl-PL"/>
        </w:rPr>
        <w:t>prac.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834241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Również 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dobiegają końca prace na Orliku w Ruszowie. </w:t>
      </w:r>
    </w:p>
    <w:p w14:paraId="5132E755" w14:textId="77777777" w:rsidR="00701179" w:rsidRPr="002E6D58" w:rsidRDefault="00834241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“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Są to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widoczne 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działania i myślę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tutaj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d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zięki </w:t>
      </w:r>
      <w:r w:rsidR="00701179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naszej 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współpracy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d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zięki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aństwu jesteśmy w stanie realizować te wszystkie nasze plany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 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marzenia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iele rzeczy wydawało się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są nieosiągalne jednak działamy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, a p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rzed nami jeszcze dużo</w:t>
      </w:r>
      <w:r w:rsidR="00701179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A11D0D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pracy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.”</w:t>
      </w:r>
    </w:p>
    <w:p w14:paraId="28E178BA" w14:textId="77777777" w:rsidR="006A36F0" w:rsidRDefault="00701179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wrócił do omawiania gospodarki związanej z odpadami. Przedstawił plany przeniesienia PSZOK w inne miejsce. </w:t>
      </w:r>
    </w:p>
    <w:p w14:paraId="6CE15108" w14:textId="77777777" w:rsidR="00701179" w:rsidRPr="002E6D58" w:rsidRDefault="00701179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chcąc ograniczyć wydatki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ma w planach wywożenie wybranych frakcji własnym transportem. Stawia na rozwój naszej gminy. Liczy na pojawienie się środków finansowych </w:t>
      </w:r>
      <w:r w:rsidR="00192089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 zewnątrz, jednak oznajmił, że </w:t>
      </w:r>
      <w:r w:rsidR="006A36F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tym momencie </w:t>
      </w:r>
      <w:r w:rsidR="00192089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trafiają one do dużych miast, a małe miejscowości są pomijane.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1AEE9B77" w14:textId="77777777" w:rsidR="00896A69" w:rsidRDefault="000B665C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p</w:t>
      </w:r>
      <w:r w:rsid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o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dziękował za uwagę i prosił </w:t>
      </w:r>
      <w:r w:rsidR="007A15F2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o zadawanie pytań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</w:p>
    <w:p w14:paraId="4ECEEBF0" w14:textId="77777777" w:rsidR="00F82AB0" w:rsidRDefault="000B665C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Ponownie dziękował za współpracę </w:t>
      </w:r>
      <w:r w:rsidR="007574D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oraz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podkreśl</w:t>
      </w:r>
      <w:r w:rsidR="007A15F2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ił, że jest to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jeden z niewielu samorządów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gdzie wszyscy </w:t>
      </w:r>
      <w:r w:rsidR="007A15F2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się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dogadu</w:t>
      </w:r>
      <w:r w:rsidR="007A15F2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ją. Stwierdził, że dzięki temu w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szystko się udaje</w:t>
      </w:r>
      <w:r w:rsidR="007A15F2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733E2981" w14:textId="77777777" w:rsidR="00896A69" w:rsidRDefault="00F82AB0" w:rsidP="002E6D58">
      <w:pPr>
        <w:pStyle w:val="myStyle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F82AB0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Pomimo opublikowania w Biuletynie Informacji Publicznej oraz na stronie internetowej Gminy zaproszenia kierowanego do mieszkańców o możliwości wzięcia udziału w debacie nad raportem o stanie gminy w wyznaczonym terminie nie wpłynęły żadne zgłoszenia.</w:t>
      </w:r>
    </w:p>
    <w:p w14:paraId="32CB3978" w14:textId="77777777" w:rsidR="00F82AB0" w:rsidRPr="00896A69" w:rsidRDefault="00F82AB0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396870F5" w14:textId="77777777" w:rsidR="00923FB8" w:rsidRPr="002E6D58" w:rsidRDefault="007A15F2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Przewodniczący Rady </w:t>
      </w:r>
      <w:r w:rsidR="007574D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Pan Marek Wawrzynek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skierował podziękowania w stronę Burmistrza oraz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doda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ł,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to co jest zawarte w raporcie nie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powstałoby bez dobrej współpracy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urmistrza z Rad</w:t>
      </w:r>
      <w:r w:rsid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ą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ale również tytanicznej wręcz pracy urzędników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gminy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Ogromny wkład finansowy w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gminę przez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ostatni rok wymagał sporządzenia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przemyślanych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planów inwestycyjnych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76C241F7" w14:textId="77777777" w:rsidR="00923FB8" w:rsidRPr="002E6D58" w:rsidRDefault="00923FB8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poinformował zgromadzonych, że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autorem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Raportu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jest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Sekretarz Urzędu Gminy i Miasta Węgliniec P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an Marcin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apla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przy wsparciu wszystkich wydziałów. </w:t>
      </w:r>
    </w:p>
    <w:p w14:paraId="15698E34" w14:textId="77777777" w:rsidR="00923FB8" w:rsidRPr="002E6D58" w:rsidRDefault="00923FB8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 rozmowy dołączył Pan Marcin Papla oraz Radna Bogumiła Glonek. Burmistrz wspomniał, że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wspólnie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był monitorowany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postęp i powstał 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do</w:t>
      </w:r>
      <w:r w:rsid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k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ument,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który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naprawdę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zapiszę się w historii Gminy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J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est 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zawartych w raporcie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dużo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ciekawych wydarzeń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wielka kompilacja</w:t>
      </w:r>
      <w:r w:rsidR="00896A69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F82AB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D3555">
        <w:rPr>
          <w:rFonts w:ascii="Times New Roman" w:hAnsi="Times New Roman" w:cs="Times New Roman"/>
          <w:color w:val="000000"/>
          <w:sz w:val="24"/>
          <w:szCs w:val="24"/>
          <w:lang w:val="pl-PL"/>
        </w:rPr>
        <w:t>Zawarte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są w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ydatki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wsparci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e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 różnego rodzaju fundusze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Radna Maria Fedyczkowska </w:t>
      </w:r>
      <w:r w:rsidR="007574D6">
        <w:rPr>
          <w:rFonts w:ascii="Times New Roman" w:hAnsi="Times New Roman" w:cs="Times New Roman"/>
          <w:color w:val="000000"/>
          <w:sz w:val="24"/>
          <w:szCs w:val="24"/>
          <w:lang w:val="pl-PL"/>
        </w:rPr>
        <w:t>dołączyła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 wypowiedzi Burmistrza. </w:t>
      </w:r>
    </w:p>
    <w:p w14:paraId="0D8122E8" w14:textId="77777777" w:rsidR="009B4135" w:rsidRPr="002E6D58" w:rsidRDefault="00923FB8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Następnie Pan Mariusz Wieczorek 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podziękował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pracownikom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F82AB0">
        <w:rPr>
          <w:rFonts w:ascii="Times New Roman" w:hAnsi="Times New Roman" w:cs="Times New Roman"/>
          <w:color w:val="000000"/>
          <w:sz w:val="24"/>
          <w:szCs w:val="24"/>
          <w:lang w:val="pl-PL"/>
        </w:rPr>
        <w:t>S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traży </w:t>
      </w:r>
      <w:r w:rsidR="00F82AB0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ożarnej 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K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omendant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owi</w:t>
      </w:r>
      <w:r w:rsidR="00F82AB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Policji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, Panu Krzysztofowi Polewskiemu D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yrektor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owi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Z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akładu 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U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sług </w:t>
      </w:r>
      <w:r w:rsidR="009B4135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Komunalnych. </w:t>
      </w:r>
    </w:p>
    <w:p w14:paraId="2E24D2BC" w14:textId="77777777" w:rsidR="009B4135" w:rsidRPr="002E6D58" w:rsidRDefault="009B4135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Przewodniczący Rady Pan Marek Wawrzynek poinformował zgromadzonych, że debata z mieszkańcami Gminy Węgliniec nie odbędzie </w:t>
      </w:r>
      <w:r w:rsidR="00710469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się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ze względu na brak zgłoszeń. </w:t>
      </w:r>
    </w:p>
    <w:p w14:paraId="55B52F77" w14:textId="77777777" w:rsidR="002E6D58" w:rsidRPr="002E6D58" w:rsidRDefault="009B4135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Następnie zacytował “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Zgoda buduje</w:t>
      </w:r>
      <w:r w:rsidR="002E6D58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niezgoda rujnuje</w:t>
      </w:r>
      <w:r w:rsidR="002E6D58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”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22EAD8C6" w14:textId="77777777" w:rsidR="00316C65" w:rsidRPr="00EE045A" w:rsidRDefault="002E6D58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”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Myślę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jest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to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adekwatne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-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współpracujemy trochę ze sobą i oby tak dłużej 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 </w:t>
      </w:r>
      <w:r w:rsidR="000B665C"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>dalej w tej samej atmosferze</w:t>
      </w: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.” </w:t>
      </w:r>
    </w:p>
    <w:p w14:paraId="268AF707" w14:textId="77777777" w:rsidR="00316C65" w:rsidRPr="002E6D58" w:rsidRDefault="00316C65" w:rsidP="002E6D58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3C338BE1" w14:textId="77777777" w:rsidR="00A327A9" w:rsidRDefault="00000000" w:rsidP="002E6D58">
      <w:pPr>
        <w:pStyle w:val="myStyle"/>
        <w:spacing w:after="0"/>
        <w:jc w:val="both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2E6D58">
        <w:rPr>
          <w:rFonts w:ascii="Times New Roman" w:eastAsia="Segoe UI" w:hAnsi="Times New Roman" w:cs="Times New Roman"/>
          <w:color w:val="000000"/>
          <w:sz w:val="30"/>
          <w:szCs w:val="30"/>
        </w:rPr>
        <w:t>10.1. Głosowanie uchwały w sprawie udzielenia Burmistrzowi GiM Węgliniec wotum zaufania.</w:t>
      </w:r>
    </w:p>
    <w:p w14:paraId="208A0364" w14:textId="77777777" w:rsidR="00316C65" w:rsidRPr="002E6D58" w:rsidRDefault="00316C65" w:rsidP="002E6D58">
      <w:pPr>
        <w:pStyle w:val="myStyle"/>
        <w:spacing w:after="0"/>
        <w:jc w:val="both"/>
        <w:rPr>
          <w:rFonts w:ascii="Times New Roman" w:hAnsi="Times New Roman" w:cs="Times New Roman"/>
        </w:rPr>
      </w:pPr>
    </w:p>
    <w:p w14:paraId="69B0E632" w14:textId="77777777" w:rsidR="00A327A9" w:rsidRPr="00316C65" w:rsidRDefault="00316C65" w:rsidP="00316C65">
      <w:pPr>
        <w:pStyle w:val="myStyle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</w:pPr>
      <w:r w:rsidRPr="002E6D5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Radni przystąpili do głosowania </w:t>
      </w:r>
      <w:r w:rsidRPr="002E6D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pl-PL"/>
        </w:rPr>
        <w:t>uchwały w sprawie udzielenia Burmistrzowi GiM Węgliniec wotum zaufania.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A327A9" w:rsidRPr="00DF3A13" w14:paraId="6BA3529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27C085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580AC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uchwały w sprawie udzielenia Burmistrzowi GiM Węgliniec wotum zaufania.</w:t>
            </w:r>
          </w:p>
        </w:tc>
      </w:tr>
      <w:tr w:rsidR="00A327A9" w:rsidRPr="00DF3A13" w14:paraId="03A012E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3FE7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66CBA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7267CB4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1C8D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81A36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12EEBA5D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45787382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B704B9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10B67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3518E5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8FA54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3FF2813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F419F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50D7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328E4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894A4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55551B5D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67146159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D07919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68CFF4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EA0C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6AC3A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E134A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AD2FE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77016AF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793C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1C600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DC61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615E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4266B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6BCF6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1F68D1D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1E59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2AE5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675EE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B0A43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98220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5E36C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7BCFDFB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4681D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EF39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029D7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013B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E0DE3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B8FD0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70C65814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lastRenderedPageBreak/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44859A6F" w14:textId="77777777" w:rsidTr="00316C6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42DE6F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0324C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7520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24E6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354A17C9" w14:textId="77777777" w:rsidTr="00316C6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4825AD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E3744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F1560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7F5E1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6347666B" w14:textId="77777777" w:rsidTr="00316C6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7F5C0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FA428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D5E6C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2C4D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5CF9237" w14:textId="77777777" w:rsidTr="00316C6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30F4C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A80C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9C3FD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4B0A1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2BD0FF39" w14:textId="77777777" w:rsidTr="00316C6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290AB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8DEEC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0EBE9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2361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11F6E2B3" w14:textId="77777777" w:rsidTr="00316C6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DBE76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92F0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D62B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E05A5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2DB77C16" w14:textId="77777777" w:rsidTr="00316C6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3A2C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6782A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0C37E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C88C3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5263ABD1" w14:textId="77777777" w:rsidTr="00316C6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01F9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6A097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FA6AC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E5B5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4C0B714" w14:textId="77777777" w:rsidTr="00316C6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3512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0C67E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FA1D7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4972A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5B451ACA" w14:textId="77777777" w:rsidTr="00316C6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3C538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C628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3C35F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E768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130E0A0F" w14:textId="77777777" w:rsidTr="00316C6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218EC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6E2DA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DA013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6E430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579C99B0" w14:textId="77777777" w:rsidTr="00316C6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4A2D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08C1B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FC639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86920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489E1521" w14:textId="77777777" w:rsidTr="00316C6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C0E6E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67105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A02E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7E9EC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60637480" w14:textId="77777777" w:rsidTr="00316C6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9D6ED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B26F3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0AE7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1512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2909561C" w14:textId="77777777" w:rsidTr="00316C6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792DD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E054B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1DDE0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DA555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7DA7E2F1" w14:textId="77777777" w:rsidTr="00316C6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3936A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F3882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BA287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AE315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2CBA3FEC" w14:textId="77777777" w:rsidR="00316C65" w:rsidRPr="00316C65" w:rsidRDefault="00316C65" w:rsidP="00316C65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316C6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ZA podjęła </w:t>
      </w:r>
      <w:r w:rsidRPr="00316C6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uchwałę 258/XVI/2025 w sprawie udzielenia Burmistrzowi GiM Węgliniec wotum zaufania. (zał. 12)</w:t>
      </w:r>
    </w:p>
    <w:p w14:paraId="00330AB1" w14:textId="77777777" w:rsidR="00A327A9" w:rsidRPr="00012BC7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012BC7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 Blok absolutoryjny:</w:t>
      </w:r>
    </w:p>
    <w:p w14:paraId="412DE67E" w14:textId="77777777" w:rsidR="00A327A9" w:rsidRPr="00012BC7" w:rsidRDefault="00000000" w:rsidP="00710469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012BC7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11.1. Zatwierdzenie sprawozdań finansowych i sprawozdania z wykonania budżetu Gminy Węgliniec za 2024 rok;</w:t>
      </w:r>
    </w:p>
    <w:p w14:paraId="18F0407A" w14:textId="77777777" w:rsidR="00316C65" w:rsidRPr="00A37348" w:rsidRDefault="00316C65" w:rsidP="00A3734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A3734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Komisji Gospodarcze</w:t>
      </w:r>
      <w:r w:rsidR="00A3734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j</w:t>
      </w:r>
      <w:r w:rsidRPr="00A3734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A37348" w:rsidRPr="00A3734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Radny </w:t>
      </w:r>
      <w:r w:rsidRPr="00A3734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Łukasz Pańków przekazał, że </w:t>
      </w:r>
      <w:r w:rsidR="00A3734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kolejno </w:t>
      </w:r>
      <w:r w:rsidRPr="00A3734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cały blok </w:t>
      </w:r>
      <w:r w:rsidR="00A37348" w:rsidRPr="00A3734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absolutoryjny został pozytywnie zaopiniowany na wspólnym posiedzeniu komisji stałych.</w:t>
      </w:r>
    </w:p>
    <w:p w14:paraId="53E63BDF" w14:textId="77777777" w:rsidR="00A327A9" w:rsidRPr="00012BC7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012BC7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11.1.1. Rozpatrzenie sprawozdania finansowego Gminy Węgliniec za 2024 rok</w:t>
      </w:r>
      <w:r w:rsidR="00A37348" w:rsidRPr="00012BC7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</w:t>
      </w:r>
      <w:r w:rsidR="00A37348" w:rsidRPr="00012BC7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(zał. 13)</w:t>
      </w:r>
    </w:p>
    <w:p w14:paraId="4293B2A7" w14:textId="77777777" w:rsidR="00A327A9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A3734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11.1.2. Opinia komisji stałych nt. sprawozdania finansowego gminy</w:t>
      </w:r>
      <w:r w:rsidR="00A3734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</w:t>
      </w:r>
      <w:r w:rsidR="00A37348" w:rsidRPr="00A37348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(zał. 14)</w:t>
      </w:r>
    </w:p>
    <w:p w14:paraId="373985F0" w14:textId="77777777" w:rsidR="00E9333F" w:rsidRPr="00E9333F" w:rsidRDefault="00E9333F" w:rsidP="00E9333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b/>
          <w:bCs/>
          <w:sz w:val="24"/>
          <w:szCs w:val="24"/>
          <w:lang w:val="pl-PL"/>
        </w:rPr>
        <w:t>Komisja Gospodarcza - za: 6, przeciw: 0, wstrzymuję się: 0, brak głosu: 0, nieobecni: 0</w:t>
      </w:r>
    </w:p>
    <w:p w14:paraId="34D416CA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u w:val="single"/>
          <w:lang w:val="pl-PL"/>
        </w:rPr>
        <w:lastRenderedPageBreak/>
        <w:t>Wyniki imienne:</w:t>
      </w:r>
    </w:p>
    <w:p w14:paraId="477B0B9D" w14:textId="77777777" w:rsidR="00E9333F" w:rsidRPr="00E9333F" w:rsidRDefault="00E9333F" w:rsidP="00E9333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ZA(6)</w:t>
      </w:r>
      <w:r w:rsidRPr="00E9333F">
        <w:rPr>
          <w:rFonts w:ascii="Times New Roman" w:hAnsi="Times New Roman" w:cs="Times New Roman"/>
          <w:sz w:val="24"/>
          <w:szCs w:val="24"/>
          <w:lang w:val="pl-PL"/>
        </w:rPr>
        <w:br/>
        <w:t>Elżbieta Grabowska, Łukasz Kocot, Bogumiła Glonek, Piotr Kardach, Łukasz Pańków, Daniel Siedlak</w:t>
      </w:r>
      <w:r w:rsidRPr="00E9333F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          </w:t>
      </w:r>
    </w:p>
    <w:p w14:paraId="567963C5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NIEOBECNI (0)</w:t>
      </w:r>
    </w:p>
    <w:p w14:paraId="09F55F53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b/>
          <w:bCs/>
          <w:sz w:val="24"/>
          <w:szCs w:val="24"/>
          <w:lang w:val="pl-PL"/>
        </w:rPr>
        <w:t>Komisja Społeczna –za: 6, przeciw: 0, wstrzymuję się: 0, brak głosu: 0, nieobecni: 1</w:t>
      </w:r>
    </w:p>
    <w:p w14:paraId="2556B611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u w:val="single"/>
          <w:lang w:val="pl-PL"/>
        </w:rPr>
        <w:t>Wyniki imienne:</w:t>
      </w:r>
    </w:p>
    <w:p w14:paraId="0A936586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ZA (6)</w:t>
      </w:r>
    </w:p>
    <w:p w14:paraId="53AA73C2" w14:textId="77777777" w:rsidR="00E9333F" w:rsidRPr="00E9333F" w:rsidRDefault="00E9333F" w:rsidP="00E9333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 xml:space="preserve">Wanda Antonina Batog, </w:t>
      </w:r>
      <w:r w:rsidRPr="00E9333F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Dariusz Stelwach , Maria Fedyczkowska, Jolanta Gołębska, Elżbieta Grabowska, </w:t>
      </w:r>
      <w:r w:rsidRPr="00E9333F">
        <w:rPr>
          <w:rFonts w:ascii="Times New Roman" w:hAnsi="Times New Roman" w:cs="Times New Roman"/>
          <w:sz w:val="24"/>
          <w:szCs w:val="24"/>
          <w:lang w:val="pl-PL"/>
        </w:rPr>
        <w:t>Łukasz Pańków</w:t>
      </w:r>
    </w:p>
    <w:p w14:paraId="4D27CE84" w14:textId="77777777" w:rsidR="00E9333F" w:rsidRPr="00E9333F" w:rsidRDefault="00E9333F" w:rsidP="00E9333F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NIEOBECNI (1)</w:t>
      </w:r>
    </w:p>
    <w:p w14:paraId="0B2A6D28" w14:textId="77777777" w:rsidR="00E9333F" w:rsidRPr="00E9333F" w:rsidRDefault="00E9333F" w:rsidP="00E9333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Andrzej Fink</w:t>
      </w:r>
      <w:r w:rsidRPr="00E9333F">
        <w:rPr>
          <w:rFonts w:ascii="Times New Roman" w:hAnsi="Times New Roman" w:cs="Times New Roman"/>
          <w:bCs/>
          <w:sz w:val="24"/>
          <w:szCs w:val="24"/>
          <w:lang w:val="pl-PL"/>
        </w:rPr>
        <w:t>,</w:t>
      </w:r>
    </w:p>
    <w:p w14:paraId="75AA4AC7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b/>
          <w:bCs/>
          <w:sz w:val="24"/>
          <w:szCs w:val="24"/>
          <w:lang w:val="pl-PL"/>
        </w:rPr>
        <w:t>Komisja Rewizyjna: za: 3, przeciw: 0, wstrzymuję się: 0, brak głosu: 0, nieobecni: 2</w:t>
      </w:r>
    </w:p>
    <w:p w14:paraId="2103BDCA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u w:val="single"/>
          <w:lang w:val="pl-PL"/>
        </w:rPr>
        <w:t>Wyniki imienne:</w:t>
      </w:r>
    </w:p>
    <w:p w14:paraId="2794ADD9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ZA (3)</w:t>
      </w:r>
    </w:p>
    <w:p w14:paraId="0DDE31E8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Jolanta Gołębska, Piotr Kardach, Mirosław Piątka</w:t>
      </w:r>
    </w:p>
    <w:p w14:paraId="202D3D1E" w14:textId="77777777" w:rsidR="00E9333F" w:rsidRPr="00E9333F" w:rsidRDefault="00E9333F" w:rsidP="00E9333F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NIEOBECNI (2)</w:t>
      </w:r>
    </w:p>
    <w:p w14:paraId="028E6558" w14:textId="77777777" w:rsidR="00E9333F" w:rsidRPr="00EE045A" w:rsidRDefault="00E9333F" w:rsidP="00EE045A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Andrzej Fink, Stanisław Papież</w:t>
      </w:r>
    </w:p>
    <w:p w14:paraId="2BD29259" w14:textId="77777777" w:rsidR="00A327A9" w:rsidRPr="00E9333F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E9333F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11.1.3. Rozpatrzenie sprawozdania z wykonania budżetu gminy wraz z informacją o stanie mienia komunalnego</w:t>
      </w:r>
      <w:r w:rsidR="00A37348" w:rsidRPr="00E9333F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</w:t>
      </w:r>
      <w:r w:rsidR="00A37348" w:rsidRPr="00E9333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(zał. 15)</w:t>
      </w:r>
    </w:p>
    <w:p w14:paraId="48452EB6" w14:textId="77777777" w:rsidR="00A37348" w:rsidRPr="00E9333F" w:rsidRDefault="00A37348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E9333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omówił w skrócie sprawozdanie. </w:t>
      </w:r>
    </w:p>
    <w:p w14:paraId="211DC673" w14:textId="77777777" w:rsidR="00A327A9" w:rsidRPr="00E9333F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E9333F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11.1.4. Opinia komisji stałych nt. sprawozdania z wykonania budżetu gminy i informacji o stanie mienia komunalnego</w:t>
      </w:r>
      <w:r w:rsidR="00E9333F" w:rsidRPr="00E9333F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</w:t>
      </w:r>
      <w:r w:rsidR="00E9333F" w:rsidRPr="00E9333F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(zał. 14)</w:t>
      </w:r>
    </w:p>
    <w:p w14:paraId="0E52E473" w14:textId="77777777" w:rsidR="00E9333F" w:rsidRPr="00E9333F" w:rsidRDefault="00E9333F" w:rsidP="00E9333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b/>
          <w:bCs/>
          <w:sz w:val="24"/>
          <w:szCs w:val="24"/>
          <w:lang w:val="pl-PL"/>
        </w:rPr>
        <w:t>Komisja Gospodarcza - za: 6, przeciw: 0, wstrzymuję się: 0, brak głosu: 0, nieobecni: 0</w:t>
      </w:r>
    </w:p>
    <w:p w14:paraId="1D12CBDF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u w:val="single"/>
          <w:lang w:val="pl-PL"/>
        </w:rPr>
        <w:t>Wyniki imienne:</w:t>
      </w:r>
    </w:p>
    <w:p w14:paraId="7523F769" w14:textId="77777777" w:rsidR="00E9333F" w:rsidRPr="00E9333F" w:rsidRDefault="00E9333F" w:rsidP="00E9333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ZA(6)</w:t>
      </w:r>
      <w:r w:rsidRPr="00E9333F">
        <w:rPr>
          <w:rFonts w:ascii="Times New Roman" w:hAnsi="Times New Roman" w:cs="Times New Roman"/>
          <w:sz w:val="24"/>
          <w:szCs w:val="24"/>
          <w:lang w:val="pl-PL"/>
        </w:rPr>
        <w:br/>
        <w:t>Elżbieta Grabowska, Łukasz Kocot, Bogumiła Glonek, Piotr Kardach, Łukasz Pańków, Daniel Siedlak</w:t>
      </w:r>
      <w:r w:rsidRPr="00E9333F">
        <w:rPr>
          <w:rFonts w:ascii="Times New Roman" w:hAnsi="Times New Roman" w:cs="Times New Roman"/>
          <w:b/>
          <w:bCs/>
          <w:sz w:val="24"/>
          <w:szCs w:val="24"/>
          <w:lang w:val="pl-PL"/>
        </w:rPr>
        <w:t xml:space="preserve">           </w:t>
      </w:r>
    </w:p>
    <w:p w14:paraId="7FD76955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NIEOBECNI (0)</w:t>
      </w:r>
    </w:p>
    <w:p w14:paraId="05F0DB31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b/>
          <w:bCs/>
          <w:sz w:val="24"/>
          <w:szCs w:val="24"/>
          <w:lang w:val="pl-PL"/>
        </w:rPr>
        <w:t>Komisja Społeczna –za: 6, przeciw: 0, wstrzymuję się: 0, brak głosu: 0, nieobecni: 1</w:t>
      </w:r>
    </w:p>
    <w:p w14:paraId="04159D47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u w:val="single"/>
          <w:lang w:val="pl-PL"/>
        </w:rPr>
        <w:t>Wyniki imienne:</w:t>
      </w:r>
    </w:p>
    <w:p w14:paraId="4C3F624B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ZA (6)</w:t>
      </w:r>
    </w:p>
    <w:p w14:paraId="36AAA53F" w14:textId="77777777" w:rsidR="00E9333F" w:rsidRPr="00E9333F" w:rsidRDefault="00E9333F" w:rsidP="00E9333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 xml:space="preserve">Wanda Antonina Batog, </w:t>
      </w:r>
      <w:r w:rsidRPr="00E9333F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Dariusz Stelwach , Maria Fedyczkowska, Jolanta Gołębska, Elżbieta Grabowska, </w:t>
      </w:r>
      <w:r w:rsidRPr="00E9333F">
        <w:rPr>
          <w:rFonts w:ascii="Times New Roman" w:hAnsi="Times New Roman" w:cs="Times New Roman"/>
          <w:sz w:val="24"/>
          <w:szCs w:val="24"/>
          <w:lang w:val="pl-PL"/>
        </w:rPr>
        <w:t>Łukasz Pańków</w:t>
      </w:r>
    </w:p>
    <w:p w14:paraId="4B923F19" w14:textId="77777777" w:rsidR="00E9333F" w:rsidRPr="00E9333F" w:rsidRDefault="00E9333F" w:rsidP="00E9333F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NIEOBECNI (1)</w:t>
      </w:r>
    </w:p>
    <w:p w14:paraId="448B7A6C" w14:textId="77777777" w:rsidR="00E9333F" w:rsidRPr="00E9333F" w:rsidRDefault="00E9333F" w:rsidP="00E9333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Andrzej Fink</w:t>
      </w:r>
      <w:r w:rsidRPr="00E9333F">
        <w:rPr>
          <w:rFonts w:ascii="Times New Roman" w:hAnsi="Times New Roman" w:cs="Times New Roman"/>
          <w:bCs/>
          <w:sz w:val="24"/>
          <w:szCs w:val="24"/>
          <w:lang w:val="pl-PL"/>
        </w:rPr>
        <w:t>,</w:t>
      </w:r>
    </w:p>
    <w:p w14:paraId="35E460FE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b/>
          <w:bCs/>
          <w:sz w:val="24"/>
          <w:szCs w:val="24"/>
          <w:lang w:val="pl-PL"/>
        </w:rPr>
        <w:t>Komisja Rewizyjna: za: 3, przeciw: 0, wstrzymuję się: 0, brak głosu: 0, nieobecni: 2</w:t>
      </w:r>
    </w:p>
    <w:p w14:paraId="1569CF5C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u w:val="single"/>
          <w:lang w:val="pl-PL"/>
        </w:rPr>
        <w:t>Wyniki imienne:</w:t>
      </w:r>
    </w:p>
    <w:p w14:paraId="1744C328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ZA (3)</w:t>
      </w:r>
    </w:p>
    <w:p w14:paraId="43FF9AFD" w14:textId="77777777" w:rsidR="00E9333F" w:rsidRPr="00E9333F" w:rsidRDefault="00E9333F" w:rsidP="00E9333F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Jolanta Gołębska, Piotr Kardach, Mirosław Piątka</w:t>
      </w:r>
    </w:p>
    <w:p w14:paraId="3FE9C45C" w14:textId="77777777" w:rsidR="00E9333F" w:rsidRPr="00E9333F" w:rsidRDefault="00E9333F" w:rsidP="00E9333F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NIEOBECNI (2)</w:t>
      </w:r>
    </w:p>
    <w:p w14:paraId="061EDF35" w14:textId="77777777" w:rsidR="00E9333F" w:rsidRPr="00E9333F" w:rsidRDefault="00E9333F" w:rsidP="00E9333F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E9333F">
        <w:rPr>
          <w:rFonts w:ascii="Times New Roman" w:hAnsi="Times New Roman" w:cs="Times New Roman"/>
          <w:sz w:val="24"/>
          <w:szCs w:val="24"/>
          <w:lang w:val="pl-PL"/>
        </w:rPr>
        <w:t>Andrzej Fink, Stanisław Papież</w:t>
      </w:r>
    </w:p>
    <w:p w14:paraId="6965A94D" w14:textId="77777777" w:rsidR="00A327A9" w:rsidRPr="00E9333F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E9333F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lastRenderedPageBreak/>
        <w:t>11.1.5. Przedstawienie opinii RIO o sprawozdaniu z wykonania budżetu gminy za 2024 rok</w:t>
      </w:r>
      <w:r w:rsidR="00E9333F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</w:t>
      </w:r>
      <w:r w:rsidR="00E9333F" w:rsidRPr="00E9333F">
        <w:rPr>
          <w:rFonts w:ascii="Times New Roman" w:eastAsia="Segoe UI" w:hAnsi="Times New Roman" w:cs="Times New Roman"/>
          <w:i/>
          <w:iCs/>
          <w:color w:val="000000"/>
          <w:sz w:val="24"/>
          <w:szCs w:val="24"/>
        </w:rPr>
        <w:t>(zał. 1</w:t>
      </w:r>
      <w:r w:rsidR="00E9333F">
        <w:rPr>
          <w:rFonts w:ascii="Times New Roman" w:eastAsia="Segoe UI" w:hAnsi="Times New Roman" w:cs="Times New Roman"/>
          <w:i/>
          <w:iCs/>
          <w:color w:val="000000"/>
          <w:sz w:val="24"/>
          <w:szCs w:val="24"/>
        </w:rPr>
        <w:t>6</w:t>
      </w:r>
      <w:r w:rsidR="00E9333F" w:rsidRPr="00E9333F">
        <w:rPr>
          <w:rFonts w:ascii="Times New Roman" w:eastAsia="Segoe UI" w:hAnsi="Times New Roman" w:cs="Times New Roman"/>
          <w:i/>
          <w:iCs/>
          <w:color w:val="000000"/>
          <w:sz w:val="24"/>
          <w:szCs w:val="24"/>
        </w:rPr>
        <w:t>)</w:t>
      </w:r>
    </w:p>
    <w:p w14:paraId="7C1CDFE3" w14:textId="77777777" w:rsidR="00A37348" w:rsidRPr="00E9333F" w:rsidRDefault="00A37348" w:rsidP="00A37348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E9333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Wiceprzewodniczący Rady Grzegorz Tyrakowski odczytał opinię Regionalnej Izby Obrachunkowej o sprawozdaniu z wykonania budżetu gminy za 2024 rok,</w:t>
      </w:r>
    </w:p>
    <w:p w14:paraId="7AC5FD66" w14:textId="77777777" w:rsidR="00A327A9" w:rsidRPr="00E9333F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E9333F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11.1.6. Dyskusja nad sprawozdaniami,</w:t>
      </w:r>
    </w:p>
    <w:p w14:paraId="18972EAA" w14:textId="77777777" w:rsidR="00A37348" w:rsidRPr="00A37348" w:rsidRDefault="00A37348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A3734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Dyskusji nie podjęto.</w:t>
      </w:r>
    </w:p>
    <w:p w14:paraId="7AE5E5ED" w14:textId="77777777" w:rsidR="00A327A9" w:rsidRPr="00DF3A13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30"/>
          <w:szCs w:val="30"/>
        </w:rPr>
        <w:t>11.1.7. Głosowanie uchwały w sprawie zatwierdzenia sprawozdania finansowego Gminy Węgliniec za 2024 rok</w:t>
      </w:r>
    </w:p>
    <w:p w14:paraId="60B2C1D0" w14:textId="77777777" w:rsidR="00A327A9" w:rsidRPr="00A37348" w:rsidRDefault="00A37348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A37348">
        <w:rPr>
          <w:rFonts w:ascii="Times New Roman" w:hAnsi="Times New Roman" w:cs="Times New Roman"/>
          <w:sz w:val="24"/>
          <w:szCs w:val="24"/>
          <w:lang w:val="pl-PL"/>
        </w:rPr>
        <w:t>Radni przystąpili do głosowania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A327A9" w:rsidRPr="00DF3A13" w14:paraId="651B13B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4C2273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6692D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uchwały w sprawie zatwierdzenia sprawozdania finansowego Gminy Węgliniec za 2024 rok</w:t>
            </w:r>
          </w:p>
        </w:tc>
      </w:tr>
      <w:tr w:rsidR="00A327A9" w:rsidRPr="00DF3A13" w14:paraId="38EC2C6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16C9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3FAD6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7F31C24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6F1E3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E603E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32F66765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0042C1D3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1E96CA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F9154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B25F39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BCF0C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3E985D7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2738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E7AF0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32A0B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4C926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764784D6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3CCFCAF6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0BFEC5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D9D2E4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C4B2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5BADE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2A1F4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FEA36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6699651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AA14B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E95FB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8A70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FD557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C4BBD3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688C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64C065D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C85C2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8334F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94569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CB2E7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C30B0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8B36C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5F188F7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0F361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A82B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95A46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D21D2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4368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9DCEF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4C45F1D3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6020576E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25AFAB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50971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C0528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BA9D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019DFCFE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3C6F02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6F25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BAB61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E9423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60B1F294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F5AE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4F972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6697D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DBB4C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1C0D809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406E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78F44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F278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DC053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4F2F2C60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CAEE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FBC4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25AA4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026D7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6F843D97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C6422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E4C5D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874DC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BFC8B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01E611C1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3BC8A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8CD59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A69B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E6F23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72DE789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43C55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5BB1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16A20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3472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7EDC06E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C6151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2535D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EF19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D7E79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D0C8659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01F2E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D1900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8ED77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EC232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1CE31A4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AEA9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73A3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60234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35F41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7FF3B530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733D6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067F3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4A432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00276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7E36C240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7AE38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6A97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4F759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5F39B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5D7E0CB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C7131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349E0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9FDE6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24813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5AEB3292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BAE4B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E4C2E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15046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60AD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1861B3AC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0020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5A8B1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97460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655B0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773693B0" w14:textId="77777777" w:rsidR="00E9333F" w:rsidRPr="00E9333F" w:rsidRDefault="00E9333F" w:rsidP="00E9333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E9333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ZA podjęła </w:t>
      </w:r>
      <w:r w:rsidRPr="00E9333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uchwałę 259/XVI/2025 w sprawie zatwierdzenia sprawozdania finansowego Gminy Węgliniec za 2024 rok (zał.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7</w:t>
      </w:r>
      <w:r w:rsidRPr="00E9333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03CCCEB6" w14:textId="77777777" w:rsidR="00A327A9" w:rsidRPr="00DF3A13" w:rsidRDefault="00000000" w:rsidP="00E9333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30"/>
          <w:szCs w:val="30"/>
        </w:rPr>
        <w:t>11.1.8. Głosowanie uchwały w sprawie zatwierdzenia sprawozdania z wykonania budżetu Gminy Węgliniec za 2024 rok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A327A9" w:rsidRPr="00DF3A13" w14:paraId="0488E3C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322D4B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46431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uchwały w sprawie zatwierdzenia sprawozdania z wykonania budżetu Gminy Węgliniec za 2024 rok</w:t>
            </w:r>
          </w:p>
        </w:tc>
      </w:tr>
      <w:tr w:rsidR="00A327A9" w:rsidRPr="00DF3A13" w14:paraId="21838A5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7575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FF26E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329C9D4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5FD89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050BA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3D4A4239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45A0F367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4DB5C9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7C35E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2C63A4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F74F10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2E159A6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A6810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17FE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8492E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0403E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0DD1BFE2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3AC501C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2BAFFB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1F02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977AC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4E50B4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7AE18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A0314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05239E7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E26EF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C79F4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5F3F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DDBCD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A1BFE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4C8F5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49505D3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8365B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11A0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B1745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C9CF2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BF96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3CE5F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53A889D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14472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FA133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FBE0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91FD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6DE6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3F262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03BD538E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5BD14C74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13B1C8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C1DB0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D7F8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236E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695E5B4E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76EE6B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6D06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C4EC6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AE437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5EA82BE4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E1B8F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80EE2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3E6BD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BC377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438EB1D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A89FF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ECF2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D089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AE8BE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0F3A50CE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A0901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C503B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2D891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F1BF0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7AE1EAB7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A997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E8F0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0B6E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4EBA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72F2B9C6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F6686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0F8C2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1C85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EF35E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6796631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CDD43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43D5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2254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BB84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CF9D62D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23CF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F8CCE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D9B49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1529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5948C6CB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9A511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25C9E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BF880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D11CC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A2906F1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FF50C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CB84B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AF3BD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6AAF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389D86C0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FC1D2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70D3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C33C6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F1A04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6B4A1A48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742E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DD5E0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6CCD1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03EA8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5B2D68C8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F2E0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F676D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B342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CD8F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2F3D2C75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998B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3CEE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25B05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EBB2F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1A5FE0F0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DF5AF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B1CD7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23FAE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5CBA3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6B4529AE" w14:textId="77777777" w:rsidR="00E9333F" w:rsidRPr="00E9333F" w:rsidRDefault="00E9333F" w:rsidP="00E9333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E9333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ZA podjęła </w:t>
      </w:r>
      <w:r w:rsidRPr="00E9333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uchwałę 260/XVI/2025 w sprawie zatwierdzenia sprawozdania z wykonania budżetu Gminy Węgliniec za 2024 rok (zał.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8</w:t>
      </w:r>
      <w:r w:rsidRPr="00E9333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575CF7E3" w14:textId="77777777" w:rsidR="00A327A9" w:rsidRPr="00DF3A13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30"/>
          <w:szCs w:val="30"/>
        </w:rPr>
        <w:t>11.2. Udzielenie absolutorium Burmistrzowi Gminy i Miasta Węgliniec za 2024 rok;</w:t>
      </w:r>
    </w:p>
    <w:p w14:paraId="249EAD16" w14:textId="77777777" w:rsidR="00A327A9" w:rsidRPr="00C46BD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C46BD5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11.2.1. Przedstawienie wniosku Komisji Rewizyjnej o udzielenie absolutorium Burmistrzowi GiM Węgliniec</w:t>
      </w:r>
      <w:r w:rsidR="00E9333F" w:rsidRPr="00C46BD5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</w:t>
      </w:r>
      <w:r w:rsidR="00E9333F" w:rsidRPr="00C46BD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(zał. 19)</w:t>
      </w:r>
    </w:p>
    <w:p w14:paraId="7662F4DD" w14:textId="77777777" w:rsidR="00A327A9" w:rsidRPr="00C46BD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C46BD5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11.2.2. Opinia RIO nt. wniosku Komisji Rewizyjnej</w:t>
      </w:r>
      <w:r w:rsidR="00E9333F" w:rsidRPr="00C46BD5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 </w:t>
      </w:r>
      <w:r w:rsidR="00E9333F" w:rsidRPr="00C46BD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(zał. 20)</w:t>
      </w:r>
    </w:p>
    <w:p w14:paraId="4D58B440" w14:textId="77777777" w:rsidR="00C46BD5" w:rsidRPr="00C46BD5" w:rsidRDefault="00C46BD5" w:rsidP="00C46BD5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C46BD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Zastępca Przewodniczącego Komisji Rewizyjnej </w:t>
      </w:r>
      <w:r w:rsidR="00EE045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odczytał</w:t>
      </w:r>
      <w:r w:rsidRPr="00C46BD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opinię Regionalnej Izby Obrachunkowej. </w:t>
      </w:r>
    </w:p>
    <w:p w14:paraId="5F07DFBA" w14:textId="77777777" w:rsidR="00A327A9" w:rsidRPr="00C46BD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C46BD5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11.2.3. Dyskusja nad wnioskiem Komisji Rewizyjnej</w:t>
      </w:r>
    </w:p>
    <w:p w14:paraId="4C1ED2AA" w14:textId="77777777" w:rsidR="00A327A9" w:rsidRPr="00C46BD5" w:rsidRDefault="00000000" w:rsidP="00E9333F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C46BD5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11.2.4. Głosowanie uchwały w sprawie udzielenia Burmistrzowi GiM Węgliniec absolutorium z tytułu wykonania budżetu za 2024 rok.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A327A9" w:rsidRPr="00DF3A13" w14:paraId="600CFDD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584936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17D9D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uchwały w sprawie udzielenia Burmistrzowi GiM Węgliniec absolutorium z tytułu wykonania budżetu za 2024 rok.</w:t>
            </w:r>
          </w:p>
        </w:tc>
      </w:tr>
      <w:tr w:rsidR="00A327A9" w:rsidRPr="00DF3A13" w14:paraId="6D88AC7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743C0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2F1D6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7E93F51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C870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E5DE7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0D2E2AE1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3B934883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F2FC42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4811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8BA9A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B73B9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4D95FA0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1AE4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9851E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8A0E6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56CA2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0DA4EF47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07158DD7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B7C3463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F2794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23854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D425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A626D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2D0B4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2E18A2E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F20A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C5C08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77C48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C0FF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BD602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1EA7D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7CF4BA9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EC85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C9A46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B5C11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BE6C5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055A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F292C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6C24483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A75A2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3B14B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958173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3E6A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037DC4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FC826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46F458A7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61F4A720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6F9C85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6E0D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C2C8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F65A5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71BE2DC2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1BC699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2AAB9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0526A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A9D0D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2ABE0935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EE614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635D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1D0FB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EFB9F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69856199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73ED0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8F6E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552E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9AD2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588EA1E7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FE2B0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C4D24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C4C75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210A2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5AC2865D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E60CC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63EA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1DBA2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C046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0CFC85E3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9838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8123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505E3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3A41D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53586A63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A9127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35E6C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E4073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F57A0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49F4F5EF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F6491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F754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23619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64AAA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5DC9A50D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8B9D2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17C38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B4988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4D9E9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F47A844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CDC54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1621A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164DA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AEB44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460257B2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F1ED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1E9AF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2B911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69919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1784E898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EB105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EE12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705F3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0ECB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15E5A2B4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BBBB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BDA45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575CC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FF63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7355AD3F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9F9D7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69DD4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5A422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8EB4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70CD4701" w14:textId="77777777" w:rsidTr="00E9333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E4302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1892D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C675A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9BA9C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0E29DA0B" w14:textId="77777777" w:rsidR="00E9333F" w:rsidRDefault="00E9333F" w:rsidP="00E9333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E9333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ZA podjęła </w:t>
      </w:r>
      <w:r w:rsidRPr="00E9333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uchwałę 261/XVI/2025 w sprawie udzielenia Burmistrzowi GiM Węgliniec absolutorium z tytułu wykonania budżetu za 2024 rok. (zał. 21)</w:t>
      </w:r>
    </w:p>
    <w:p w14:paraId="769E8207" w14:textId="77777777" w:rsidR="00EE045A" w:rsidRPr="00E9333F" w:rsidRDefault="00EE045A" w:rsidP="00E9333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</w:p>
    <w:p w14:paraId="39EF42ED" w14:textId="77777777" w:rsidR="00C46BD5" w:rsidRDefault="00C46BD5" w:rsidP="00EE045A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C46BD5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pogratulował Burmistrzowi</w:t>
      </w:r>
      <w:r w:rsidR="00EB1E4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oraz odczytał podziękowania. Przekazał wyrazy wdzięczności za współpracę, która zaowocowała pozytywnymi efektami.</w:t>
      </w:r>
    </w:p>
    <w:p w14:paraId="2AE745A8" w14:textId="77777777" w:rsidR="00EB1E4F" w:rsidRDefault="00EB1E4F" w:rsidP="00EE045A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14:paraId="0568036B" w14:textId="77777777" w:rsidR="00EB1E4F" w:rsidRDefault="00EB1E4F" w:rsidP="00EE045A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14:paraId="0257DAFE" w14:textId="77777777" w:rsidR="00EB1E4F" w:rsidRDefault="00EB1E4F" w:rsidP="00EE045A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</w:p>
    <w:p w14:paraId="7F7901CF" w14:textId="77777777" w:rsidR="00EB1E4F" w:rsidRDefault="00C46BD5" w:rsidP="00EB1E4F">
      <w:pPr>
        <w:spacing w:after="0" w:line="360" w:lineRule="auto"/>
        <w:ind w:left="-142"/>
        <w:jc w:val="both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wraz z </w:t>
      </w:r>
      <w:r w:rsidR="00EB1E4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Radnymi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przekazali podziękowania</w:t>
      </w:r>
      <w:r w:rsidR="00EB1E4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dla pracowników Urzędu Gminy </w:t>
      </w:r>
    </w:p>
    <w:p w14:paraId="6047639A" w14:textId="77777777" w:rsidR="003D3841" w:rsidRDefault="00C46BD5" w:rsidP="00EB1E4F">
      <w:pPr>
        <w:spacing w:after="0" w:line="360" w:lineRule="auto"/>
        <w:ind w:left="-142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i </w:t>
      </w:r>
      <w:r w:rsidR="00EB1E4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 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Miasta Węgliniec</w:t>
      </w:r>
      <w:r w:rsidR="00EB1E4F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 szczególności za </w:t>
      </w:r>
      <w:r w:rsidR="00EB1E4F" w:rsidRPr="00EB1E4F">
        <w:rPr>
          <w:rFonts w:ascii="Times New Roman" w:hAnsi="Times New Roman" w:cs="Times New Roman"/>
          <w:bCs/>
          <w:iCs/>
          <w:color w:val="000000"/>
          <w:sz w:val="24"/>
          <w:szCs w:val="24"/>
          <w:lang w:val="pl-PL"/>
        </w:rPr>
        <w:t>przygotowanie, realizację oraz kontrolę budżetu</w:t>
      </w:r>
      <w:r w:rsidR="003D3841">
        <w:rPr>
          <w:rFonts w:ascii="Times New Roman" w:hAnsi="Times New Roman" w:cs="Times New Roman"/>
          <w:bCs/>
          <w:iCs/>
          <w:color w:val="000000"/>
          <w:sz w:val="24"/>
          <w:szCs w:val="24"/>
          <w:lang w:val="pl-PL"/>
        </w:rPr>
        <w:t>.</w:t>
      </w:r>
      <w:r w:rsidR="00EB1E4F" w:rsidRPr="00EB1E4F">
        <w:rPr>
          <w:rFonts w:ascii="Times New Roman" w:hAnsi="Times New Roman" w:cs="Times New Roman"/>
          <w:bCs/>
          <w:iCs/>
          <w:color w:val="000000"/>
          <w:sz w:val="24"/>
          <w:szCs w:val="24"/>
          <w:lang w:val="pl-PL"/>
        </w:rPr>
        <w:t xml:space="preserve"> </w:t>
      </w:r>
      <w:r w:rsidR="00EB1E4F">
        <w:rPr>
          <w:rFonts w:ascii="Times New Roman" w:hAnsi="Times New Roman" w:cs="Times New Roman"/>
          <w:bCs/>
          <w:iCs/>
          <w:color w:val="000000"/>
          <w:sz w:val="24"/>
          <w:szCs w:val="24"/>
          <w:lang w:val="pl-PL"/>
        </w:rPr>
        <w:t xml:space="preserve">Podziękowania oraz kwiaty </w:t>
      </w:r>
      <w:r w:rsidR="003D3841">
        <w:rPr>
          <w:rFonts w:ascii="Times New Roman" w:hAnsi="Times New Roman" w:cs="Times New Roman"/>
          <w:bCs/>
          <w:iCs/>
          <w:color w:val="000000"/>
          <w:sz w:val="24"/>
          <w:szCs w:val="24"/>
          <w:lang w:val="pl-PL"/>
        </w:rPr>
        <w:t xml:space="preserve">zostały przekazane </w:t>
      </w:r>
      <w:r w:rsidR="00EB1E4F">
        <w:rPr>
          <w:rFonts w:ascii="Times New Roman" w:hAnsi="Times New Roman" w:cs="Times New Roman"/>
          <w:bCs/>
          <w:iCs/>
          <w:color w:val="000000"/>
          <w:sz w:val="24"/>
          <w:szCs w:val="24"/>
          <w:lang w:val="pl-PL"/>
        </w:rPr>
        <w:t xml:space="preserve">Głównej Księgowej Urzędu Gminy </w:t>
      </w:r>
    </w:p>
    <w:p w14:paraId="2DC4F006" w14:textId="77777777" w:rsidR="003D3841" w:rsidRDefault="00EB1E4F" w:rsidP="00EB1E4F">
      <w:pPr>
        <w:spacing w:after="0" w:line="360" w:lineRule="auto"/>
        <w:ind w:left="-142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  <w:lang w:val="pl-PL"/>
        </w:rPr>
        <w:t xml:space="preserve">i Miasta Węgliniec Pani Annie </w:t>
      </w:r>
      <w:r w:rsidR="003D3841">
        <w:rPr>
          <w:rFonts w:ascii="Times New Roman" w:hAnsi="Times New Roman" w:cs="Times New Roman"/>
          <w:bCs/>
          <w:iCs/>
          <w:color w:val="000000"/>
          <w:sz w:val="24"/>
          <w:szCs w:val="24"/>
          <w:lang w:val="pl-PL"/>
        </w:rPr>
        <w:t xml:space="preserve">Ząbkowskiej, która uczestniczyła w sesji absolutoryjnej </w:t>
      </w:r>
    </w:p>
    <w:p w14:paraId="7738F14A" w14:textId="77777777" w:rsidR="00EB1E4F" w:rsidRPr="00EB1E4F" w:rsidRDefault="003D3841" w:rsidP="00EB1E4F">
      <w:pPr>
        <w:spacing w:after="0" w:line="360" w:lineRule="auto"/>
        <w:ind w:left="-142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iCs/>
          <w:color w:val="000000"/>
          <w:sz w:val="24"/>
          <w:szCs w:val="24"/>
          <w:lang w:val="pl-PL"/>
        </w:rPr>
        <w:t>w zastępstwie za Panią Jolantę Zawisza Skarbnika Urzędu Gminy i Miasta Węgliniec.</w:t>
      </w:r>
    </w:p>
    <w:p w14:paraId="5E8D9F4A" w14:textId="77777777" w:rsidR="00A327A9" w:rsidRPr="00DF3A13" w:rsidRDefault="00000000" w:rsidP="00EB1E4F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30"/>
          <w:szCs w:val="30"/>
        </w:rPr>
        <w:t>12. Blok uchwał:</w:t>
      </w:r>
    </w:p>
    <w:p w14:paraId="7A24BA03" w14:textId="77777777" w:rsidR="00A327A9" w:rsidRDefault="00000000" w:rsidP="00EE045A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DF3A13">
        <w:rPr>
          <w:rFonts w:ascii="Times New Roman" w:eastAsia="Segoe UI" w:hAnsi="Times New Roman" w:cs="Times New Roman"/>
          <w:color w:val="000000"/>
          <w:sz w:val="30"/>
          <w:szCs w:val="30"/>
        </w:rPr>
        <w:t>12.1. w sprawie zmiany załączników do Uchwały Nr 144/XI/2024 Rady Miejskiej Węglińca z dnia 31 grudnia 2024r. w sprawie przyjęcia Wieloletniej Prognozy Finansowej Gminy i Miasta Węgliniec</w:t>
      </w:r>
    </w:p>
    <w:p w14:paraId="6E010703" w14:textId="77777777" w:rsidR="00EE045A" w:rsidRPr="00AF0423" w:rsidRDefault="00EE045A" w:rsidP="00AF0423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AF042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Komisji Gospodarczej przedstawił pozytywną </w:t>
      </w:r>
      <w:r w:rsidR="00710469" w:rsidRPr="00AF042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opinię </w:t>
      </w:r>
      <w:r w:rsidRPr="00AF042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do </w:t>
      </w:r>
      <w:r w:rsidR="00AF0423" w:rsidRPr="00AF042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projekt</w:t>
      </w:r>
      <w:r w:rsidR="00710469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ów</w:t>
      </w:r>
      <w:r w:rsidR="00AF0423" w:rsidRPr="00AF042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Pr="00AF042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uchwał</w:t>
      </w:r>
      <w:r w:rsidR="00AF0423" w:rsidRPr="00AF0423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związanych z budżetem.</w:t>
      </w:r>
    </w:p>
    <w:p w14:paraId="3876FD18" w14:textId="77777777" w:rsidR="00AF0423" w:rsidRDefault="00EE045A" w:rsidP="00AF0423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E045A">
        <w:rPr>
          <w:rFonts w:ascii="Times New Roman" w:hAnsi="Times New Roman" w:cs="Times New Roman"/>
          <w:sz w:val="24"/>
          <w:szCs w:val="24"/>
          <w:lang w:val="pl-PL"/>
        </w:rPr>
        <w:t xml:space="preserve">Burmistrz omówił </w:t>
      </w:r>
      <w:r w:rsidR="00AF0423">
        <w:rPr>
          <w:rFonts w:ascii="Times New Roman" w:hAnsi="Times New Roman" w:cs="Times New Roman"/>
          <w:sz w:val="24"/>
          <w:szCs w:val="24"/>
          <w:lang w:val="pl-PL"/>
        </w:rPr>
        <w:t>wydatki przeznaczone na remonty dróg oraz wydatki związane z wyborami.  Następnie w skrócie omówił projekt „Czyste powietrze”</w:t>
      </w:r>
    </w:p>
    <w:p w14:paraId="47D85710" w14:textId="77777777" w:rsidR="00AF0423" w:rsidRDefault="00AF0423" w:rsidP="00AF0423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Wiceprzewodniczący Rady Grzegorz Tyrakowski zwrócił się z zapytaniem o oczyszczalnie ścieków </w:t>
      </w:r>
      <w:r w:rsidR="00E67CFE">
        <w:rPr>
          <w:rFonts w:ascii="Times New Roman" w:hAnsi="Times New Roman" w:cs="Times New Roman"/>
          <w:sz w:val="24"/>
          <w:szCs w:val="24"/>
          <w:lang w:val="pl-PL"/>
        </w:rPr>
        <w:t>w Ruszowie, o możliwość podłączenia.</w:t>
      </w:r>
    </w:p>
    <w:p w14:paraId="5190D661" w14:textId="313860C4" w:rsidR="00E67CFE" w:rsidRDefault="00E67CFE" w:rsidP="00AF0423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Burmistrz przystąpił do przedstawienia sytuacji. Do rozmowy dołączył Dyrektor Zakładu Usług Komunalnych Pan Krzysztof Polewski</w:t>
      </w:r>
      <w:r w:rsidR="002A55FF">
        <w:rPr>
          <w:rFonts w:ascii="Times New Roman" w:hAnsi="Times New Roman" w:cs="Times New Roman"/>
          <w:sz w:val="24"/>
          <w:szCs w:val="24"/>
          <w:lang w:val="pl-PL"/>
        </w:rPr>
        <w:t xml:space="preserve"> oznajmił, że p</w:t>
      </w:r>
      <w:r>
        <w:rPr>
          <w:rFonts w:ascii="Times New Roman" w:hAnsi="Times New Roman" w:cs="Times New Roman"/>
          <w:sz w:val="24"/>
          <w:szCs w:val="24"/>
          <w:lang w:val="pl-PL"/>
        </w:rPr>
        <w:t>roblem występuje po stronie zasilania</w:t>
      </w:r>
      <w:r w:rsidR="002A55FF">
        <w:rPr>
          <w:rFonts w:ascii="Times New Roman" w:hAnsi="Times New Roman" w:cs="Times New Roman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Burmistrz prosił</w:t>
      </w:r>
      <w:r w:rsidR="00012BC7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o cierpliwość.</w:t>
      </w:r>
    </w:p>
    <w:p w14:paraId="1FBB6E17" w14:textId="4B64686F" w:rsidR="0012118D" w:rsidRDefault="007F4849" w:rsidP="00AF0423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Radna </w:t>
      </w:r>
      <w:r w:rsidR="002A55FF">
        <w:rPr>
          <w:rFonts w:ascii="Times New Roman" w:hAnsi="Times New Roman" w:cs="Times New Roman"/>
          <w:sz w:val="24"/>
          <w:szCs w:val="24"/>
          <w:lang w:val="pl-PL"/>
        </w:rPr>
        <w:t xml:space="preserve">Elżbieta </w:t>
      </w:r>
      <w:r>
        <w:rPr>
          <w:rFonts w:ascii="Times New Roman" w:hAnsi="Times New Roman" w:cs="Times New Roman"/>
          <w:sz w:val="24"/>
          <w:szCs w:val="24"/>
          <w:lang w:val="pl-PL"/>
        </w:rPr>
        <w:t>Grabowska wróciła do tematu projektu „Czyste powietrze”.</w:t>
      </w:r>
      <w:r w:rsidR="00E22C3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Przedstawiła harmonogram </w:t>
      </w:r>
      <w:r w:rsidR="00E22C36">
        <w:rPr>
          <w:rFonts w:ascii="Times New Roman" w:hAnsi="Times New Roman" w:cs="Times New Roman"/>
          <w:sz w:val="24"/>
          <w:szCs w:val="24"/>
          <w:lang w:val="pl-PL"/>
        </w:rPr>
        <w:t xml:space="preserve">przyjęć interesantów w Czerwonej Wodzie. </w:t>
      </w:r>
      <w:r w:rsidR="0012118D">
        <w:rPr>
          <w:rFonts w:ascii="Times New Roman" w:hAnsi="Times New Roman" w:cs="Times New Roman"/>
          <w:sz w:val="24"/>
          <w:szCs w:val="24"/>
          <w:lang w:val="pl-PL"/>
        </w:rPr>
        <w:t>Burmistrz włączył się do rozmowy.</w:t>
      </w:r>
    </w:p>
    <w:p w14:paraId="3F50569F" w14:textId="6CCF373E" w:rsidR="0012118D" w:rsidRDefault="0012118D" w:rsidP="00AF0423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Wiceprzewodniczący Rady Pan Grzegorz Tyrakowski prosił o umieszczenie informacji na stronie internetowej. Burmistrz przychylił się do prośby Wiceprzewodniczącego.</w:t>
      </w:r>
    </w:p>
    <w:p w14:paraId="29E8F13B" w14:textId="7E0AFC78" w:rsidR="00AF0423" w:rsidRPr="00EE045A" w:rsidRDefault="0012118D" w:rsidP="0012118D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Następnie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A327A9" w:rsidRPr="00DF3A13" w14:paraId="26C61FF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87B1D4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200E0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zmiany załączników do Uchwały Nr 144/XI/2024 Rady Miejskiej Węglińca z dnia 31 grudnia 2024r. w sprawie przyjęcia Wieloletniej Prognozy Finansowej Gminy i Miasta Węgliniec</w:t>
            </w:r>
          </w:p>
        </w:tc>
      </w:tr>
      <w:tr w:rsidR="00A327A9" w:rsidRPr="00DF3A13" w14:paraId="430104F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C449C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4E257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60C3076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28B92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2ACF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34FFDBAD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547BCDD8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9B4CD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DFE1D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8F4F7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0A701D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4E176B8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94B1F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7CD43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E5CFE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663BF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7384794C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4D00C673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C2E4A5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E72E5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E9C30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EBD45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3CC2C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090B3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04842E7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CA18D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7117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D618F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9671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3EA1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94CC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0F931FC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7448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0DAD5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BFAD7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6E4D0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8DD21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C2BB2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4A598A8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740A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B8305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22719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6D53D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3788E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8CA9C3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68257F4A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1F580B74" w14:textId="77777777" w:rsidTr="0012118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19136F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F5751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9A06B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0170F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17B44FFE" w14:textId="77777777" w:rsidTr="0012118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FBC127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C66D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1641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89FCC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00960C0B" w14:textId="77777777" w:rsidTr="0012118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D7EF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ADA73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F4099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2103A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62FC3B00" w14:textId="77777777" w:rsidTr="0012118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58A47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AA31F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C843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86D0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58EFEC0A" w14:textId="77777777" w:rsidTr="0012118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70608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388E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82E2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AEAB5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0165CB86" w14:textId="77777777" w:rsidTr="0012118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3F27C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E4F51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AAB3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A6A07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A32D608" w14:textId="77777777" w:rsidTr="0012118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D773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1296C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E240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29306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449E4B2E" w14:textId="77777777" w:rsidTr="0012118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49B8F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4A91B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C4B7C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CA294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68C21E00" w14:textId="77777777" w:rsidTr="0012118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6FB2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CDE00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87D1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8350D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7F9FB533" w14:textId="77777777" w:rsidTr="0012118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05DF8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5D561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BBDF8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7A587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D28D316" w14:textId="77777777" w:rsidTr="0012118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750A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DECD1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6F002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661B0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2A1162FE" w14:textId="77777777" w:rsidTr="0012118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36B52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D081E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4EBA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A1A3A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15BEB58" w14:textId="77777777" w:rsidTr="0012118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0F6BC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A5E83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CB424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B9862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53C96187" w14:textId="77777777" w:rsidTr="0012118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6067C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7960A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7EDFE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619CC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552D1276" w14:textId="77777777" w:rsidTr="0012118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F580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0D22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1B9C5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4A15A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0BF4FF04" w14:textId="77777777" w:rsidTr="0012118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2A298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8933F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C06A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78EF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14FE5724" w14:textId="31F734F6" w:rsidR="0012118D" w:rsidRPr="0012118D" w:rsidRDefault="0012118D" w:rsidP="0012118D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E9333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ZA podjęła </w:t>
      </w:r>
      <w:r w:rsidRPr="00E9333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uchwałę 26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2</w:t>
      </w:r>
      <w:r w:rsidRPr="00E9333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/XVI/2025 </w:t>
      </w:r>
      <w:r w:rsidRPr="0012118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zmiany załączników do Uchwały Nr 144/XI/2024 Rady Miejskiej Węglińca z dnia 31 grudnia 2024r. w sprawie przyjęcia Wieloletniej Prognozy Finansowej Gminy i Miasta Węgliniec (zał. 22)</w:t>
      </w:r>
    </w:p>
    <w:p w14:paraId="20CDDF5B" w14:textId="77777777" w:rsidR="0012118D" w:rsidRDefault="0012118D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14:paraId="50E7E909" w14:textId="083CD541" w:rsidR="00A327A9" w:rsidRPr="00DF3A13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30"/>
          <w:szCs w:val="30"/>
        </w:rPr>
        <w:t>12.2. w sprawie zmian w budżecie</w:t>
      </w:r>
    </w:p>
    <w:p w14:paraId="6BE3DB07" w14:textId="23FD09DF" w:rsidR="00A327A9" w:rsidRPr="0012118D" w:rsidRDefault="0012118D" w:rsidP="0012118D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2118D">
        <w:rPr>
          <w:rFonts w:ascii="Times New Roman" w:hAnsi="Times New Roman" w:cs="Times New Roman"/>
          <w:sz w:val="24"/>
          <w:szCs w:val="24"/>
          <w:lang w:val="pl-PL"/>
        </w:rPr>
        <w:t xml:space="preserve">Przewodniczący Rady zwrócił się do Radnych z prośbą o zadawanie pytań dotyczących projektu uchwały w sprawie zmian w budżecie. Radni nie podjęli dyskusji </w:t>
      </w:r>
      <w:r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12118D">
        <w:rPr>
          <w:rFonts w:ascii="Times New Roman" w:hAnsi="Times New Roman" w:cs="Times New Roman"/>
          <w:sz w:val="24"/>
          <w:szCs w:val="24"/>
          <w:lang w:val="pl-PL"/>
        </w:rPr>
        <w:t xml:space="preserve">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A327A9" w:rsidRPr="00DF3A13" w14:paraId="622D6BE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F5696C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E408A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zmian w budżecie</w:t>
            </w:r>
          </w:p>
        </w:tc>
      </w:tr>
      <w:tr w:rsidR="00A327A9" w:rsidRPr="00DF3A13" w14:paraId="3200006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923AD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8187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006F4DD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B269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A5104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4908F75C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09947C2E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806533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B4807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204C5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6DA661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6DE427C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CB93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B5E4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2C5DF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1E77B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64D81919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5910DBC5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147B94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CF4C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6368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47A00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D3207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10244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49164F3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CBF21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12B71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07C94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C05D6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CD6C94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B29F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21F7A0A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999F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C4804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7A253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1BD3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F5B15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A12AE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40A4B92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DB247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130ED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2C787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162F8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AB7E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DDA23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0A60CFBD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53DE0D5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F0E37B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7C27D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11646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46BD6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22D418A4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8B2770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8E339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5F24F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1904A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052ED71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C2183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28624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50202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ED6B0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6224F82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F2D8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2848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261C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E782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6F01536C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053D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D6C5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2254D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1EADE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5DA78CD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A498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146EA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E6D57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98F2C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BE9612C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D41E2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5A18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62662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4A84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1BA842D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1AE9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406B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1259E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EA41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224FF18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6D84C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8CBBD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F504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82CA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464E44D3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5B170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05E0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7452F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FA37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BF5BD02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B3288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26564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C9959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CEF5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086E8902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60D39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2F85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EE8D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67C6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2F9E826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8AB73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A2A5B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D6D2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11FB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60A5222A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4BD6A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62D7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A160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ECCDE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5BFD9742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C850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7C98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6B79D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2EFF1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6429354F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A0A0C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440DE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D5AE6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FB54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398D3CC9" w14:textId="77777777" w:rsidR="0012118D" w:rsidRDefault="0012118D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14:paraId="7A61B712" w14:textId="2C17DF31" w:rsidR="0012118D" w:rsidRPr="0012118D" w:rsidRDefault="0012118D" w:rsidP="0012118D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E9333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ZA podjęła </w:t>
      </w:r>
      <w:r w:rsidRPr="00E9333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uchwałę 26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3</w:t>
      </w:r>
      <w:r w:rsidRPr="00E9333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/XVI/2025 </w:t>
      </w:r>
      <w:r w:rsidRPr="0012118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zmian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w budżecie</w:t>
      </w:r>
      <w:r w:rsidRPr="0012118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2</w:t>
      </w:r>
      <w:r w:rsidR="00175C7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3</w:t>
      </w:r>
      <w:r w:rsidRPr="0012118D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1BEF0878" w14:textId="25B20597" w:rsidR="00A327A9" w:rsidRPr="00175C7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175C75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lastRenderedPageBreak/>
        <w:t>12.3. w sprawie pomników przyrody położonych na terenie Gminy Węgliniec</w:t>
      </w:r>
    </w:p>
    <w:p w14:paraId="3C24A53B" w14:textId="7A811073" w:rsidR="00A327A9" w:rsidRDefault="00175C75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175C75">
        <w:rPr>
          <w:rFonts w:ascii="Times New Roman" w:hAnsi="Times New Roman" w:cs="Times New Roman"/>
          <w:sz w:val="24"/>
          <w:szCs w:val="24"/>
          <w:lang w:val="pl-PL"/>
        </w:rPr>
        <w:t xml:space="preserve">Przewodniczący Rady Miejskiej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Węglińca </w:t>
      </w:r>
      <w:r w:rsidRPr="00175C75">
        <w:rPr>
          <w:rFonts w:ascii="Times New Roman" w:hAnsi="Times New Roman" w:cs="Times New Roman"/>
          <w:sz w:val="24"/>
          <w:szCs w:val="24"/>
          <w:lang w:val="pl-PL"/>
        </w:rPr>
        <w:t xml:space="preserve">Pan Marek Wawrzynek przedstawił temat następnego projektu uchwały. </w:t>
      </w:r>
    </w:p>
    <w:p w14:paraId="599CB35C" w14:textId="7B21312C" w:rsidR="00175C75" w:rsidRPr="00175C75" w:rsidRDefault="00175C75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A327A9" w:rsidRPr="00DF3A13" w14:paraId="6417754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4E3A6C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1A15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pomników przyrody położonych na terenie Gminy Węgliniec</w:t>
            </w:r>
          </w:p>
        </w:tc>
      </w:tr>
      <w:tr w:rsidR="00A327A9" w:rsidRPr="00DF3A13" w14:paraId="78D0464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FAE32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E86DF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0F8CCE4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24AA3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A3089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27D1B888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3FB959A6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3A10B3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38976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14EA0A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34E23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5448AB9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B1135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FC8D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09EBC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7FAA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02EAC919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005CCA52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4317B6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57140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82E9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0F601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E6566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8CA32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713B276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CA5EA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E866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974C83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5F2A8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EE37A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DAFD7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5435A9A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63A4D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B685E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3C77B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C97E2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FA3DE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2540D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4077118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BB8B4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DBAB9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52968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658C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68443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0E239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32E7FCB9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2FABB096" w14:textId="77777777" w:rsidTr="00175C7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8D7242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92583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4FE9D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CB84A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0A7DEDDE" w14:textId="77777777" w:rsidTr="00175C7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8A248C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DDAE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545C2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60753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7DFB4A3A" w14:textId="77777777" w:rsidTr="00175C7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B0F2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220DA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72DDD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B56BF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098DECF2" w14:textId="77777777" w:rsidTr="00175C7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5B841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E6305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9E50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3432C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257DA959" w14:textId="77777777" w:rsidTr="00175C7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C7A6C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6EAB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77BCC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913A7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8D2F401" w14:textId="77777777" w:rsidTr="00175C7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6906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6D92E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AAAF6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18787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7E682CBB" w14:textId="77777777" w:rsidTr="00175C7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E7A4B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A74FA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7C2E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EE420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ECB6260" w14:textId="77777777" w:rsidTr="00175C7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88FDA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77523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A1FD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C51BE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5CBF53C6" w14:textId="77777777" w:rsidTr="00175C7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89DC5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D6927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BD435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CDE46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7B6ABBAF" w14:textId="77777777" w:rsidTr="00175C7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DBA6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E4FBB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8ECA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BB885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17F845F6" w14:textId="77777777" w:rsidTr="00175C7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AF246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15738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FE5E5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5BD9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5057DAF6" w14:textId="77777777" w:rsidTr="00175C7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A0A45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CC88D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ABBDD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9F7BA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626F5703" w14:textId="77777777" w:rsidTr="00175C7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77DDA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7FBBD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6155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7CF27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F056A7F" w14:textId="77777777" w:rsidTr="00175C7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69F15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5D96D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707AF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A2CC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2C135F29" w14:textId="77777777" w:rsidTr="00175C75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D362A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7B81D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02C2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9DBD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0BC29F15" w14:textId="77777777" w:rsidTr="00175C75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6672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F68E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075E6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BC4C2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49AF76F3" w14:textId="7CB91868" w:rsidR="00175C75" w:rsidRPr="00175C75" w:rsidRDefault="00175C75" w:rsidP="00175C75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175C7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ZA podjęła </w:t>
      </w:r>
      <w:r w:rsidRPr="00175C7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uchwałę 264/XVI/2025 w sprawie pomników przyrody położonych na terenie Gminy Węgliniec (zał. 24)</w:t>
      </w:r>
    </w:p>
    <w:p w14:paraId="3C3B4AC0" w14:textId="77777777" w:rsidR="00175C75" w:rsidRPr="00175C75" w:rsidRDefault="00175C75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</w:p>
    <w:p w14:paraId="445DA878" w14:textId="184C252F" w:rsidR="00A327A9" w:rsidRPr="00175C75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175C75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12.4. w sprawie nieodpłatnego nabycia nieruchomości</w:t>
      </w:r>
    </w:p>
    <w:p w14:paraId="4D5B47B9" w14:textId="77777777" w:rsidR="00175C75" w:rsidRDefault="00175C75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175C75">
        <w:rPr>
          <w:rFonts w:ascii="Times New Roman" w:hAnsi="Times New Roman" w:cs="Times New Roman"/>
          <w:sz w:val="24"/>
          <w:szCs w:val="24"/>
          <w:lang w:val="pl-PL"/>
        </w:rPr>
        <w:t xml:space="preserve">Przewodniczący Komisji Gospodarczej Łukasz Pańków przedstawił opinię komisji na temat w/w projektu uchwały. </w:t>
      </w:r>
    </w:p>
    <w:p w14:paraId="5814D424" w14:textId="5B276422" w:rsidR="00A327A9" w:rsidRDefault="00175C75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175C75">
        <w:rPr>
          <w:rFonts w:ascii="Times New Roman" w:hAnsi="Times New Roman" w:cs="Times New Roman"/>
          <w:sz w:val="24"/>
          <w:szCs w:val="24"/>
          <w:lang w:val="pl-PL"/>
        </w:rPr>
        <w:t xml:space="preserve">Przewodniczący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Rady </w:t>
      </w:r>
      <w:r w:rsidRPr="00175C75">
        <w:rPr>
          <w:rFonts w:ascii="Times New Roman" w:hAnsi="Times New Roman" w:cs="Times New Roman"/>
          <w:sz w:val="24"/>
          <w:szCs w:val="24"/>
          <w:lang w:val="pl-PL"/>
        </w:rPr>
        <w:t>prosił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C4E58">
        <w:rPr>
          <w:rFonts w:ascii="Times New Roman" w:hAnsi="Times New Roman" w:cs="Times New Roman"/>
          <w:sz w:val="24"/>
          <w:szCs w:val="24"/>
          <w:lang w:val="pl-PL"/>
        </w:rPr>
        <w:t xml:space="preserve">o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zabranie głosu. </w:t>
      </w:r>
    </w:p>
    <w:p w14:paraId="0C3FA51E" w14:textId="1F185108" w:rsidR="00175C75" w:rsidRDefault="00175C75">
      <w:pPr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Burmistrz omówił projekt uchwały</w:t>
      </w:r>
      <w:r w:rsidR="00353A7F">
        <w:rPr>
          <w:rFonts w:ascii="Times New Roman" w:hAnsi="Times New Roman" w:cs="Times New Roman"/>
          <w:sz w:val="24"/>
          <w:szCs w:val="24"/>
          <w:lang w:val="pl-PL"/>
        </w:rPr>
        <w:t>, który dotyczy nieruchomości drogowej</w:t>
      </w:r>
      <w:r w:rsidR="004F1849">
        <w:rPr>
          <w:rFonts w:ascii="Times New Roman" w:hAnsi="Times New Roman" w:cs="Times New Roman"/>
          <w:sz w:val="24"/>
          <w:szCs w:val="24"/>
          <w:lang w:val="pl-PL"/>
        </w:rPr>
        <w:t xml:space="preserve"> znajdującej się w Czerwonej Wodzie</w:t>
      </w:r>
      <w:r w:rsidR="00353A7F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27BF614A" w14:textId="49F84131" w:rsidR="00175C75" w:rsidRPr="00175C75" w:rsidRDefault="00175C75" w:rsidP="00175C75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Nikt ze zgromadzonych nie wniósł żadnych uwag, więc Radni przystąpili do glosowania.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A327A9" w:rsidRPr="00DF3A13" w14:paraId="791A6D9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21B4D0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67119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nieodpłatnego nabycia nieruchomości</w:t>
            </w:r>
          </w:p>
        </w:tc>
      </w:tr>
      <w:tr w:rsidR="00A327A9" w:rsidRPr="00DF3A13" w14:paraId="1A67A4C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EC6D9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34107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09F7284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A3FF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E3B08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69D1A082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5BCE3B77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A077E3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818F1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A7AE3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2905BE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5093C82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CC1E3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029F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4646C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16825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5071897B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10AF50B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EB4185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158CB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C4A95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A14C6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D683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4849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6DFEFED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B8A81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146C5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E23F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06C86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39D3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F339D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642F7FC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83631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7DFD5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6BE59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3B18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CED352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8DE8F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3D6601B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46080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ADDADD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B23B94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4A12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C7A09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68ED5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0D5BAA1D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7737DCD6" w14:textId="77777777" w:rsidTr="00353A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099C09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7E91E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B079C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3D858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16F23A4B" w14:textId="77777777" w:rsidTr="00353A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51FED7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E59B1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C79C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9BE9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25E4310D" w14:textId="77777777" w:rsidTr="00353A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B31DF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9295C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89D55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C9DB0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765E3E0E" w14:textId="77777777" w:rsidTr="00353A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A783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2D48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405D9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3512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6C9A1F1C" w14:textId="77777777" w:rsidTr="00353A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7F921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4C26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72531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EA6E6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1AEF4714" w14:textId="77777777" w:rsidTr="00353A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8704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E83E6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F54A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E827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0FDBBE51" w14:textId="77777777" w:rsidTr="00353A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8680E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0B6E4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91EC7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948D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6672804E" w14:textId="77777777" w:rsidTr="00353A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20DFF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3D364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587ED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06BC4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70C3C5F5" w14:textId="77777777" w:rsidTr="00353A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B1223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7AE88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68A1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D279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054BAC2A" w14:textId="77777777" w:rsidTr="00353A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8E318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0DF21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0E0A9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BA1F3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29570A82" w14:textId="77777777" w:rsidTr="00353A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18896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5CB6A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D6C90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EBE90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1D4E6FA8" w14:textId="77777777" w:rsidTr="00353A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3ADEB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EE2E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2A7C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7A850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5A0B799E" w14:textId="77777777" w:rsidTr="00353A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E3B2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D006B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9E28C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FC1D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20E8A989" w14:textId="77777777" w:rsidTr="00353A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5848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FB137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70BA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F6174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70E32223" w14:textId="77777777" w:rsidTr="00353A7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CA7F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84753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927C1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AED9B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4B0E909C" w14:textId="77777777" w:rsidTr="00353A7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A17EB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62E6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E368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E931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2340BE5D" w14:textId="2F1682FB" w:rsidR="00353A7F" w:rsidRPr="00353A7F" w:rsidRDefault="00353A7F" w:rsidP="00353A7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353A7F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ZA podjęła </w:t>
      </w:r>
      <w:r w:rsidRPr="00353A7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uchwałę 265/XVI/2025 w sprawie nieodpłatnego nabycia nieruchomości (zał. 25)</w:t>
      </w:r>
    </w:p>
    <w:p w14:paraId="56F5801D" w14:textId="153181FD" w:rsidR="00353A7F" w:rsidRPr="0074073E" w:rsidRDefault="0074073E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74073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Przewodniczący Rady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odczytał</w:t>
      </w:r>
      <w:r w:rsidRPr="0074073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następn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y</w:t>
      </w:r>
      <w:r w:rsidRPr="0074073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punkt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z</w:t>
      </w:r>
      <w:r w:rsidRPr="0074073E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porządku obrad.</w:t>
      </w:r>
    </w:p>
    <w:p w14:paraId="75B04040" w14:textId="5789D19D" w:rsidR="00A327A9" w:rsidRPr="0074073E" w:rsidRDefault="00000000" w:rsidP="0074073E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74073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 xml:space="preserve">12.5. w sprawie zmiany Uchwały Nr 227XIV2025 Rady </w:t>
      </w:r>
      <w:r w:rsidR="00353A7F" w:rsidRPr="0074073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M</w:t>
      </w:r>
      <w:r w:rsidRPr="0074073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iejskiej Węglińca z dnia 30 kwietnia 2025 w sprawie ustalenia stawek dotacji przedmiotowej</w:t>
      </w:r>
      <w:r w:rsidR="0074073E" w:rsidRPr="0074073E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.</w:t>
      </w:r>
    </w:p>
    <w:p w14:paraId="09CB17E2" w14:textId="3019976B" w:rsidR="00E83C31" w:rsidRDefault="0074073E" w:rsidP="0074073E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74073E">
        <w:rPr>
          <w:rFonts w:ascii="Times New Roman" w:hAnsi="Times New Roman" w:cs="Times New Roman"/>
          <w:sz w:val="24"/>
          <w:szCs w:val="24"/>
          <w:lang w:val="pl-PL"/>
        </w:rPr>
        <w:t xml:space="preserve">Burmistrz przystąpił do omawiania stawek dotacji przedmiotowej. Do rozmowy dołączył Dyrektor Zakładu Usług Komunalnych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w Węglińcu </w:t>
      </w:r>
      <w:r w:rsidRPr="0074073E">
        <w:rPr>
          <w:rFonts w:ascii="Times New Roman" w:hAnsi="Times New Roman" w:cs="Times New Roman"/>
          <w:sz w:val="24"/>
          <w:szCs w:val="24"/>
          <w:lang w:val="pl-PL"/>
        </w:rPr>
        <w:t xml:space="preserve">Pan Krzysztof Polewski, który wyjaśnił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szczegółowo potrzebę podjęcia </w:t>
      </w:r>
      <w:r w:rsidR="00E83C31">
        <w:rPr>
          <w:rFonts w:ascii="Times New Roman" w:hAnsi="Times New Roman" w:cs="Times New Roman"/>
          <w:sz w:val="24"/>
          <w:szCs w:val="24"/>
          <w:lang w:val="pl-PL"/>
        </w:rPr>
        <w:t xml:space="preserve">uchwały. Oznajmił, że dzięki </w:t>
      </w:r>
      <w:r w:rsidR="006A48A8">
        <w:rPr>
          <w:rFonts w:ascii="Times New Roman" w:hAnsi="Times New Roman" w:cs="Times New Roman"/>
          <w:sz w:val="24"/>
          <w:szCs w:val="24"/>
          <w:lang w:val="pl-PL"/>
        </w:rPr>
        <w:t xml:space="preserve">rozmowom oraz wsparciu </w:t>
      </w:r>
      <w:r w:rsidR="00E83C31">
        <w:rPr>
          <w:rFonts w:ascii="Times New Roman" w:hAnsi="Times New Roman" w:cs="Times New Roman"/>
          <w:sz w:val="24"/>
          <w:szCs w:val="24"/>
          <w:lang w:val="pl-PL"/>
        </w:rPr>
        <w:t>Burmistrz</w:t>
      </w:r>
      <w:r w:rsidR="006A48A8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E83C31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A48A8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E83C31">
        <w:rPr>
          <w:rFonts w:ascii="Times New Roman" w:hAnsi="Times New Roman" w:cs="Times New Roman"/>
          <w:sz w:val="24"/>
          <w:szCs w:val="24"/>
          <w:lang w:val="pl-PL"/>
        </w:rPr>
        <w:t>opłata ta pozwoli na utrzymanie obowiązujących stawek odbiorcom indywidualnym.</w:t>
      </w:r>
      <w:r w:rsidR="0041784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0BF08CE5" w14:textId="603C1B11" w:rsidR="0041784F" w:rsidRDefault="0041784F" w:rsidP="0074073E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nie podjęli tematu Przewodniczący Komisji Gospodarczej Łukasz Pańków przedstawił pozytywną opinię.</w:t>
      </w:r>
    </w:p>
    <w:p w14:paraId="517E775C" w14:textId="61258968" w:rsidR="0041784F" w:rsidRPr="0074073E" w:rsidRDefault="0041784F" w:rsidP="0074073E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A327A9" w:rsidRPr="00DF3A13" w14:paraId="1126964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59DDC0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EA6ED" w14:textId="47AC7E95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w sprawie zmiany Uchwały Nr 227XIV2025 Rady </w:t>
            </w:r>
            <w:r w:rsidR="004178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</w:t>
            </w: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iejskiej Węglińca z dnia 30 kwietnia 2025 w sprawie ustalenia stawek dotacji przedmiotowej</w:t>
            </w:r>
          </w:p>
        </w:tc>
      </w:tr>
      <w:tr w:rsidR="00A327A9" w:rsidRPr="00DF3A13" w14:paraId="1FEB8CB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602D3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B431E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658FE60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11BF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1BDA3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5C792151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24E6DFC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DFFFAC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4F37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3D2581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47059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2C44060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478B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6E12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67D67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AF8B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48A919CE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11A7D82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A4FE20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0145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944F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79F2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40A84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580B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218E43F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1C2AC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A11F1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33255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2CBFA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C1D20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2EDEC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17B0AB6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2FEC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85D9A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FC046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1E5B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1698D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F13CA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0B00FEF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BAAD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C5C49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3773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D2940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6098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8DF0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40420107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4BCE7F3F" w14:textId="77777777" w:rsidTr="00CB53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F2E455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694E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2B8FF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3F41D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283B32F3" w14:textId="77777777" w:rsidTr="00CB53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BF4640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AF7AE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0BAA0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86461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43CCC777" w14:textId="77777777" w:rsidTr="00CB53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1E6B4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060B7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F3709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33017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0F67FEAE" w14:textId="77777777" w:rsidTr="00CB53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0CFCC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9D18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9131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D754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5C1DE094" w14:textId="77777777" w:rsidTr="00CB53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2184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B199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60901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58A7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4325106A" w14:textId="77777777" w:rsidTr="00CB53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3D767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F59D6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A33AE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186D4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2AD20388" w14:textId="77777777" w:rsidTr="00CB53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3814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2972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5D3C1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D6E31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9FED79E" w14:textId="77777777" w:rsidTr="00CB53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DE31A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23A4D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76B4E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6C6A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6EB7FE96" w14:textId="77777777" w:rsidTr="00CB53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A2AD0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D4BD3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6B880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4E379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7DBA7EB2" w14:textId="77777777" w:rsidTr="00CB53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AEB30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1815F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0EDA6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D741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5061EDEE" w14:textId="77777777" w:rsidTr="00CB53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9B80A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A3689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F09F0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10D90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184B9CA4" w14:textId="77777777" w:rsidTr="00CB53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F192F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9FB67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28D26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1D3A1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2110A1AB" w14:textId="77777777" w:rsidTr="00CB53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C5103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0B5F7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9A05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8C9B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60B10772" w14:textId="77777777" w:rsidTr="00CB53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6EB9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5820B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EB32A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029F9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6DFA0AD3" w14:textId="77777777" w:rsidTr="00CB53CB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784F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4EEC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B9AD4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394AD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5F405CD1" w14:textId="77777777" w:rsidTr="00CB53CB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7E3B3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B34CE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9B220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7518A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593DF082" w14:textId="42B6C549" w:rsidR="00CB53CB" w:rsidRPr="00353A7F" w:rsidRDefault="00CB53CB" w:rsidP="00CB53CB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bookmarkStart w:id="6" w:name="_Hlk205798686"/>
      <w:r w:rsidRPr="00CB53C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ZA podjęła </w:t>
      </w:r>
      <w:r w:rsidRPr="00CB53C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uchwałę 266/XVI/2025 w sprawie zmiany Uchwały Nr 227XIV2025 Rady </w:t>
      </w:r>
      <w:r w:rsidR="0041784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M</w:t>
      </w:r>
      <w:r w:rsidRPr="00CB53C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iejskiej Węglińca z dnia 30 kwietnia 2025 w sprawie ustalenia stawek dotacji przedmiotowej</w:t>
      </w:r>
      <w:r w:rsidRPr="00353A7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(zał. 2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6</w:t>
      </w:r>
      <w:r w:rsidRPr="00353A7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bookmarkEnd w:id="6"/>
    <w:p w14:paraId="1CB14F5A" w14:textId="77777777" w:rsidR="00CB53CB" w:rsidRDefault="00CB53CB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14:paraId="4335B211" w14:textId="651CCB54" w:rsidR="00A327A9" w:rsidRPr="004F1849" w:rsidRDefault="00000000" w:rsidP="004F1849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4F1849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12.6. w sprawie określenia stawek dotacji przedmiotowych dla Zakładu Usług Komunalnych w Węglińcu na realizację zadań bieżących</w:t>
      </w:r>
    </w:p>
    <w:p w14:paraId="0F26DD5B" w14:textId="57413352" w:rsidR="00CB53CB" w:rsidRPr="004F1849" w:rsidRDefault="00CB53CB" w:rsidP="004F1849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Głos zabrał Burmistrz Gminy </w:t>
      </w:r>
      <w:r w:rsidR="004F1849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i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Miasta Węgliniec </w:t>
      </w:r>
    </w:p>
    <w:p w14:paraId="0151D34B" w14:textId="4DDD7349" w:rsidR="004F1849" w:rsidRPr="004F1849" w:rsidRDefault="00CB53CB" w:rsidP="004F1849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“Panie Przewodniczący Wysoka Rado to jest dotacja, która powinna wybrzmieć tutaj</w:t>
      </w:r>
      <w:r w:rsidR="004F1849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nie tylko zabieramy mieszkańcom, ale i dokładamy do opłat w uzasadnionych</w:t>
      </w:r>
      <w:r w:rsidR="004F1849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przypadkach</w:t>
      </w:r>
      <w:r w:rsidR="004F1849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4F1849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Dopłaty są 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z budżetu</w:t>
      </w:r>
      <w:r w:rsidR="004F1849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do stawek wody co spowoduje</w:t>
      </w:r>
      <w:r w:rsidR="004F1849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</w:t>
      </w:r>
      <w:r w:rsidR="004F1849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an </w:t>
      </w:r>
      <w:r w:rsidR="004F1849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D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yrektor </w:t>
      </w:r>
      <w:r w:rsidR="004F1849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ZUK 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nie</w:t>
      </w:r>
      <w:r w:rsidR="004F1849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będzie obciążał mieszkańców wyższą kwotą</w:t>
      </w:r>
      <w:r w:rsidR="004F1849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.”</w:t>
      </w:r>
    </w:p>
    <w:p w14:paraId="7DFCFE7A" w14:textId="37A3C479" w:rsidR="00A327A9" w:rsidRDefault="004F1849" w:rsidP="004F1849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poinformował zgromadzonych o montażu </w:t>
      </w:r>
      <w:r w:rsidR="00CB53CB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lampy UV na stacji</w:t>
      </w:r>
      <w:r w:rsidR="00CB53CB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br/>
        <w:t>uzdatniania wody w Węglińcu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="00CB53CB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Stwierdził, że </w:t>
      </w:r>
      <w:r w:rsidR="00CB53CB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jest bardzo ważn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y </w:t>
      </w:r>
      <w:r w:rsidR="00CB53CB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dla nas moment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CB53CB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uważa, </w:t>
      </w:r>
      <w:r w:rsidR="00CB53CB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że 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lampa UV</w:t>
      </w:r>
      <w:r w:rsidR="00CB53CB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już dawno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B53CB"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>powinna być zamontowana</w:t>
      </w:r>
      <w:r w:rsidRPr="004F184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</w:p>
    <w:p w14:paraId="732243CB" w14:textId="439C9854" w:rsidR="0041784F" w:rsidRDefault="0041784F" w:rsidP="0041784F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wspomniał o montażu klimatyzatora w pomieszczeniu, gdzie odbywa się rehabilitacja oraz podziękował za zrozumienie potrzeb.</w:t>
      </w:r>
    </w:p>
    <w:p w14:paraId="07BFE1DD" w14:textId="048FABA6" w:rsidR="0041784F" w:rsidRPr="004F1849" w:rsidRDefault="0041784F" w:rsidP="004F1849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313"/>
      </w:tblGrid>
      <w:tr w:rsidR="00A327A9" w:rsidRPr="00DF3A13" w14:paraId="602C5C4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DBB996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F8499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 sprawie określenia stawek dotacji przedmiotowych dla Zakładu Usług Komunalnych w Węglińcu na realizację zadań bieżących</w:t>
            </w:r>
          </w:p>
        </w:tc>
      </w:tr>
      <w:tr w:rsidR="00A327A9" w:rsidRPr="00DF3A13" w14:paraId="1AF584B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DE017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EBFA7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3F895F8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F0811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956D2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1422F9F7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396CA5C3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CDC417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C91A3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FEDC6F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5B7A38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295E10F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20079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CF752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E68C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97888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18BCBC3A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28D4BF1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B8DCC4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E24CA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A4925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8EF95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10B8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23EA0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263A2C9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2CA7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0D0DA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D230F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AC3C8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9B02F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CDF4E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2122BF5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CCBC4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5F9E19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4108A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F6249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E6B5F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DF5091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1557450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33F5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71415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E5BAC4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3AE8B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FE838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08C41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4FFEF601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7CEAAB67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330588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C04C6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3F780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EBFA3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33D53F8F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1BE7AB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759DE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37C3A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5A50A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11E7CFA8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F4147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C1BF9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E0040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08851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0DB1FB02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1607F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C87D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3324C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16EDE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0B9E73D6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F73CC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E2F82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56DEF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B55C3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0E2C06E4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CE84C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97ED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309A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66B49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78A1F8F3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11051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FDEA6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17169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B55A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1A0C036C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88A3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3A8D3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7290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FCD88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0110D04D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EBFF2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A9635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52CC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A42AF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02A5E128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13BE8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1802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F7E8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64A8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2325852B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BB735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529E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65441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29AB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3C483F67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7288A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F24EA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C1508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3B841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130146A2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B5175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DB5B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19F3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85405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5AE85F6C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F7B3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269B1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8F36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3F568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5A658EA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A1AA4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0DF27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1B40B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8F11B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4C3EE58B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DE9E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F2A45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7BFF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ACA4E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79D6A9A2" w14:textId="71E9E3F1" w:rsidR="00AC061C" w:rsidRPr="00AC061C" w:rsidRDefault="00AC061C" w:rsidP="00AC061C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AC061C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ZA podjęła </w:t>
      </w:r>
      <w:r w:rsidRPr="00AC061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uchwałę 267/XVI/2025 w sprawie określenia stawek dotacji przedmiotowych dla Zakładu Usług Komunalnych w Węglińcu na realizację zadań bieżących (zał. 27)</w:t>
      </w:r>
    </w:p>
    <w:p w14:paraId="6726BC64" w14:textId="77777777" w:rsidR="00AC061C" w:rsidRDefault="00AC061C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14:paraId="23F8E52E" w14:textId="3A22E137" w:rsidR="00A327A9" w:rsidRPr="00AC061C" w:rsidRDefault="00000000" w:rsidP="00AC061C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AC061C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12.7. dwanaście uchwał w sprawie wyrażenia zgody na odstąpienie od obowiązku trybu przetargowego i zawarcie umowy najmu pomieszczenia gospodarczego/najmu garażu/ dzierżawy gruntu na cele rekreacyjne/dzierżawy gruntu pod zabudowę kubaturową.</w:t>
      </w:r>
    </w:p>
    <w:p w14:paraId="1E7CEDD4" w14:textId="2587B0BD" w:rsidR="00A327A9" w:rsidRPr="00AC061C" w:rsidRDefault="00AC061C" w:rsidP="00AC061C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AC061C">
        <w:rPr>
          <w:rFonts w:ascii="Times New Roman" w:hAnsi="Times New Roman" w:cs="Times New Roman"/>
          <w:sz w:val="24"/>
          <w:szCs w:val="24"/>
          <w:lang w:val="pl-PL"/>
        </w:rPr>
        <w:t>Przewodniczący Rady wraz z Przewodniczącym Komisji Gospodarczej przedstawili opinię</w:t>
      </w:r>
      <w:r>
        <w:rPr>
          <w:rFonts w:ascii="Times New Roman" w:hAnsi="Times New Roman" w:cs="Times New Roman"/>
          <w:sz w:val="24"/>
          <w:szCs w:val="24"/>
          <w:lang w:val="pl-PL"/>
        </w:rPr>
        <w:t>, następnie R</w:t>
      </w:r>
      <w:r w:rsidRPr="00AC061C">
        <w:rPr>
          <w:rFonts w:ascii="Times New Roman" w:hAnsi="Times New Roman" w:cs="Times New Roman"/>
          <w:sz w:val="24"/>
          <w:szCs w:val="24"/>
          <w:lang w:val="pl-PL"/>
        </w:rPr>
        <w:t>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1"/>
        <w:gridCol w:w="6321"/>
      </w:tblGrid>
      <w:tr w:rsidR="00A327A9" w:rsidRPr="00DF3A13" w14:paraId="4B1FDCB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9BCA8D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7381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dwanaście uchwał w sprawie wyrażenia zgody na odstąpienie od obowiązku trybu przetargowego i zawarcie umowy najmu pomieszczenia gospodarczego/najmu garażu/ dzierżawy gruntu na cele rekreacyjne/dzierżawy gruntu pod zabudowę kubaturową.</w:t>
            </w:r>
          </w:p>
        </w:tc>
      </w:tr>
      <w:tr w:rsidR="00A327A9" w:rsidRPr="00DF3A13" w14:paraId="6A0CB97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2425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743B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Rada Miejska Węglińca</w:t>
            </w:r>
          </w:p>
        </w:tc>
      </w:tr>
      <w:tr w:rsidR="00A327A9" w:rsidRPr="00DF3A13" w14:paraId="3CF7795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33CDE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6E7E7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zakończone wynikiem: przyjęto</w:t>
            </w:r>
          </w:p>
        </w:tc>
      </w:tr>
    </w:tbl>
    <w:p w14:paraId="7CF803EE" w14:textId="77777777" w:rsidR="00A327A9" w:rsidRPr="00DF3A13" w:rsidRDefault="00A327A9">
      <w:pPr>
        <w:rPr>
          <w:rFonts w:ascii="Times New Roman" w:hAnsi="Times New Roman" w:cs="Times New Roman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2"/>
        <w:gridCol w:w="2943"/>
        <w:gridCol w:w="1336"/>
        <w:gridCol w:w="2931"/>
      </w:tblGrid>
      <w:tr w:rsidR="00A327A9" w:rsidRPr="00DF3A13" w14:paraId="4C40FFCA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1BBBA2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E1F57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30 czerwca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91A027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B9E989" w14:textId="77777777" w:rsidR="00A327A9" w:rsidRPr="00DF3A13" w:rsidRDefault="00A327A9">
            <w:pPr>
              <w:rPr>
                <w:rFonts w:ascii="Times New Roman" w:hAnsi="Times New Roman" w:cs="Times New Roman"/>
              </w:rPr>
            </w:pPr>
          </w:p>
        </w:tc>
      </w:tr>
      <w:tr w:rsidR="00A327A9" w:rsidRPr="00DF3A13" w14:paraId="70A78E9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A1CC1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0454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0FBA5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6CA94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zwykła większość</w:t>
            </w:r>
          </w:p>
        </w:tc>
      </w:tr>
    </w:tbl>
    <w:p w14:paraId="671629DE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A327A9" w:rsidRPr="00DF3A13" w14:paraId="7891103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85122F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6EDC4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CC4D18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B68A33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E0C9B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A7C083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A327A9" w:rsidRPr="00DF3A13" w14:paraId="0F1F527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27274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9D85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8D081F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D85E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68CF7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DAB35B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27A9" w:rsidRPr="00DF3A13" w14:paraId="15D0280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AAB59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04EAA0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A9B944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3547F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157AAE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063C4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86.67 %</w:t>
            </w:r>
          </w:p>
        </w:tc>
      </w:tr>
      <w:tr w:rsidR="00A327A9" w:rsidRPr="00DF3A13" w14:paraId="590ECB3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9C558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89223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23E45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4BAFE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A95FFA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D3F946" w14:textId="77777777" w:rsidR="00A327A9" w:rsidRPr="00DF3A13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13.33 %</w:t>
            </w:r>
          </w:p>
        </w:tc>
      </w:tr>
    </w:tbl>
    <w:p w14:paraId="2797068D" w14:textId="77777777" w:rsidR="00A327A9" w:rsidRPr="00DF3A13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</w:rPr>
      </w:pPr>
      <w:r w:rsidRPr="00DF3A13">
        <w:rPr>
          <w:rFonts w:ascii="Times New Roman" w:eastAsia="Segoe UI" w:hAnsi="Times New Roman" w:cs="Times New Roman"/>
          <w:color w:val="000000"/>
          <w:sz w:val="27"/>
          <w:szCs w:val="27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A327A9" w:rsidRPr="00DF3A13" w14:paraId="44F388D2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7E3159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BFBE1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ED0ED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60143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</w:p>
        </w:tc>
      </w:tr>
      <w:tr w:rsidR="00A327A9" w:rsidRPr="00DF3A13" w14:paraId="7CDF35E1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DD4C52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9BE2A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2DBB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C3B40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092E88E2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22ECC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E35C4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Fedyczkowska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56CCAE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F7095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39A329DF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5E8C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00916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Fink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D71E9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BC8E1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nieobecny</w:t>
            </w:r>
          </w:p>
        </w:tc>
      </w:tr>
      <w:tr w:rsidR="00A327A9" w:rsidRPr="00DF3A13" w14:paraId="420655B3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A27F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2C9C1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6D7C1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D843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223CD02C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2897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2FB6F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8A6EA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C2F4F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4CCB4A06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AE80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74F9D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A0782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2E56F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4489BD29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E3B18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E70B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D7132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0727AD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6F357AB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AB94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1261B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3B4E4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68E0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64FE03A6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70CA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2CE16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CFB628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8C0DE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1C26A4F9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DEE20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910D0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AD256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8096D0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nieobecny</w:t>
            </w:r>
          </w:p>
        </w:tc>
      </w:tr>
      <w:tr w:rsidR="00A327A9" w:rsidRPr="00DF3A13" w14:paraId="661B2CD0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939E3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29F2A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4E095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C93C4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61AA5BAD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3157C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ABFB6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98C7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EDB0F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23823B61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8BF049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8E04B4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Stelwach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571B3F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BD200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A327A9" w:rsidRPr="00DF3A13" w14:paraId="38A2B889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2CD0BA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505D45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6D08B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4B5257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A327A9" w:rsidRPr="00DF3A13" w14:paraId="73F0EDB2" w14:textId="77777777" w:rsidTr="00AC061C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8E2CF2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F1D33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00CD6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294961" w14:textId="77777777" w:rsidR="00A327A9" w:rsidRPr="00DF3A13" w:rsidRDefault="0000000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F3A1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</w:tbl>
    <w:p w14:paraId="39158C5A" w14:textId="3B443176" w:rsidR="00AC061C" w:rsidRPr="00AC061C" w:rsidRDefault="00AC061C" w:rsidP="00AC061C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AC061C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13 głosami ZA podjęła </w:t>
      </w:r>
      <w:r w:rsidRPr="00AC061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uchwały 268- 279/XVI/2025 dwanaście uchwał w sprawie wyrażenia zgody na odstąpienie od obowiązku trybu przetargowego i zawarcie umowy najmu pomieszczenia gospodarczego/najmu garażu/ dzierżawy gruntu na cele rekreacyjne/dzierżawy gruntu pod zabudowę kubaturową (zał. 28-39)</w:t>
      </w:r>
    </w:p>
    <w:p w14:paraId="7899A32A" w14:textId="77777777" w:rsidR="00AC061C" w:rsidRDefault="00AC061C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14:paraId="6C1E69C9" w14:textId="77777777" w:rsidR="00AC061C" w:rsidRDefault="00AC061C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14:paraId="0CCDC6E8" w14:textId="77777777" w:rsidR="00AC061C" w:rsidRDefault="00AC061C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14:paraId="3971B96B" w14:textId="77777777" w:rsidR="00AC061C" w:rsidRDefault="00AC061C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</w:p>
    <w:p w14:paraId="7CDBAF3C" w14:textId="6B979F88" w:rsidR="00A327A9" w:rsidRDefault="00000000" w:rsidP="00E9436B">
      <w:pPr>
        <w:pStyle w:val="myStyle"/>
        <w:numPr>
          <w:ilvl w:val="0"/>
          <w:numId w:val="14"/>
        </w:numPr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</w:rPr>
      </w:pPr>
      <w:r w:rsidRPr="00DF3A13">
        <w:rPr>
          <w:rFonts w:ascii="Times New Roman" w:eastAsia="Segoe UI" w:hAnsi="Times New Roman" w:cs="Times New Roman"/>
          <w:color w:val="000000"/>
          <w:sz w:val="30"/>
          <w:szCs w:val="30"/>
        </w:rPr>
        <w:t>Sprawy organizacyjne.</w:t>
      </w:r>
    </w:p>
    <w:p w14:paraId="526271B2" w14:textId="1D0FEE7C" w:rsidR="00AC061C" w:rsidRPr="007B57B8" w:rsidRDefault="00AC061C" w:rsidP="00AC061C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Burmistrz zaprosił Radnych oraz mieszkańców Gminy Węgliniec na uroczyste obchody </w:t>
      </w:r>
      <w:r w:rsidR="007B57B8" w:rsidRP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dnia </w:t>
      </w:r>
      <w:r w:rsidRP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11 lipca – Narodow</w:t>
      </w:r>
      <w:r w:rsidR="007B57B8" w:rsidRP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ego</w:t>
      </w:r>
      <w:r w:rsidRP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</w:t>
      </w:r>
      <w:r w:rsidR="007B57B8" w:rsidRP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Dnia Pamięci Ofiar Ludobójstwa.</w:t>
      </w:r>
    </w:p>
    <w:p w14:paraId="6CC451C5" w14:textId="369967DE" w:rsidR="00AC061C" w:rsidRPr="007B57B8" w:rsidRDefault="00AC061C" w:rsidP="00AC061C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Wiceprzewodniczący Rady Pan Grzegorz Tyrakowski zaprosił wszystkich na</w:t>
      </w:r>
      <w:r w:rsid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„</w:t>
      </w:r>
      <w:r w:rsidRP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Jagodowe </w:t>
      </w:r>
      <w:r w:rsidR="007B57B8" w:rsidRP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L</w:t>
      </w:r>
      <w:r w:rsidRP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ato</w:t>
      </w:r>
      <w:r w:rsid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”</w:t>
      </w:r>
      <w:r w:rsidR="007B57B8" w:rsidRP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do Ruszowa</w:t>
      </w:r>
      <w:r w:rsidRP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</w:t>
      </w:r>
    </w:p>
    <w:p w14:paraId="12DE8E74" w14:textId="77777777" w:rsidR="00A327A9" w:rsidRPr="007B57B8" w:rsidRDefault="00000000" w:rsidP="007B57B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7B57B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13.1. Głosowanie wniosków komisji wypracowanych w okresie międzysesyjnym.</w:t>
      </w:r>
    </w:p>
    <w:p w14:paraId="7F0BC324" w14:textId="77777777" w:rsidR="00A327A9" w:rsidRPr="007B57B8" w:rsidRDefault="00000000" w:rsidP="007B57B8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7B57B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13.2. Przedstawienie korespondencji skierowanej do Rady w okresie międzysesyjnym.</w:t>
      </w:r>
    </w:p>
    <w:p w14:paraId="4944CF70" w14:textId="14E400F5" w:rsidR="007B57B8" w:rsidRPr="007B57B8" w:rsidRDefault="007B57B8" w:rsidP="007B57B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Radni nie podjęli dyskusji na temat załączonej korespondencji.</w:t>
      </w:r>
    </w:p>
    <w:p w14:paraId="014A3577" w14:textId="6E10DFC2" w:rsidR="00A327A9" w:rsidRDefault="00000000" w:rsidP="00E9436B">
      <w:pPr>
        <w:pStyle w:val="myStyle"/>
        <w:numPr>
          <w:ilvl w:val="0"/>
          <w:numId w:val="14"/>
        </w:numPr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7B57B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Odpowiedzi na interpelacje i zapytania.</w:t>
      </w:r>
    </w:p>
    <w:p w14:paraId="1EDF0D60" w14:textId="097367B8" w:rsidR="007B57B8" w:rsidRPr="007B57B8" w:rsidRDefault="007B57B8" w:rsidP="007B57B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Brak</w:t>
      </w:r>
    </w:p>
    <w:p w14:paraId="16F1D399" w14:textId="32E14457" w:rsidR="00A327A9" w:rsidRDefault="00000000" w:rsidP="00E9436B">
      <w:pPr>
        <w:pStyle w:val="myStyle"/>
        <w:numPr>
          <w:ilvl w:val="0"/>
          <w:numId w:val="14"/>
        </w:numPr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7B57B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Wolne głosy i komunikaty.</w:t>
      </w:r>
    </w:p>
    <w:p w14:paraId="15ECA777" w14:textId="29C0B4C7" w:rsidR="007B57B8" w:rsidRDefault="007B57B8" w:rsidP="007B57B8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Głos zabrała Radna Maria Fedyczkowska zapytała jak daleko są posunięte prac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e</w:t>
      </w:r>
      <w:r w:rsidR="007D1C2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(296 od przystanku w stronę torów)</w:t>
      </w:r>
      <w:r w:rsidRPr="007B57B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położenia asfaltu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. Burmistrz omówił etapy prac.</w:t>
      </w:r>
    </w:p>
    <w:p w14:paraId="43171DBD" w14:textId="77777777" w:rsidR="007D1C20" w:rsidRDefault="007B57B8" w:rsidP="007B57B8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Wiceprzewodniczący Pan Grzegorz Tyrakowski zapytał o </w:t>
      </w:r>
      <w:r w:rsidR="007D1C2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inwestycję dotyczącą </w:t>
      </w:r>
    </w:p>
    <w:p w14:paraId="5887753D" w14:textId="4E7D9703" w:rsidR="007B57B8" w:rsidRDefault="007B57B8" w:rsidP="007B57B8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ul. Sienkiewicza</w:t>
      </w:r>
      <w:r w:rsidR="007D1C2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w Ruszowie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. </w:t>
      </w:r>
    </w:p>
    <w:p w14:paraId="7A2C1D02" w14:textId="2C9C7C00" w:rsidR="007B57B8" w:rsidRDefault="007B57B8" w:rsidP="007B57B8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Burmistrz omówił temat. Oznajmił, że Starost</w:t>
      </w:r>
      <w:r w:rsidR="007D1C2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wo Powiatowe 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negatywnie zaopiniował</w:t>
      </w:r>
      <w:r w:rsidR="007C4E5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o</w:t>
      </w: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dokumentację</w:t>
      </w:r>
      <w:r w:rsidR="007D1C2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, którą przedstawił nasz projektant</w:t>
      </w:r>
      <w:r w:rsidR="007C4E58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i zostaną naniesione poprawki.</w:t>
      </w:r>
    </w:p>
    <w:p w14:paraId="350057AA" w14:textId="57F277D8" w:rsidR="007B57B8" w:rsidRDefault="007B57B8" w:rsidP="007B57B8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Radna Bogumiła Glonek </w:t>
      </w:r>
      <w:r w:rsidR="007D1C20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poruszyła temat przełożenia kostki na odcinku drogi w Jagodzinie. Burmistrz wyjaśnił sytuację i prosił o cierpliwość. </w:t>
      </w:r>
    </w:p>
    <w:p w14:paraId="4CA017E5" w14:textId="40D89446" w:rsidR="007D1C20" w:rsidRDefault="007D1C20" w:rsidP="007B57B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Burmistrz </w:t>
      </w:r>
      <w:r w:rsidR="007C4E58">
        <w:rPr>
          <w:rFonts w:ascii="Times New Roman" w:hAnsi="Times New Roman" w:cs="Times New Roman"/>
          <w:sz w:val="24"/>
          <w:szCs w:val="24"/>
          <w:lang w:val="pl-PL"/>
        </w:rPr>
        <w:t>przedstawił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plan odnowienia i odświeżenia przedszkola w </w:t>
      </w:r>
      <w:r w:rsidR="007C4E58">
        <w:rPr>
          <w:rFonts w:ascii="Times New Roman" w:hAnsi="Times New Roman" w:cs="Times New Roman"/>
          <w:sz w:val="24"/>
          <w:szCs w:val="24"/>
          <w:lang w:val="pl-PL"/>
        </w:rPr>
        <w:t>Ruszowie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14:paraId="588F28B2" w14:textId="6F1D8360" w:rsidR="007C4E58" w:rsidRPr="007B57B8" w:rsidRDefault="007C4E58" w:rsidP="007B57B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Przewodniczący ponownie zapytał o zapoznanie się z korespondencją. </w:t>
      </w:r>
    </w:p>
    <w:p w14:paraId="564F655B" w14:textId="77777777" w:rsidR="00A327A9" w:rsidRPr="007B57B8" w:rsidRDefault="00000000" w:rsidP="007B57B8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7B57B8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16. Zamknięcie sesji.</w:t>
      </w:r>
    </w:p>
    <w:p w14:paraId="3EF0320E" w14:textId="381EFF8A" w:rsidR="00A327A9" w:rsidRPr="007C4E58" w:rsidRDefault="007D1C20">
      <w:pPr>
        <w:rPr>
          <w:rFonts w:ascii="Times New Roman" w:hAnsi="Times New Roman" w:cs="Times New Roman"/>
          <w:sz w:val="24"/>
          <w:szCs w:val="24"/>
          <w:lang w:val="pl-PL"/>
        </w:rPr>
      </w:pPr>
      <w:r w:rsidRPr="007C4E58">
        <w:rPr>
          <w:rFonts w:ascii="Times New Roman" w:hAnsi="Times New Roman" w:cs="Times New Roman"/>
          <w:sz w:val="24"/>
          <w:szCs w:val="24"/>
          <w:lang w:val="pl-PL"/>
        </w:rPr>
        <w:t xml:space="preserve">Przewodniczący prosił o przekazanie planów urlopowych do biura Rady i o godz. </w:t>
      </w:r>
      <w:r w:rsidR="00F17F2E" w:rsidRPr="007C4E58">
        <w:rPr>
          <w:rFonts w:ascii="Times New Roman" w:hAnsi="Times New Roman" w:cs="Times New Roman"/>
          <w:sz w:val="24"/>
          <w:szCs w:val="24"/>
          <w:lang w:val="pl-PL"/>
        </w:rPr>
        <w:t>13:00 zamknął obrady XVI sesji Rady Miejskiej Węglińca.</w:t>
      </w:r>
    </w:p>
    <w:p w14:paraId="1FBD2B17" w14:textId="77777777" w:rsidR="00A327A9" w:rsidRDefault="00A327A9">
      <w:pPr>
        <w:rPr>
          <w:rFonts w:ascii="Times New Roman" w:hAnsi="Times New Roman" w:cs="Times New Roman"/>
        </w:rPr>
      </w:pPr>
    </w:p>
    <w:p w14:paraId="4CFC794F" w14:textId="77777777" w:rsidR="00F17F2E" w:rsidRDefault="00F17F2E">
      <w:pPr>
        <w:rPr>
          <w:rFonts w:ascii="Times New Roman" w:hAnsi="Times New Roman" w:cs="Times New Roman"/>
        </w:rPr>
      </w:pPr>
    </w:p>
    <w:p w14:paraId="3CD1E4E8" w14:textId="77777777" w:rsidR="00F17F2E" w:rsidRDefault="00F17F2E">
      <w:pPr>
        <w:rPr>
          <w:rFonts w:ascii="Times New Roman" w:hAnsi="Times New Roman" w:cs="Times New Roman"/>
        </w:rPr>
      </w:pPr>
    </w:p>
    <w:p w14:paraId="5F8D19F3" w14:textId="77777777" w:rsidR="00F17F2E" w:rsidRPr="00DF3A13" w:rsidRDefault="00F17F2E">
      <w:pPr>
        <w:rPr>
          <w:rFonts w:ascii="Times New Roman" w:hAnsi="Times New Roman" w:cs="Times New Roman"/>
        </w:rPr>
      </w:pPr>
    </w:p>
    <w:p w14:paraId="0821D296" w14:textId="77777777" w:rsidR="00F17F2E" w:rsidRPr="00EA2D1D" w:rsidRDefault="00F17F2E" w:rsidP="00F17F2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 w:rsidRPr="00EA2D1D">
        <w:rPr>
          <w:rFonts w:ascii="Times New Roman" w:hAnsi="Times New Roman" w:cs="Times New Roman"/>
          <w:sz w:val="18"/>
          <w:szCs w:val="18"/>
          <w:u w:val="single"/>
          <w:lang w:val="pl-PL"/>
        </w:rPr>
        <w:t>Protokołowała;</w:t>
      </w:r>
    </w:p>
    <w:p w14:paraId="14987CEB" w14:textId="77777777" w:rsidR="00F17F2E" w:rsidRPr="00EA2D1D" w:rsidRDefault="00F17F2E" w:rsidP="00F17F2E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>Justyna Bieńkowska wz. Referent ds. obsługi Biura Rady Miejskiej</w:t>
      </w:r>
    </w:p>
    <w:p w14:paraId="38FCEE3B" w14:textId="48DCA2F5" w:rsidR="00F17F2E" w:rsidRPr="00AD003E" w:rsidRDefault="00F17F2E" w:rsidP="00F17F2E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</w:rPr>
      </w:pP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>Węgliniec, dn.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>30 czerwca 2025</w:t>
      </w:r>
      <w:r w:rsidRPr="00EA2D1D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r.</w:t>
      </w:r>
    </w:p>
    <w:p w14:paraId="372AC954" w14:textId="77777777" w:rsidR="00A327A9" w:rsidRPr="00DF3A13" w:rsidRDefault="00A327A9">
      <w:pPr>
        <w:pStyle w:val="myStyle"/>
        <w:spacing w:before="2" w:after="2" w:line="240" w:lineRule="auto"/>
        <w:ind w:left="240" w:right="240"/>
        <w:jc w:val="left"/>
        <w:rPr>
          <w:rFonts w:ascii="Times New Roman" w:hAnsi="Times New Roman" w:cs="Times New Roman"/>
        </w:rPr>
      </w:pPr>
    </w:p>
    <w:sectPr w:rsidR="00A327A9" w:rsidRPr="00DF3A13" w:rsidSect="00EE045A">
      <w:pgSz w:w="11906" w:h="16838" w:code="9"/>
      <w:pgMar w:top="709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E3EF6" w14:textId="77777777" w:rsidR="00DB7B8D" w:rsidRDefault="00DB7B8D" w:rsidP="006E0FDA">
      <w:pPr>
        <w:spacing w:after="0" w:line="240" w:lineRule="auto"/>
      </w:pPr>
      <w:r>
        <w:separator/>
      </w:r>
    </w:p>
  </w:endnote>
  <w:endnote w:type="continuationSeparator" w:id="0">
    <w:p w14:paraId="452D40FD" w14:textId="77777777" w:rsidR="00DB7B8D" w:rsidRDefault="00DB7B8D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B094F" w14:textId="77777777" w:rsidR="00DB7B8D" w:rsidRDefault="00DB7B8D" w:rsidP="006E0FDA">
      <w:pPr>
        <w:spacing w:after="0" w:line="240" w:lineRule="auto"/>
      </w:pPr>
      <w:r>
        <w:separator/>
      </w:r>
    </w:p>
  </w:footnote>
  <w:footnote w:type="continuationSeparator" w:id="0">
    <w:p w14:paraId="173F9054" w14:textId="77777777" w:rsidR="00DB7B8D" w:rsidRDefault="00DB7B8D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CC0"/>
    <w:multiLevelType w:val="multilevel"/>
    <w:tmpl w:val="CC4619D8"/>
    <w:lvl w:ilvl="0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3A93769"/>
    <w:multiLevelType w:val="multilevel"/>
    <w:tmpl w:val="DB086D78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704" w:hanging="42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i w:val="0"/>
      </w:rPr>
    </w:lvl>
  </w:abstractNum>
  <w:abstractNum w:abstractNumId="2" w15:restartNumberingAfterBreak="0">
    <w:nsid w:val="25F61005"/>
    <w:multiLevelType w:val="hybridMultilevel"/>
    <w:tmpl w:val="D686953E"/>
    <w:lvl w:ilvl="0" w:tplc="53097333">
      <w:start w:val="1"/>
      <w:numFmt w:val="decimal"/>
      <w:lvlText w:val="%1."/>
      <w:lvlJc w:val="left"/>
      <w:pPr>
        <w:ind w:left="720" w:hanging="360"/>
      </w:pPr>
    </w:lvl>
    <w:lvl w:ilvl="1" w:tplc="53097333" w:tentative="1">
      <w:start w:val="1"/>
      <w:numFmt w:val="lowerLetter"/>
      <w:lvlText w:val="%2."/>
      <w:lvlJc w:val="left"/>
      <w:pPr>
        <w:ind w:left="1440" w:hanging="360"/>
      </w:pPr>
    </w:lvl>
    <w:lvl w:ilvl="2" w:tplc="53097333" w:tentative="1">
      <w:start w:val="1"/>
      <w:numFmt w:val="lowerRoman"/>
      <w:lvlText w:val="%3."/>
      <w:lvlJc w:val="right"/>
      <w:pPr>
        <w:ind w:left="2160" w:hanging="180"/>
      </w:pPr>
    </w:lvl>
    <w:lvl w:ilvl="3" w:tplc="53097333" w:tentative="1">
      <w:start w:val="1"/>
      <w:numFmt w:val="decimal"/>
      <w:lvlText w:val="%4."/>
      <w:lvlJc w:val="left"/>
      <w:pPr>
        <w:ind w:left="2880" w:hanging="360"/>
      </w:pPr>
    </w:lvl>
    <w:lvl w:ilvl="4" w:tplc="53097333" w:tentative="1">
      <w:start w:val="1"/>
      <w:numFmt w:val="lowerLetter"/>
      <w:lvlText w:val="%5."/>
      <w:lvlJc w:val="left"/>
      <w:pPr>
        <w:ind w:left="3600" w:hanging="360"/>
      </w:pPr>
    </w:lvl>
    <w:lvl w:ilvl="5" w:tplc="53097333" w:tentative="1">
      <w:start w:val="1"/>
      <w:numFmt w:val="lowerRoman"/>
      <w:lvlText w:val="%6."/>
      <w:lvlJc w:val="right"/>
      <w:pPr>
        <w:ind w:left="4320" w:hanging="180"/>
      </w:pPr>
    </w:lvl>
    <w:lvl w:ilvl="6" w:tplc="53097333" w:tentative="1">
      <w:start w:val="1"/>
      <w:numFmt w:val="decimal"/>
      <w:lvlText w:val="%7."/>
      <w:lvlJc w:val="left"/>
      <w:pPr>
        <w:ind w:left="5040" w:hanging="360"/>
      </w:pPr>
    </w:lvl>
    <w:lvl w:ilvl="7" w:tplc="53097333" w:tentative="1">
      <w:start w:val="1"/>
      <w:numFmt w:val="lowerLetter"/>
      <w:lvlText w:val="%8."/>
      <w:lvlJc w:val="left"/>
      <w:pPr>
        <w:ind w:left="5760" w:hanging="360"/>
      </w:pPr>
    </w:lvl>
    <w:lvl w:ilvl="8" w:tplc="53097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33B14FB3"/>
    <w:multiLevelType w:val="multilevel"/>
    <w:tmpl w:val="817620F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3E266EC9"/>
    <w:multiLevelType w:val="hybridMultilevel"/>
    <w:tmpl w:val="A05C8B32"/>
    <w:lvl w:ilvl="0" w:tplc="0415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7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7A6D0708"/>
    <w:multiLevelType w:val="hybridMultilevel"/>
    <w:tmpl w:val="7F1851B2"/>
    <w:lvl w:ilvl="0" w:tplc="98A0CD38">
      <w:start w:val="13"/>
      <w:numFmt w:val="decimal"/>
      <w:lvlText w:val="%1."/>
      <w:lvlJc w:val="left"/>
      <w:pPr>
        <w:ind w:left="668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D68502B"/>
    <w:multiLevelType w:val="hybridMultilevel"/>
    <w:tmpl w:val="89B45AF8"/>
    <w:lvl w:ilvl="0" w:tplc="383053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7190822">
    <w:abstractNumId w:val="8"/>
  </w:num>
  <w:num w:numId="2" w16cid:durableId="739407311">
    <w:abstractNumId w:val="10"/>
  </w:num>
  <w:num w:numId="3" w16cid:durableId="615403012">
    <w:abstractNumId w:val="11"/>
  </w:num>
  <w:num w:numId="4" w16cid:durableId="1271812360">
    <w:abstractNumId w:val="9"/>
  </w:num>
  <w:num w:numId="5" w16cid:durableId="610862805">
    <w:abstractNumId w:val="4"/>
  </w:num>
  <w:num w:numId="6" w16cid:durableId="94595099">
    <w:abstractNumId w:val="3"/>
  </w:num>
  <w:num w:numId="7" w16cid:durableId="156698922">
    <w:abstractNumId w:val="7"/>
  </w:num>
  <w:num w:numId="8" w16cid:durableId="1537308211">
    <w:abstractNumId w:val="13"/>
  </w:num>
  <w:num w:numId="9" w16cid:durableId="1790315044">
    <w:abstractNumId w:val="2"/>
  </w:num>
  <w:num w:numId="10" w16cid:durableId="8415132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14536171">
    <w:abstractNumId w:val="1"/>
    <w:lvlOverride w:ilvl="0">
      <w:startOverride w:val="1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23274972">
    <w:abstractNumId w:val="5"/>
    <w:lvlOverride w:ilvl="0">
      <w:startOverride w:val="1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88229999">
    <w:abstractNumId w:val="6"/>
  </w:num>
  <w:num w:numId="14" w16cid:durableId="6191482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123B9"/>
    <w:rsid w:val="00012BC7"/>
    <w:rsid w:val="00055F0E"/>
    <w:rsid w:val="00056022"/>
    <w:rsid w:val="00060F43"/>
    <w:rsid w:val="0006388D"/>
    <w:rsid w:val="00065F9C"/>
    <w:rsid w:val="000B665C"/>
    <w:rsid w:val="000D3555"/>
    <w:rsid w:val="000E779C"/>
    <w:rsid w:val="000F6147"/>
    <w:rsid w:val="000F710D"/>
    <w:rsid w:val="00112029"/>
    <w:rsid w:val="0011476B"/>
    <w:rsid w:val="0012118D"/>
    <w:rsid w:val="00135412"/>
    <w:rsid w:val="00140D2E"/>
    <w:rsid w:val="00145803"/>
    <w:rsid w:val="00175C75"/>
    <w:rsid w:val="00192089"/>
    <w:rsid w:val="001A346D"/>
    <w:rsid w:val="002005AF"/>
    <w:rsid w:val="002778FF"/>
    <w:rsid w:val="002A0454"/>
    <w:rsid w:val="002A55FF"/>
    <w:rsid w:val="002E6D58"/>
    <w:rsid w:val="00316C65"/>
    <w:rsid w:val="00323B95"/>
    <w:rsid w:val="00353A7F"/>
    <w:rsid w:val="00361FF4"/>
    <w:rsid w:val="003B5299"/>
    <w:rsid w:val="003D3841"/>
    <w:rsid w:val="0041784F"/>
    <w:rsid w:val="00493A0C"/>
    <w:rsid w:val="004A38B8"/>
    <w:rsid w:val="004D6B48"/>
    <w:rsid w:val="004E5C98"/>
    <w:rsid w:val="004F1849"/>
    <w:rsid w:val="00513032"/>
    <w:rsid w:val="00514E91"/>
    <w:rsid w:val="00531A4E"/>
    <w:rsid w:val="00535F5A"/>
    <w:rsid w:val="00543C96"/>
    <w:rsid w:val="005469AA"/>
    <w:rsid w:val="00555F58"/>
    <w:rsid w:val="006077E1"/>
    <w:rsid w:val="00617679"/>
    <w:rsid w:val="006904D6"/>
    <w:rsid w:val="006954E9"/>
    <w:rsid w:val="00696089"/>
    <w:rsid w:val="006A36F0"/>
    <w:rsid w:val="006A48A8"/>
    <w:rsid w:val="006E6663"/>
    <w:rsid w:val="00701179"/>
    <w:rsid w:val="00710469"/>
    <w:rsid w:val="0071545E"/>
    <w:rsid w:val="0074073E"/>
    <w:rsid w:val="00745D07"/>
    <w:rsid w:val="007574D6"/>
    <w:rsid w:val="00765113"/>
    <w:rsid w:val="007A15F2"/>
    <w:rsid w:val="007B22E2"/>
    <w:rsid w:val="007B57B8"/>
    <w:rsid w:val="007C4E58"/>
    <w:rsid w:val="007D1C20"/>
    <w:rsid w:val="007E4662"/>
    <w:rsid w:val="007E5323"/>
    <w:rsid w:val="007F4849"/>
    <w:rsid w:val="008300DA"/>
    <w:rsid w:val="00834241"/>
    <w:rsid w:val="008506BE"/>
    <w:rsid w:val="008560C9"/>
    <w:rsid w:val="00896A69"/>
    <w:rsid w:val="008B3AC2"/>
    <w:rsid w:val="008E3138"/>
    <w:rsid w:val="008F680D"/>
    <w:rsid w:val="009000CE"/>
    <w:rsid w:val="00923FB8"/>
    <w:rsid w:val="00971651"/>
    <w:rsid w:val="00992D1A"/>
    <w:rsid w:val="009A207A"/>
    <w:rsid w:val="009B4135"/>
    <w:rsid w:val="009F4C11"/>
    <w:rsid w:val="00A11D0D"/>
    <w:rsid w:val="00A327A9"/>
    <w:rsid w:val="00A37348"/>
    <w:rsid w:val="00A7377F"/>
    <w:rsid w:val="00AB5155"/>
    <w:rsid w:val="00AC061C"/>
    <w:rsid w:val="00AC197E"/>
    <w:rsid w:val="00AC2A8C"/>
    <w:rsid w:val="00AF0423"/>
    <w:rsid w:val="00B21D59"/>
    <w:rsid w:val="00B6457C"/>
    <w:rsid w:val="00B65D5F"/>
    <w:rsid w:val="00B70B7E"/>
    <w:rsid w:val="00BC17FE"/>
    <w:rsid w:val="00BC39C5"/>
    <w:rsid w:val="00BC63C3"/>
    <w:rsid w:val="00BD419F"/>
    <w:rsid w:val="00BE6935"/>
    <w:rsid w:val="00BF15AF"/>
    <w:rsid w:val="00C32AFD"/>
    <w:rsid w:val="00C46BD5"/>
    <w:rsid w:val="00C82B97"/>
    <w:rsid w:val="00CB53CB"/>
    <w:rsid w:val="00D420FE"/>
    <w:rsid w:val="00DB7B8D"/>
    <w:rsid w:val="00DC3510"/>
    <w:rsid w:val="00DD5EF8"/>
    <w:rsid w:val="00DE7ECE"/>
    <w:rsid w:val="00DF064E"/>
    <w:rsid w:val="00DF3A13"/>
    <w:rsid w:val="00E055E2"/>
    <w:rsid w:val="00E162CB"/>
    <w:rsid w:val="00E22C36"/>
    <w:rsid w:val="00E67CFE"/>
    <w:rsid w:val="00E83C31"/>
    <w:rsid w:val="00E9333F"/>
    <w:rsid w:val="00E9436B"/>
    <w:rsid w:val="00EA1C62"/>
    <w:rsid w:val="00EB1E4F"/>
    <w:rsid w:val="00EE045A"/>
    <w:rsid w:val="00F17F2E"/>
    <w:rsid w:val="00F240FE"/>
    <w:rsid w:val="00F272AD"/>
    <w:rsid w:val="00F30A62"/>
    <w:rsid w:val="00F66086"/>
    <w:rsid w:val="00F80BC4"/>
    <w:rsid w:val="00F8288D"/>
    <w:rsid w:val="00F82AB0"/>
    <w:rsid w:val="00F955D0"/>
    <w:rsid w:val="00FA204B"/>
    <w:rsid w:val="00FA786E"/>
    <w:rsid w:val="00FB45FF"/>
    <w:rsid w:val="00FD0067"/>
    <w:rsid w:val="00FE6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DACCA"/>
  <w15:docId w15:val="{1450851D-C8F0-405A-9CFE-63DA105C2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styleId="NormalnyWeb">
    <w:name w:val="Normal (Web)"/>
    <w:basedOn w:val="Normalny"/>
    <w:uiPriority w:val="99"/>
    <w:unhideWhenUsed/>
    <w:rsid w:val="007E5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52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1738</TotalTime>
  <Pages>1</Pages>
  <Words>6135</Words>
  <Characters>36814</Characters>
  <Application>Microsoft Office Word</Application>
  <DocSecurity>0</DocSecurity>
  <Lines>306</Lines>
  <Paragraphs>85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21</cp:revision>
  <cp:lastPrinted>2025-08-11T08:53:00Z</cp:lastPrinted>
  <dcterms:created xsi:type="dcterms:W3CDTF">2025-07-10T13:14:00Z</dcterms:created>
  <dcterms:modified xsi:type="dcterms:W3CDTF">2025-09-04T10:37:00Z</dcterms:modified>
</cp:coreProperties>
</file>