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702BD" w14:textId="77777777" w:rsidR="000443E9" w:rsidRDefault="000443E9">
      <w:pPr>
        <w:pStyle w:val="myStyle"/>
        <w:spacing w:after="0" w:line="240" w:lineRule="auto"/>
        <w:jc w:val="left"/>
      </w:pPr>
    </w:p>
    <w:p w14:paraId="01E0E980" w14:textId="77777777" w:rsidR="000443E9" w:rsidRPr="008353E3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</w:rPr>
      </w:pPr>
      <w:r w:rsidRPr="008353E3">
        <w:rPr>
          <w:rFonts w:ascii="Times New Roman" w:hAnsi="Times New Roman" w:cs="Times New Roman"/>
          <w:color w:val="000000"/>
          <w:sz w:val="36"/>
          <w:szCs w:val="36"/>
        </w:rPr>
        <w:t xml:space="preserve">Rada </w:t>
      </w:r>
      <w:proofErr w:type="spellStart"/>
      <w:r w:rsidRPr="008353E3">
        <w:rPr>
          <w:rFonts w:ascii="Times New Roman" w:hAnsi="Times New Roman" w:cs="Times New Roman"/>
          <w:color w:val="000000"/>
          <w:sz w:val="36"/>
          <w:szCs w:val="36"/>
        </w:rPr>
        <w:t>Miejska</w:t>
      </w:r>
      <w:proofErr w:type="spellEnd"/>
      <w:r w:rsidRPr="008353E3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8353E3">
        <w:rPr>
          <w:rFonts w:ascii="Times New Roman" w:hAnsi="Times New Roman" w:cs="Times New Roman"/>
          <w:color w:val="000000"/>
          <w:sz w:val="36"/>
          <w:szCs w:val="36"/>
        </w:rPr>
        <w:t>Węglińca</w:t>
      </w:r>
      <w:proofErr w:type="spellEnd"/>
    </w:p>
    <w:p w14:paraId="2C6A8900" w14:textId="77777777" w:rsidR="000443E9" w:rsidRPr="008353E3" w:rsidRDefault="000443E9">
      <w:pPr>
        <w:pStyle w:val="myStyle"/>
        <w:spacing w:after="0" w:line="300" w:lineRule="auto"/>
        <w:jc w:val="left"/>
        <w:rPr>
          <w:rFonts w:ascii="Times New Roman" w:hAnsi="Times New Roman" w:cs="Times New Roman"/>
        </w:rPr>
      </w:pPr>
    </w:p>
    <w:p w14:paraId="0E169302" w14:textId="77777777" w:rsidR="000443E9" w:rsidRPr="008353E3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</w:rPr>
      </w:pPr>
      <w:r w:rsidRPr="008353E3">
        <w:rPr>
          <w:rFonts w:ascii="Times New Roman" w:eastAsia="Segoe UI" w:hAnsi="Times New Roman" w:cs="Times New Roman"/>
          <w:color w:val="000000"/>
          <w:sz w:val="54"/>
          <w:szCs w:val="54"/>
        </w:rPr>
        <w:br/>
        <w:t>PROTOKÓŁ XVII</w:t>
      </w:r>
    </w:p>
    <w:p w14:paraId="13125B38" w14:textId="77777777" w:rsidR="000443E9" w:rsidRPr="00D45352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r w:rsidRPr="00D45352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XVII sesja Rady Miejskiej z dnia 25 lipca 2025 roku</w:t>
      </w:r>
    </w:p>
    <w:p w14:paraId="42421C41" w14:textId="77777777" w:rsidR="008353E3" w:rsidRPr="00D45352" w:rsidRDefault="008353E3" w:rsidP="008353E3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D4535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prawomocności.</w:t>
      </w:r>
    </w:p>
    <w:p w14:paraId="0653BF2D" w14:textId="78ECE4B5" w:rsidR="008353E3" w:rsidRPr="00D45352" w:rsidRDefault="00A50742" w:rsidP="00A50742">
      <w:pPr>
        <w:pStyle w:val="Default"/>
        <w:ind w:left="-142" w:firstLine="426"/>
        <w:jc w:val="both"/>
        <w:rPr>
          <w:sz w:val="23"/>
          <w:szCs w:val="23"/>
        </w:rPr>
      </w:pPr>
      <w:r>
        <w:rPr>
          <w:sz w:val="23"/>
          <w:szCs w:val="23"/>
        </w:rPr>
        <w:t>N</w:t>
      </w:r>
      <w:r w:rsidR="008353E3" w:rsidRPr="00D45352">
        <w:rPr>
          <w:sz w:val="23"/>
          <w:szCs w:val="23"/>
        </w:rPr>
        <w:t>a wniosek Burmistrza Gminy i Miasta Węgliniec Mariusza Wieczorka</w:t>
      </w:r>
      <w:r>
        <w:rPr>
          <w:sz w:val="23"/>
          <w:szCs w:val="23"/>
        </w:rPr>
        <w:t xml:space="preserve"> została zwołana sesja nadzwyczajna. </w:t>
      </w:r>
      <w:r w:rsidR="008353E3" w:rsidRPr="00D45352">
        <w:rPr>
          <w:sz w:val="23"/>
          <w:szCs w:val="23"/>
        </w:rPr>
        <w:t xml:space="preserve">Przewodniczący Rady Marek Wawrzynek </w:t>
      </w:r>
      <w:r>
        <w:rPr>
          <w:sz w:val="23"/>
          <w:szCs w:val="23"/>
        </w:rPr>
        <w:t>o</w:t>
      </w:r>
      <w:r>
        <w:rPr>
          <w:sz w:val="23"/>
          <w:szCs w:val="23"/>
        </w:rPr>
        <w:t xml:space="preserve"> godz. 8:30</w:t>
      </w:r>
      <w:r>
        <w:rPr>
          <w:sz w:val="23"/>
          <w:szCs w:val="23"/>
        </w:rPr>
        <w:t xml:space="preserve"> </w:t>
      </w:r>
      <w:r w:rsidR="008353E3" w:rsidRPr="00D45352">
        <w:rPr>
          <w:sz w:val="23"/>
          <w:szCs w:val="23"/>
        </w:rPr>
        <w:t>otworzył obrady. Powitał wszystkich zebranych i przekazał, że w posiedzeniu bierze udział dwunastu radnych, nieobecni Radni to: Łukasz Pańków, Mirosław Piątka oraz Jolanta Gołębska. Frekwencja wyniosła 80% w związku z powyższym stwierdził, że obrady są prawomocne.</w:t>
      </w:r>
    </w:p>
    <w:p w14:paraId="55D9E11C" w14:textId="77777777" w:rsidR="008353E3" w:rsidRPr="008353E3" w:rsidRDefault="008353E3">
      <w:pPr>
        <w:pStyle w:val="myStyle"/>
        <w:spacing w:before="150" w:after="150" w:line="300" w:lineRule="auto"/>
        <w:outlineLvl w:val="1"/>
        <w:rPr>
          <w:rFonts w:ascii="Times New Roman" w:hAnsi="Times New Roman" w:cs="Times New Roman"/>
          <w:sz w:val="36"/>
          <w:szCs w:val="36"/>
        </w:rPr>
      </w:pPr>
    </w:p>
    <w:p w14:paraId="229DDF1E" w14:textId="77777777" w:rsidR="000443E9" w:rsidRPr="008353E3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</w:rPr>
      </w:pPr>
      <w:r w:rsidRPr="008353E3">
        <w:rPr>
          <w:rFonts w:ascii="Times New Roman" w:eastAsia="Segoe UI" w:hAnsi="Times New Roman" w:cs="Times New Roman"/>
          <w:color w:val="000000"/>
          <w:sz w:val="32"/>
          <w:szCs w:val="32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0443E9" w:rsidRPr="008353E3" w14:paraId="6806872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85439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F9CF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B5EC7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DCD0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E5A2F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0443E9" w:rsidRPr="008353E3" w14:paraId="17A244A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CBBD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EEF9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9339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CFE4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2A14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443E9" w:rsidRPr="008353E3" w14:paraId="6887BAA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0EAC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A9C0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1391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684B8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62C8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443E9" w:rsidRPr="008353E3" w14:paraId="57D2DEC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1263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430A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FC19C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5418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FC34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443E9" w:rsidRPr="008353E3" w14:paraId="3DE3391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907F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2F40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9A3D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DE3D8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B2B2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443E9" w:rsidRPr="008353E3" w14:paraId="3806202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294A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DAE5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56FF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4E09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A0CB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443E9" w:rsidRPr="008353E3" w14:paraId="25F63BC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CF64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FCCE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51AC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91221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6292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443E9" w:rsidRPr="008353E3" w14:paraId="36C8FB2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FFD0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A2D0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DAC8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061C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2F11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443E9" w:rsidRPr="008353E3" w14:paraId="150787A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8705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DAC3F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DFA4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784A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9EFF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443E9" w:rsidRPr="008353E3" w14:paraId="672EE5F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EC295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A213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8AFB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ADC9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CB0F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443E9" w:rsidRPr="008353E3" w14:paraId="347D7D7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887C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D915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EA63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AF7A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C791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443E9" w:rsidRPr="008353E3" w14:paraId="4864528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3BEA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53CB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73FF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D36B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860B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443E9" w:rsidRPr="008353E3" w14:paraId="1FD696F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0036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F5CE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B3B7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53D9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993C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443E9" w:rsidRPr="008353E3" w14:paraId="66B9D50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6AC75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D47B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60B4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B990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A938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0443E9" w:rsidRPr="008353E3" w14:paraId="360825E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DDEC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880D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2837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79EC7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10CE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443E9" w:rsidRPr="008353E3" w14:paraId="51C6400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3B72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B767D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8180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F55E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E8A8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3D942417" w14:textId="77777777" w:rsidR="000443E9" w:rsidRPr="008353E3" w:rsidRDefault="000443E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6"/>
        <w:gridCol w:w="4236"/>
      </w:tblGrid>
      <w:tr w:rsidR="000443E9" w:rsidRPr="008353E3" w14:paraId="5A2C5A28" w14:textId="77777777" w:rsidTr="008353E3">
        <w:tc>
          <w:tcPr>
            <w:tcW w:w="425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39595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obecni</w:t>
            </w:r>
            <w:proofErr w:type="spellEnd"/>
          </w:p>
        </w:tc>
        <w:tc>
          <w:tcPr>
            <w:tcW w:w="42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69B9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0443E9" w:rsidRPr="008353E3" w14:paraId="2953AD0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B8A1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CB0B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0443E9" w:rsidRPr="008353E3" w14:paraId="6100D19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2A67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58D56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80,00 %</w:t>
            </w:r>
          </w:p>
        </w:tc>
      </w:tr>
      <w:tr w:rsidR="000443E9" w:rsidRPr="008353E3" w14:paraId="20C76190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6B9E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14:paraId="1BF68816" w14:textId="77777777" w:rsidR="008353E3" w:rsidRPr="00EA28E3" w:rsidRDefault="008353E3" w:rsidP="008353E3">
      <w:pPr>
        <w:pStyle w:val="myStyle"/>
        <w:spacing w:after="0" w:line="240" w:lineRule="auto"/>
        <w:jc w:val="left"/>
        <w:rPr>
          <w:lang w:val="pl-PL"/>
        </w:rPr>
      </w:pPr>
      <w:r w:rsidRPr="00D21545">
        <w:rPr>
          <w:color w:val="000000"/>
          <w:sz w:val="24"/>
          <w:szCs w:val="24"/>
          <w:lang w:val="pl-PL"/>
        </w:rPr>
        <w:t> 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zał. nr </w:t>
      </w:r>
      <w:r w:rsidR="00A32E8F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1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, a lista osób zaproszonych i uczestniczących                            w posiedzeniu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(zał. 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nr </w:t>
      </w:r>
      <w:r w:rsidR="00A32E8F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2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5BCF855D" w14:textId="77777777" w:rsidR="000443E9" w:rsidRPr="008353E3" w:rsidRDefault="000443E9">
      <w:pPr>
        <w:rPr>
          <w:rFonts w:ascii="Times New Roman" w:hAnsi="Times New Roman" w:cs="Times New Roman"/>
        </w:rPr>
      </w:pPr>
    </w:p>
    <w:p w14:paraId="433C24AA" w14:textId="77777777" w:rsidR="000443E9" w:rsidRPr="00D4535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D4535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 Ustalenie porządku obrad.</w:t>
      </w:r>
    </w:p>
    <w:p w14:paraId="75576C77" w14:textId="0815E482" w:rsidR="00A32E8F" w:rsidRPr="00D45352" w:rsidRDefault="00A32E8F" w:rsidP="00A32E8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D4535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wskazanego przez Przewodniczącego Rady porządku obrad </w:t>
      </w:r>
      <w:r w:rsidRPr="00D4535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(zał.3) </w:t>
      </w:r>
      <w:r w:rsidRPr="00D45352">
        <w:rPr>
          <w:rFonts w:ascii="Times New Roman" w:hAnsi="Times New Roman" w:cs="Times New Roman"/>
          <w:color w:val="000000"/>
          <w:sz w:val="24"/>
          <w:szCs w:val="24"/>
          <w:lang w:val="pl-PL"/>
        </w:rPr>
        <w:t>uwag oraz wniosków nie zgłoszono</w:t>
      </w:r>
      <w:r w:rsidR="00A50742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D4535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50742">
        <w:rPr>
          <w:rFonts w:ascii="Times New Roman" w:hAnsi="Times New Roman" w:cs="Times New Roman"/>
          <w:color w:val="000000"/>
          <w:sz w:val="24"/>
          <w:szCs w:val="24"/>
          <w:lang w:val="pl-PL"/>
        </w:rPr>
        <w:t>więc</w:t>
      </w:r>
      <w:r w:rsidRPr="00D4535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Radni przystąpili do przyjęcia.</w:t>
      </w:r>
    </w:p>
    <w:p w14:paraId="35E901D9" w14:textId="77777777" w:rsidR="000443E9" w:rsidRPr="00D45352" w:rsidRDefault="00000000" w:rsidP="00A32E8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D4535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2.1. Przyjęcie porządku obrad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443E9" w:rsidRPr="008353E3" w14:paraId="4C1B8A7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6F8BBF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006A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</w:p>
        </w:tc>
      </w:tr>
      <w:tr w:rsidR="000443E9" w:rsidRPr="008353E3" w14:paraId="17F50ED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C86C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B179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0443E9" w:rsidRPr="008353E3" w14:paraId="631182C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81CA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05A3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31D349A3" w14:textId="77777777" w:rsidR="000443E9" w:rsidRPr="008353E3" w:rsidRDefault="000443E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443E9" w:rsidRPr="008353E3" w14:paraId="7E330E4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BCCC4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5A65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25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lipca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C5789" w14:textId="77777777" w:rsidR="000443E9" w:rsidRPr="008353E3" w:rsidRDefault="00044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7187C" w14:textId="77777777" w:rsidR="000443E9" w:rsidRPr="008353E3" w:rsidRDefault="000443E9">
            <w:pPr>
              <w:rPr>
                <w:rFonts w:ascii="Times New Roman" w:hAnsi="Times New Roman" w:cs="Times New Roman"/>
              </w:rPr>
            </w:pPr>
          </w:p>
        </w:tc>
      </w:tr>
      <w:tr w:rsidR="000443E9" w:rsidRPr="008353E3" w14:paraId="1822904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8CE8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9001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6534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545C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0104C07E" w14:textId="77777777" w:rsidR="000443E9" w:rsidRPr="008353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443E9" w:rsidRPr="008353E3" w14:paraId="00B7C7F4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596210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3D3CF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182EE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8B4A3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69254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98746F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43E9" w:rsidRPr="008353E3" w14:paraId="3AAECD6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E986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9B38A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9675E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F8C7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D0833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06B3D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43E9" w:rsidRPr="008353E3" w14:paraId="23BECE7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B359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3089E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E626E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52BEF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43176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A7D1E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443E9" w:rsidRPr="008353E3" w14:paraId="224839D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3EB5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884AF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6EEC3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289B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A8B12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61DF6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7DFADEB" w14:textId="77777777" w:rsidR="000443E9" w:rsidRPr="008353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Wyniki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443E9" w:rsidRPr="008353E3" w14:paraId="60F7FA2E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1FEEC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18436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E8AA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AFAE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43E9" w:rsidRPr="008353E3" w14:paraId="050526F8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45B27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D685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7850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8223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2AAC54D5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4B82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09BBF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D8A2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9479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13B3FDE6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F353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93D8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AF10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2DC38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4E34E5DE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015D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2457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01CA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9245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7C603934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346A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A0F5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B6FE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1791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  <w:proofErr w:type="spellEnd"/>
          </w:p>
        </w:tc>
      </w:tr>
      <w:tr w:rsidR="000443E9" w:rsidRPr="008353E3" w14:paraId="119D1C9E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7F80C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BC93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390B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44DE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183050AD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F856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CCBF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A2BA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AA7B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39D015E1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3BDD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E59A8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6B95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1E9B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688FE4AA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4310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8CC2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FCD77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2241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0443E9" w:rsidRPr="008353E3" w14:paraId="6E247907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44B4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082CB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77D1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769D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280B0E87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4018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B2E7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1B12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68BB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0443E9" w:rsidRPr="008353E3" w14:paraId="163E3184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90E1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F236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F3C4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99542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472F699F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E443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C7CE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F778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8CA2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1446DDC3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3C87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F211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4C28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868B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0353FB9C" w14:textId="77777777" w:rsidTr="00A32E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B63B6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10B9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7B7B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ECE7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7E848B1" w14:textId="77777777" w:rsidR="00A32E8F" w:rsidRDefault="00A32E8F" w:rsidP="00A32E8F">
      <w:pPr>
        <w:pStyle w:val="myStyle"/>
        <w:spacing w:before="243" w:after="3" w:line="240" w:lineRule="auto"/>
        <w:ind w:left="240" w:right="240" w:hanging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6E1BE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Za przedstawionym porządkiem obrad głosowało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6E1BE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radnych „Za”</w:t>
      </w:r>
    </w:p>
    <w:p w14:paraId="353990E9" w14:textId="77777777" w:rsidR="00A32E8F" w:rsidRDefault="00A32E8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903FD5">
        <w:rPr>
          <w:rFonts w:ascii="Times New Roman" w:hAnsi="Times New Roman" w:cs="Times New Roman"/>
          <w:sz w:val="24"/>
          <w:szCs w:val="24"/>
          <w:lang w:val="pl-PL"/>
        </w:rPr>
        <w:t>Przewodniczący przystąpił do realizacji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punktu 3</w:t>
      </w:r>
    </w:p>
    <w:p w14:paraId="7C79069E" w14:textId="77777777" w:rsidR="000443E9" w:rsidRPr="008353E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3. Blok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uchwał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:</w:t>
      </w:r>
    </w:p>
    <w:p w14:paraId="49FFE2A5" w14:textId="77777777" w:rsidR="000443E9" w:rsidRPr="008353E3" w:rsidRDefault="00000000" w:rsidP="007967C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3.1. w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sprawie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zmiany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załączników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do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Uchwały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nr 144/XI/2024 Rady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Miejskiej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Węglińca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z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dnia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31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grudnia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2024r. w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sprawie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przyjęcia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Wieloletniej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Prognozy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Finansowej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Gminy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i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>Miasta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Węgliniec</w:t>
      </w:r>
    </w:p>
    <w:p w14:paraId="78A6A888" w14:textId="33BA0712" w:rsidR="000443E9" w:rsidRDefault="00A32E8F" w:rsidP="007967CB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Głos zabrał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Gminy i Miasta Węgliniec </w:t>
      </w:r>
      <w:r w:rsidR="00A5074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Pan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Mariusz Wieczorek podziękował Radnym za przybycie. Poruszył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temat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trzech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projektów uchwał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 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których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>rozmawiali na posiedzeniu komisji gospodarczej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>rzypomni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ał, 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że </w:t>
      </w:r>
      <w:r w:rsidR="007967C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projekty 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>uchwał dotyczą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>środków</w:t>
      </w:r>
      <w:r w:rsidR="00A50742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które zostały przyznane z programu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>budowy zabytków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jest to projekt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dotyczący 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>dotacj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celow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ej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dla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50742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arafii </w:t>
      </w:r>
      <w:r w:rsidR="00A50742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>zymskokatolickiej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Zmartwychwstania Pańskiego w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Pr="00745E12">
        <w:rPr>
          <w:rFonts w:ascii="Times New Roman" w:hAnsi="Times New Roman" w:cs="Times New Roman"/>
          <w:color w:val="000000"/>
          <w:sz w:val="24"/>
          <w:szCs w:val="24"/>
          <w:lang w:val="pl-PL"/>
        </w:rPr>
        <w:t>uszowie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7967CB">
        <w:rPr>
          <w:rFonts w:ascii="Times New Roman" w:hAnsi="Times New Roman" w:cs="Times New Roman"/>
          <w:color w:val="000000"/>
          <w:sz w:val="24"/>
          <w:szCs w:val="24"/>
          <w:lang w:val="pl-PL"/>
        </w:rPr>
        <w:t>Następnie przystąpił do omówienia zagadnień z projektu uchwały w sprawie zmian w budżecie.</w:t>
      </w:r>
    </w:p>
    <w:p w14:paraId="2C9C6C62" w14:textId="7B5E3664" w:rsidR="00A32E8F" w:rsidRPr="007967CB" w:rsidRDefault="007967CB" w:rsidP="007967CB">
      <w:pPr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Radni nie mieli pytań, więc przystąpili do </w:t>
      </w:r>
      <w:r w:rsidR="00A50742">
        <w:rPr>
          <w:rFonts w:ascii="Times New Roman" w:hAnsi="Times New Roman" w:cs="Times New Roman"/>
          <w:color w:val="000000"/>
          <w:sz w:val="24"/>
          <w:szCs w:val="24"/>
          <w:lang w:val="pl-PL"/>
        </w:rPr>
        <w:t>głosowania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0443E9" w:rsidRPr="008353E3" w14:paraId="3D58C32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F6B29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CF25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załączników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nr 144/XI/2024 Rady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31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2024r. w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Wieloletniej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Prognozy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Finansowej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Węgliniec</w:t>
            </w:r>
          </w:p>
        </w:tc>
      </w:tr>
      <w:tr w:rsidR="000443E9" w:rsidRPr="008353E3" w14:paraId="14F3DE3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36BB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87F5F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0443E9" w:rsidRPr="008353E3" w14:paraId="7EAB136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FF95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E060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04158D0D" w14:textId="77777777" w:rsidR="000443E9" w:rsidRPr="008353E3" w:rsidRDefault="000443E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443E9" w:rsidRPr="008353E3" w14:paraId="0F18423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D0EBC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2637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25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lipca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EF08C" w14:textId="77777777" w:rsidR="000443E9" w:rsidRPr="008353E3" w:rsidRDefault="00044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F11BC" w14:textId="77777777" w:rsidR="000443E9" w:rsidRPr="008353E3" w:rsidRDefault="000443E9">
            <w:pPr>
              <w:rPr>
                <w:rFonts w:ascii="Times New Roman" w:hAnsi="Times New Roman" w:cs="Times New Roman"/>
              </w:rPr>
            </w:pPr>
          </w:p>
        </w:tc>
      </w:tr>
      <w:tr w:rsidR="000443E9" w:rsidRPr="008353E3" w14:paraId="1968687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B05D6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BAE6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D8C0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23C8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557CBF99" w14:textId="77777777" w:rsidR="000443E9" w:rsidRPr="008353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443E9" w:rsidRPr="008353E3" w14:paraId="429B59E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CF4206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4BA2C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6E33B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81F96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07D1C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C56D1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43E9" w:rsidRPr="008353E3" w14:paraId="635822C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D3F14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C9AF2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310171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1297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1674A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47BA5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43E9" w:rsidRPr="008353E3" w14:paraId="75A3F1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B5B8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40497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102ED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A116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B0F1D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F8BD2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443E9" w:rsidRPr="008353E3" w14:paraId="27FCACB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A388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7A155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5113F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36FC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439F3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100780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237BB670" w14:textId="77777777" w:rsidR="000443E9" w:rsidRPr="008353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Wyniki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443E9" w:rsidRPr="008353E3" w14:paraId="27E1901B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C12B01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B490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DCBD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0D9D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43E9" w:rsidRPr="008353E3" w14:paraId="529B927A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62197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8239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AB35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E2B9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4ABAC3FA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F42D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4EB6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6D2E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570DD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387AA323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D23C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51D6C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9F36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B7F2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679A2A4C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1472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A3DAB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B859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1A2A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65FF07D7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559DF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91BD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CDEA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7135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  <w:proofErr w:type="spellEnd"/>
          </w:p>
        </w:tc>
      </w:tr>
      <w:tr w:rsidR="000443E9" w:rsidRPr="008353E3" w14:paraId="38340799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CA55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FB31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6C4A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2730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14161C17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43E9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10D2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362A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C31F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5518096D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050C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7EBD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043A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FD9E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4BFE9306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E7A8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E93E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C29F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82623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0443E9" w:rsidRPr="008353E3" w14:paraId="3014CFE4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B3A8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01AD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36C6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169C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428E31C1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81F5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636D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212A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13180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0443E9" w:rsidRPr="008353E3" w14:paraId="2278941F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77EF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DEED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0A1A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6146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78493330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73CA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ED93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0DBB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8E9A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48DE973A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DB21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7288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99D2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EB55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2565DFB4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5C6BC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EA33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8D94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4B0F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043CC6A" w14:textId="77777777" w:rsidR="007967CB" w:rsidRPr="00D45352" w:rsidRDefault="007967CB" w:rsidP="007967CB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D45352"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 xml:space="preserve">Rada 12 głosami „ZA” podjęła uchwałę nr 280/XVII/2025 </w:t>
      </w:r>
      <w:r w:rsidRPr="00D4535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zmiany załączników do Uchwały nr 144/XI/2024 Rady Miejskiej Węglińca z dnia 31 grudnia 2024r. w sprawie przyjęcia Wieloletniej Prognozy Finansowej Gminy i Miasta Węgliniec (zał. 4)</w:t>
      </w:r>
    </w:p>
    <w:p w14:paraId="5405D80C" w14:textId="77777777" w:rsidR="000443E9" w:rsidRPr="00D45352" w:rsidRDefault="00000000" w:rsidP="007967C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D4535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3.2. w sprawie zmian w budżecie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443E9" w:rsidRPr="008353E3" w14:paraId="7B79BC9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3E208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2783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zmian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budżecie</w:t>
            </w:r>
            <w:proofErr w:type="spellEnd"/>
          </w:p>
        </w:tc>
      </w:tr>
      <w:tr w:rsidR="000443E9" w:rsidRPr="008353E3" w14:paraId="0963C88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540C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1F9A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0443E9" w:rsidRPr="008353E3" w14:paraId="78A65E6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0876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6981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217FCB3E" w14:textId="77777777" w:rsidR="000443E9" w:rsidRPr="008353E3" w:rsidRDefault="000443E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443E9" w:rsidRPr="008353E3" w14:paraId="0EAB01A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A4C3E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BEEC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25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lipca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3FFD1" w14:textId="77777777" w:rsidR="000443E9" w:rsidRPr="008353E3" w:rsidRDefault="00044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9BF41" w14:textId="77777777" w:rsidR="000443E9" w:rsidRPr="008353E3" w:rsidRDefault="000443E9">
            <w:pPr>
              <w:rPr>
                <w:rFonts w:ascii="Times New Roman" w:hAnsi="Times New Roman" w:cs="Times New Roman"/>
              </w:rPr>
            </w:pPr>
          </w:p>
        </w:tc>
      </w:tr>
      <w:tr w:rsidR="000443E9" w:rsidRPr="008353E3" w14:paraId="56C4196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AF96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E8B7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8D35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036D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3C0FCC67" w14:textId="77777777" w:rsidR="000443E9" w:rsidRPr="008353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443E9" w:rsidRPr="008353E3" w14:paraId="3C4C473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5215D8A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E53F8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82CF5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18102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EE093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A3FBE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43E9" w:rsidRPr="008353E3" w14:paraId="2A8481C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612F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1F707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E9FF5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B60B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AC0E5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6FEAA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43E9" w:rsidRPr="008353E3" w14:paraId="40849A4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33D6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691C6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3231B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6BC4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16779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B86F0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443E9" w:rsidRPr="008353E3" w14:paraId="64CBA21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0522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FC0493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8388B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E0EB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7D46D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D5827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3152E1B" w14:textId="77777777" w:rsidR="000443E9" w:rsidRPr="008353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Wyniki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443E9" w:rsidRPr="008353E3" w14:paraId="75970245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96AA0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5E83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A9B1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C86A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43E9" w:rsidRPr="008353E3" w14:paraId="1D377603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D3EFB1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37C1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C7D4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F27D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15A7083A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718F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4DD2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5B22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F915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70DB0260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3623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B232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08D3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45A51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24F97B04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6FE5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8CF0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B6E4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263C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76294379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1202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A23A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7523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A659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  <w:proofErr w:type="spellEnd"/>
          </w:p>
        </w:tc>
      </w:tr>
      <w:tr w:rsidR="000443E9" w:rsidRPr="008353E3" w14:paraId="29330585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E7A6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7BC95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8FB3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9F4D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3A42840E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78D5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539A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0FA8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8F95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2DB969D6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0D3D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AE4B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65BD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E02A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5FA55037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DF93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EE1E2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784F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5374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0443E9" w:rsidRPr="008353E3" w14:paraId="7EEAB119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3302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A869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EAC49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5D93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486D6F30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90D0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5DCF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4B19F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00CF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0443E9" w:rsidRPr="008353E3" w14:paraId="31FA8EE0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F650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34FD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A37C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ABD3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14B2D206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7E65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B7B1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D9D6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BA0C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6D7082C8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FF5B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2368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3036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476EC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671C0C7B" w14:textId="77777777" w:rsidTr="007967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613F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9A8F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35C8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1703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A17C498" w14:textId="77777777" w:rsidR="007967CB" w:rsidRPr="00D45352" w:rsidRDefault="007967CB" w:rsidP="007967CB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D45352">
        <w:rPr>
          <w:rFonts w:ascii="Times New Roman" w:hAnsi="Times New Roman" w:cs="Times New Roman"/>
          <w:bCs/>
          <w:i/>
          <w:iCs/>
          <w:lang w:val="pl-PL"/>
        </w:rPr>
        <w:t xml:space="preserve">Rada 12 głosami „ZA” podjęła uchwałę nr 281/XVII/2025 </w:t>
      </w:r>
      <w:r w:rsidRPr="00D4535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 w budżecie (</w:t>
      </w:r>
      <w:proofErr w:type="spellStart"/>
      <w:r w:rsidRPr="00D4535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zał</w:t>
      </w:r>
      <w:proofErr w:type="spellEnd"/>
      <w:r w:rsidRPr="00D4535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5)</w:t>
      </w:r>
    </w:p>
    <w:p w14:paraId="3CDDC300" w14:textId="77777777" w:rsidR="000443E9" w:rsidRPr="00A50742" w:rsidRDefault="00000000" w:rsidP="00A50742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A5074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3.3. w sprawie zmiany uchwały nr 14/IV/2024 Rady Miejskiej Węglińca z dnia 14 czerwca 2024r. w sprawie udzielenia dotacji celowej dla Parafii Rzymskokatolickiej pw. Zmartwychwstania Pańskiego w Ruszowie na sfinansowanie prac konserwatorskich, restauratorskich lub robót budowlanych przy zabytku wpisanym do rejestru zabytków</w:t>
      </w:r>
    </w:p>
    <w:p w14:paraId="228EB14A" w14:textId="77777777" w:rsidR="000443E9" w:rsidRPr="00D45352" w:rsidRDefault="00D45352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D45352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5"/>
        <w:gridCol w:w="6317"/>
      </w:tblGrid>
      <w:tr w:rsidR="000443E9" w:rsidRPr="008353E3" w14:paraId="661D890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34390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B9C08" w14:textId="77777777" w:rsidR="000443E9" w:rsidRPr="008353E3" w:rsidRDefault="00000000" w:rsidP="00A507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nr 14/IV/2024 Rady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14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2024r. w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udzielenia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dotacji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celowej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dla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Parafii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Rzymskokatolickiej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pw.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Zmartwychwstania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Pańskiego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Ruszowie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sfinansowanie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prac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konserwatorskich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restauratorskich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lub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robót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budowlanych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zabytku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wpisanym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rejestru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zabytków</w:t>
            </w:r>
            <w:proofErr w:type="spellEnd"/>
          </w:p>
        </w:tc>
      </w:tr>
      <w:tr w:rsidR="000443E9" w:rsidRPr="008353E3" w14:paraId="11A07E2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E3B7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B217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0443E9" w:rsidRPr="008353E3" w14:paraId="376E208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5159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9C66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16E1FE0F" w14:textId="77777777" w:rsidR="000443E9" w:rsidRPr="008353E3" w:rsidRDefault="000443E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443E9" w:rsidRPr="008353E3" w14:paraId="3D4AF84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DC4F5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C271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25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lipca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4E557" w14:textId="77777777" w:rsidR="000443E9" w:rsidRPr="008353E3" w:rsidRDefault="000443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F0CCE" w14:textId="77777777" w:rsidR="000443E9" w:rsidRPr="008353E3" w:rsidRDefault="000443E9">
            <w:pPr>
              <w:rPr>
                <w:rFonts w:ascii="Times New Roman" w:hAnsi="Times New Roman" w:cs="Times New Roman"/>
              </w:rPr>
            </w:pPr>
          </w:p>
        </w:tc>
      </w:tr>
      <w:tr w:rsidR="000443E9" w:rsidRPr="008353E3" w14:paraId="0C68DEB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3938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FBD2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80E2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3008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2E35D75F" w14:textId="77777777" w:rsidR="000443E9" w:rsidRPr="008353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443E9" w:rsidRPr="008353E3" w14:paraId="0F4AD9E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29421C4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03644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EB548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D582F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CD26D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E160CA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0443E9" w:rsidRPr="008353E3" w14:paraId="78DB50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67FC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10814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FBABC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91.67 %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BA57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7F15E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377E5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0443E9" w:rsidRPr="008353E3" w14:paraId="5020103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757F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606D3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0CF07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331B7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212A8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269C2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0443E9" w:rsidRPr="008353E3" w14:paraId="1E1234E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A040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9BE1C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F274A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8.33 %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32A1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63410D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35149" w14:textId="77777777" w:rsidR="000443E9" w:rsidRPr="008353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3B83BA5D" w14:textId="77777777" w:rsidR="000443E9" w:rsidRPr="008353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Wyniki</w:t>
      </w:r>
      <w:proofErr w:type="spellEnd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8353E3">
        <w:rPr>
          <w:rFonts w:ascii="Times New Roman" w:eastAsia="Segoe UI" w:hAnsi="Times New Roman" w:cs="Times New Roman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08"/>
        <w:gridCol w:w="2739"/>
        <w:gridCol w:w="2351"/>
      </w:tblGrid>
      <w:tr w:rsidR="000443E9" w:rsidRPr="008353E3" w14:paraId="1DB46B23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9149B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5D9B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DC1A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33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A254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0443E9" w:rsidRPr="008353E3" w14:paraId="3C2E0C20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7ED17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795F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0A0E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A9DA7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4F04C690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3F0C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800B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150B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15DB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WSTRZYMAŁA SIĘ</w:t>
            </w:r>
          </w:p>
        </w:tc>
      </w:tr>
      <w:tr w:rsidR="000443E9" w:rsidRPr="008353E3" w14:paraId="5C2795C3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26C0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77A6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0635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EEB5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08781A45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9514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FD8C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CF96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07CE0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6F2145CC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48B3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E18D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B079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EC11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  <w:proofErr w:type="spellEnd"/>
          </w:p>
        </w:tc>
      </w:tr>
      <w:tr w:rsidR="000443E9" w:rsidRPr="008353E3" w14:paraId="6141F959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F8BC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26E6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2D4E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DF66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649CAB41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7ACD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D8D7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8E94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9CA2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21046B06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2D74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9592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E9E11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D2A4A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2255DACA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A877E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7CBD1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F372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2DF1B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0443E9" w:rsidRPr="008353E3" w14:paraId="32ABE4FE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731E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23F7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8815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664F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7629F6C9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CC3E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3863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21439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EB9C7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0443E9" w:rsidRPr="008353E3" w14:paraId="695031A5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D61A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7F50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09BB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354F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680B284C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D6893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19CE0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C3688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4F4AC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0443E9" w:rsidRPr="008353E3" w14:paraId="33FB6AD6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15E632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CC5EF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23D6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9D774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0443E9" w:rsidRPr="008353E3" w14:paraId="5C611195" w14:textId="77777777" w:rsidTr="007967C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E6A95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BC3FA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4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A0C3D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43F66" w14:textId="77777777" w:rsidR="000443E9" w:rsidRPr="008353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35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2EC5FC4" w14:textId="77777777" w:rsidR="009010C5" w:rsidRDefault="007967CB" w:rsidP="007967C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7967CB">
        <w:rPr>
          <w:rFonts w:ascii="Times New Roman" w:hAnsi="Times New Roman" w:cs="Times New Roman"/>
          <w:bCs/>
          <w:i/>
          <w:iCs/>
          <w:lang w:val="pl-PL"/>
        </w:rPr>
        <w:t>Rada 1</w:t>
      </w:r>
      <w:r>
        <w:rPr>
          <w:rFonts w:ascii="Times New Roman" w:hAnsi="Times New Roman" w:cs="Times New Roman"/>
          <w:bCs/>
          <w:i/>
          <w:iCs/>
          <w:lang w:val="pl-PL"/>
        </w:rPr>
        <w:t>1</w:t>
      </w:r>
      <w:r w:rsidRPr="007967CB">
        <w:rPr>
          <w:rFonts w:ascii="Times New Roman" w:hAnsi="Times New Roman" w:cs="Times New Roman"/>
          <w:bCs/>
          <w:i/>
          <w:iCs/>
          <w:lang w:val="pl-PL"/>
        </w:rPr>
        <w:t xml:space="preserve"> głosami „ZA” podjęła uchwałę nr 282/XVII/2025 </w:t>
      </w:r>
      <w:r w:rsidRPr="007967C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zmiany uchwały nr 14/IV/2024 Rady Miejskiej Węglińca z dnia 14 czerwca 2024r. w sprawie udzielenia </w:t>
      </w:r>
      <w:r w:rsidRPr="007967C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lastRenderedPageBreak/>
        <w:t>dotacji celowej dla Parafii Rzymskokatolickiej pw. Zmartwychwstania Pańskiego w Ruszowie na sfinansowanie prac konserwatorskich, restauratorskich lub robót budowlanych przy zabytku wpisanym do rejestru zabytków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</w:t>
      </w:r>
      <w:r w:rsidR="009010C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6)</w:t>
      </w:r>
    </w:p>
    <w:p w14:paraId="1122A57E" w14:textId="5C8395B3" w:rsidR="000443E9" w:rsidRPr="008353E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8353E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4. </w:t>
      </w:r>
      <w:proofErr w:type="spellStart"/>
      <w:r w:rsidR="00A50742">
        <w:rPr>
          <w:rFonts w:ascii="Times New Roman" w:eastAsia="Segoe UI" w:hAnsi="Times New Roman" w:cs="Times New Roman"/>
          <w:color w:val="000000"/>
          <w:sz w:val="30"/>
          <w:szCs w:val="30"/>
        </w:rPr>
        <w:t>Sprawy</w:t>
      </w:r>
      <w:proofErr w:type="spellEnd"/>
      <w:r w:rsidR="00A5074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="00A50742">
        <w:rPr>
          <w:rFonts w:ascii="Times New Roman" w:eastAsia="Segoe UI" w:hAnsi="Times New Roman" w:cs="Times New Roman"/>
          <w:color w:val="000000"/>
          <w:sz w:val="30"/>
          <w:szCs w:val="30"/>
        </w:rPr>
        <w:t>różne</w:t>
      </w:r>
      <w:proofErr w:type="spellEnd"/>
    </w:p>
    <w:p w14:paraId="6F1A32C8" w14:textId="735152F7" w:rsidR="009010C5" w:rsidRDefault="009010C5" w:rsidP="00213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10C5">
        <w:rPr>
          <w:rFonts w:ascii="Times New Roman" w:hAnsi="Times New Roman" w:cs="Times New Roman"/>
          <w:sz w:val="24"/>
          <w:szCs w:val="24"/>
          <w:lang w:val="pl-PL"/>
        </w:rPr>
        <w:t>Wiceprzewodniczący Rady Grzegorz Tyrakowski zwrócił się do Burmistrza z zapytaniem o zadanie inwestycyjne – zakup i montaż 2 urządzeń radarowych wskazujących pr</w:t>
      </w:r>
      <w:r>
        <w:rPr>
          <w:rFonts w:ascii="Times New Roman" w:hAnsi="Times New Roman" w:cs="Times New Roman"/>
          <w:sz w:val="24"/>
          <w:szCs w:val="24"/>
          <w:lang w:val="pl-PL"/>
        </w:rPr>
        <w:t>ę</w:t>
      </w:r>
      <w:r w:rsidRPr="009010C5">
        <w:rPr>
          <w:rFonts w:ascii="Times New Roman" w:hAnsi="Times New Roman" w:cs="Times New Roman"/>
          <w:sz w:val="24"/>
          <w:szCs w:val="24"/>
          <w:lang w:val="pl-PL"/>
        </w:rPr>
        <w:t>dkość w ciągu drogi powiatowej w Zielonce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A5074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Burmistrz omówił zakup i montaż urządzeń. Przewodniczący Marek Wawrzynek, Radny</w:t>
      </w:r>
      <w:r w:rsidR="002139F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Łukasz Kocot oraz Stanisław Papież włączyli się do rozmowy. </w:t>
      </w:r>
    </w:p>
    <w:p w14:paraId="5B1B069C" w14:textId="77777777" w:rsidR="002139FE" w:rsidRDefault="002139FE" w:rsidP="00213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Radna Elżbieta Grabowska prosiła o załatanie dziur w drogach w Czerwonej Wodzie.</w:t>
      </w:r>
    </w:p>
    <w:p w14:paraId="36D97480" w14:textId="77777777" w:rsidR="002139FE" w:rsidRDefault="002139FE" w:rsidP="00213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Radna Maria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podziękowała za współpracę jako Sołtys Kościelnej Wsi.</w:t>
      </w:r>
    </w:p>
    <w:p w14:paraId="4F572692" w14:textId="77777777" w:rsidR="002139FE" w:rsidRDefault="002139FE" w:rsidP="00213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omówił inwestycje jakie razem z Panią Sołtys udało się zrealizować.</w:t>
      </w:r>
    </w:p>
    <w:p w14:paraId="5D6F813C" w14:textId="77777777" w:rsidR="002139FE" w:rsidRDefault="002139FE" w:rsidP="00213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wspomniał o przetargu</w:t>
      </w:r>
      <w:r w:rsidR="0051218B">
        <w:rPr>
          <w:rFonts w:ascii="Times New Roman" w:hAnsi="Times New Roman" w:cs="Times New Roman"/>
          <w:sz w:val="24"/>
          <w:szCs w:val="24"/>
          <w:lang w:val="pl-PL"/>
        </w:rPr>
        <w:t>, który dotyczył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ul. Sienkiewicza.</w:t>
      </w:r>
    </w:p>
    <w:p w14:paraId="1F45F1B0" w14:textId="27BBC368" w:rsidR="002139FE" w:rsidRDefault="002139FE" w:rsidP="00213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Radna Elżbieta Grabowska zapytała o plany zagospodarowania przestrzennego.</w:t>
      </w:r>
      <w:r w:rsidR="00A5074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odniósł się do tematu. </w:t>
      </w:r>
    </w:p>
    <w:p w14:paraId="770EE4B4" w14:textId="77777777" w:rsidR="00A50742" w:rsidRDefault="002139FE" w:rsidP="00213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Grzegorz Tyrakowski prosił o kontrolę </w:t>
      </w:r>
      <w:r w:rsidR="009B4ED3">
        <w:rPr>
          <w:rFonts w:ascii="Times New Roman" w:hAnsi="Times New Roman" w:cs="Times New Roman"/>
          <w:sz w:val="24"/>
          <w:szCs w:val="24"/>
          <w:lang w:val="pl-PL"/>
        </w:rPr>
        <w:t xml:space="preserve">przepompowni na </w:t>
      </w:r>
    </w:p>
    <w:p w14:paraId="5955BB50" w14:textId="69442A12" w:rsidR="009B4ED3" w:rsidRDefault="009B4ED3" w:rsidP="00213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ul. Brzozowej. Burmistrz </w:t>
      </w:r>
      <w:r w:rsidR="00493927">
        <w:rPr>
          <w:rFonts w:ascii="Times New Roman" w:hAnsi="Times New Roman" w:cs="Times New Roman"/>
          <w:sz w:val="24"/>
          <w:szCs w:val="24"/>
          <w:lang w:val="pl-PL"/>
        </w:rPr>
        <w:t xml:space="preserve">oznajmił, że </w:t>
      </w:r>
      <w:r>
        <w:rPr>
          <w:rFonts w:ascii="Times New Roman" w:hAnsi="Times New Roman" w:cs="Times New Roman"/>
          <w:sz w:val="24"/>
          <w:szCs w:val="24"/>
          <w:lang w:val="pl-PL"/>
        </w:rPr>
        <w:t>podejmie temat z Dyrektorem Zakładu Usług Komunalnych.</w:t>
      </w:r>
    </w:p>
    <w:p w14:paraId="48FFC5C0" w14:textId="77777777" w:rsidR="009B4ED3" w:rsidRDefault="009B4ED3" w:rsidP="00213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75240DA" w14:textId="253A4DF1" w:rsidR="009B4ED3" w:rsidRPr="00753822" w:rsidRDefault="00753822" w:rsidP="002139FE">
      <w:pPr>
        <w:spacing w:after="0"/>
        <w:jc w:val="both"/>
        <w:rPr>
          <w:rFonts w:ascii="Times New Roman" w:hAnsi="Times New Roman" w:cs="Times New Roman"/>
          <w:sz w:val="32"/>
          <w:szCs w:val="32"/>
          <w:lang w:val="pl-PL"/>
        </w:rPr>
      </w:pPr>
      <w:r w:rsidRPr="00753822">
        <w:rPr>
          <w:rFonts w:ascii="Times New Roman" w:hAnsi="Times New Roman" w:cs="Times New Roman"/>
          <w:sz w:val="32"/>
          <w:szCs w:val="32"/>
          <w:lang w:val="pl-PL"/>
        </w:rPr>
        <w:t>5. Zamknięcie sesji</w:t>
      </w:r>
    </w:p>
    <w:p w14:paraId="498EA677" w14:textId="77777777" w:rsidR="009B4ED3" w:rsidRDefault="009B4ED3" w:rsidP="00213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Przewodniczący Marek Wawrzynek </w:t>
      </w:r>
      <w:r w:rsidR="00493927">
        <w:rPr>
          <w:rFonts w:ascii="Times New Roman" w:hAnsi="Times New Roman" w:cs="Times New Roman"/>
          <w:sz w:val="24"/>
          <w:szCs w:val="24"/>
          <w:lang w:val="pl-PL"/>
        </w:rPr>
        <w:t xml:space="preserve">o godz. 09:15 </w:t>
      </w:r>
      <w:r>
        <w:rPr>
          <w:rFonts w:ascii="Times New Roman" w:hAnsi="Times New Roman" w:cs="Times New Roman"/>
          <w:sz w:val="24"/>
          <w:szCs w:val="24"/>
          <w:lang w:val="pl-PL"/>
        </w:rPr>
        <w:t>zamknął XVII sesje Rady Miejskiej Węglińca.</w:t>
      </w:r>
    </w:p>
    <w:p w14:paraId="0094F0B6" w14:textId="77777777" w:rsidR="002139FE" w:rsidRDefault="002139FE" w:rsidP="009010C5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CE3228C" w14:textId="77777777" w:rsidR="009010C5" w:rsidRPr="009010C5" w:rsidRDefault="009010C5" w:rsidP="009010C5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0B14A0C" w14:textId="77777777" w:rsidR="009010C5" w:rsidRDefault="009010C5" w:rsidP="009010C5"/>
    <w:p w14:paraId="4F650FD6" w14:textId="77777777" w:rsidR="00753822" w:rsidRDefault="00753822" w:rsidP="009010C5"/>
    <w:p w14:paraId="4B297020" w14:textId="77777777" w:rsidR="00753822" w:rsidRDefault="00753822" w:rsidP="009010C5"/>
    <w:p w14:paraId="3A3E87E7" w14:textId="77777777" w:rsidR="00753822" w:rsidRDefault="00753822" w:rsidP="009010C5"/>
    <w:p w14:paraId="24C3DEED" w14:textId="77777777" w:rsidR="00753822" w:rsidRDefault="00753822" w:rsidP="009010C5"/>
    <w:p w14:paraId="4223782C" w14:textId="77777777" w:rsidR="00753822" w:rsidRDefault="00753822" w:rsidP="009010C5"/>
    <w:p w14:paraId="7A81E92A" w14:textId="77777777" w:rsidR="00753822" w:rsidRDefault="00753822" w:rsidP="009010C5"/>
    <w:p w14:paraId="1B196EDC" w14:textId="77777777" w:rsidR="00753822" w:rsidRDefault="00753822" w:rsidP="009010C5"/>
    <w:p w14:paraId="0C72970A" w14:textId="77777777" w:rsidR="00DC138D" w:rsidRDefault="00DC138D" w:rsidP="00DC138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Protokołowała;</w:t>
      </w:r>
    </w:p>
    <w:p w14:paraId="23190498" w14:textId="77777777" w:rsidR="00DC138D" w:rsidRDefault="00DC138D" w:rsidP="00DC138D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Justyna Bogdanowicz  </w:t>
      </w:r>
    </w:p>
    <w:p w14:paraId="11D20A45" w14:textId="77777777" w:rsidR="00DC138D" w:rsidRPr="00583E7C" w:rsidRDefault="00DC138D" w:rsidP="00DC138D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Węgliniec, dn. 25 lipca 2025 r.</w:t>
      </w:r>
    </w:p>
    <w:p w14:paraId="41E0C4BF" w14:textId="77777777" w:rsidR="000443E9" w:rsidRDefault="000443E9">
      <w:pPr>
        <w:pStyle w:val="myStyle"/>
        <w:spacing w:before="2" w:after="2" w:line="240" w:lineRule="auto"/>
        <w:ind w:left="240" w:right="240"/>
        <w:jc w:val="left"/>
      </w:pPr>
    </w:p>
    <w:sectPr w:rsidR="000443E9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F6AA3" w14:textId="77777777" w:rsidR="00A3398B" w:rsidRDefault="00A3398B" w:rsidP="006E0FDA">
      <w:pPr>
        <w:spacing w:after="0" w:line="240" w:lineRule="auto"/>
      </w:pPr>
      <w:r>
        <w:separator/>
      </w:r>
    </w:p>
  </w:endnote>
  <w:endnote w:type="continuationSeparator" w:id="0">
    <w:p w14:paraId="162B28C7" w14:textId="77777777" w:rsidR="00A3398B" w:rsidRDefault="00A3398B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05556" w14:textId="77777777" w:rsidR="00A3398B" w:rsidRDefault="00A3398B" w:rsidP="006E0FDA">
      <w:pPr>
        <w:spacing w:after="0" w:line="240" w:lineRule="auto"/>
      </w:pPr>
      <w:r>
        <w:separator/>
      </w:r>
    </w:p>
  </w:footnote>
  <w:footnote w:type="continuationSeparator" w:id="0">
    <w:p w14:paraId="436712B2" w14:textId="77777777" w:rsidR="00A3398B" w:rsidRDefault="00A3398B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820E8"/>
    <w:multiLevelType w:val="hybridMultilevel"/>
    <w:tmpl w:val="5E10E2B0"/>
    <w:lvl w:ilvl="0" w:tplc="120549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8565A"/>
    <w:multiLevelType w:val="hybridMultilevel"/>
    <w:tmpl w:val="889C708E"/>
    <w:lvl w:ilvl="0" w:tplc="76181874">
      <w:start w:val="1"/>
      <w:numFmt w:val="decimal"/>
      <w:lvlText w:val="%1."/>
      <w:lvlJc w:val="left"/>
      <w:pPr>
        <w:ind w:left="720" w:hanging="360"/>
      </w:pPr>
    </w:lvl>
    <w:lvl w:ilvl="1" w:tplc="76181874" w:tentative="1">
      <w:start w:val="1"/>
      <w:numFmt w:val="lowerLetter"/>
      <w:lvlText w:val="%2."/>
      <w:lvlJc w:val="left"/>
      <w:pPr>
        <w:ind w:left="1440" w:hanging="360"/>
      </w:pPr>
    </w:lvl>
    <w:lvl w:ilvl="2" w:tplc="76181874" w:tentative="1">
      <w:start w:val="1"/>
      <w:numFmt w:val="lowerRoman"/>
      <w:lvlText w:val="%3."/>
      <w:lvlJc w:val="right"/>
      <w:pPr>
        <w:ind w:left="2160" w:hanging="180"/>
      </w:pPr>
    </w:lvl>
    <w:lvl w:ilvl="3" w:tplc="76181874" w:tentative="1">
      <w:start w:val="1"/>
      <w:numFmt w:val="decimal"/>
      <w:lvlText w:val="%4."/>
      <w:lvlJc w:val="left"/>
      <w:pPr>
        <w:ind w:left="2880" w:hanging="360"/>
      </w:pPr>
    </w:lvl>
    <w:lvl w:ilvl="4" w:tplc="76181874" w:tentative="1">
      <w:start w:val="1"/>
      <w:numFmt w:val="lowerLetter"/>
      <w:lvlText w:val="%5."/>
      <w:lvlJc w:val="left"/>
      <w:pPr>
        <w:ind w:left="3600" w:hanging="360"/>
      </w:pPr>
    </w:lvl>
    <w:lvl w:ilvl="5" w:tplc="76181874" w:tentative="1">
      <w:start w:val="1"/>
      <w:numFmt w:val="lowerRoman"/>
      <w:lvlText w:val="%6."/>
      <w:lvlJc w:val="right"/>
      <w:pPr>
        <w:ind w:left="4320" w:hanging="180"/>
      </w:pPr>
    </w:lvl>
    <w:lvl w:ilvl="6" w:tplc="76181874" w:tentative="1">
      <w:start w:val="1"/>
      <w:numFmt w:val="decimal"/>
      <w:lvlText w:val="%7."/>
      <w:lvlJc w:val="left"/>
      <w:pPr>
        <w:ind w:left="5040" w:hanging="360"/>
      </w:pPr>
    </w:lvl>
    <w:lvl w:ilvl="7" w:tplc="76181874" w:tentative="1">
      <w:start w:val="1"/>
      <w:numFmt w:val="lowerLetter"/>
      <w:lvlText w:val="%8."/>
      <w:lvlJc w:val="left"/>
      <w:pPr>
        <w:ind w:left="5760" w:hanging="360"/>
      </w:pPr>
    </w:lvl>
    <w:lvl w:ilvl="8" w:tplc="76181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74803857">
    <w:abstractNumId w:val="5"/>
  </w:num>
  <w:num w:numId="2" w16cid:durableId="1263419087">
    <w:abstractNumId w:val="7"/>
  </w:num>
  <w:num w:numId="3" w16cid:durableId="1777213800">
    <w:abstractNumId w:val="8"/>
  </w:num>
  <w:num w:numId="4" w16cid:durableId="108011255">
    <w:abstractNumId w:val="6"/>
  </w:num>
  <w:num w:numId="5" w16cid:durableId="1824158653">
    <w:abstractNumId w:val="3"/>
  </w:num>
  <w:num w:numId="6" w16cid:durableId="1953583379">
    <w:abstractNumId w:val="2"/>
  </w:num>
  <w:num w:numId="7" w16cid:durableId="1885484732">
    <w:abstractNumId w:val="4"/>
  </w:num>
  <w:num w:numId="8" w16cid:durableId="539361998">
    <w:abstractNumId w:val="0"/>
  </w:num>
  <w:num w:numId="9" w16cid:durableId="19872031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443E9"/>
    <w:rsid w:val="00065F9C"/>
    <w:rsid w:val="000F6147"/>
    <w:rsid w:val="00112029"/>
    <w:rsid w:val="00135412"/>
    <w:rsid w:val="00147D46"/>
    <w:rsid w:val="001C6DF7"/>
    <w:rsid w:val="002139FE"/>
    <w:rsid w:val="002A2BB5"/>
    <w:rsid w:val="002B4D7D"/>
    <w:rsid w:val="00361FF4"/>
    <w:rsid w:val="003B5299"/>
    <w:rsid w:val="00493927"/>
    <w:rsid w:val="00493A0C"/>
    <w:rsid w:val="004D6B48"/>
    <w:rsid w:val="0051218B"/>
    <w:rsid w:val="00531A4E"/>
    <w:rsid w:val="00535F5A"/>
    <w:rsid w:val="00555F58"/>
    <w:rsid w:val="006E6663"/>
    <w:rsid w:val="00753822"/>
    <w:rsid w:val="007967CB"/>
    <w:rsid w:val="008353E3"/>
    <w:rsid w:val="008B3AC2"/>
    <w:rsid w:val="008F680D"/>
    <w:rsid w:val="009010C5"/>
    <w:rsid w:val="009B4ED3"/>
    <w:rsid w:val="009E278F"/>
    <w:rsid w:val="00A32E8F"/>
    <w:rsid w:val="00A3398B"/>
    <w:rsid w:val="00A50742"/>
    <w:rsid w:val="00A66C45"/>
    <w:rsid w:val="00AC197E"/>
    <w:rsid w:val="00B21D59"/>
    <w:rsid w:val="00BD419F"/>
    <w:rsid w:val="00D45352"/>
    <w:rsid w:val="00DC138D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2266D"/>
  <w15:docId w15:val="{1B7F5137-3C6A-4460-B3EC-D13BDFD48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8353E3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8</Pages>
  <Words>1162</Words>
  <Characters>6977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4</cp:revision>
  <cp:lastPrinted>2025-08-22T08:11:00Z</cp:lastPrinted>
  <dcterms:created xsi:type="dcterms:W3CDTF">2025-08-04T14:01:00Z</dcterms:created>
  <dcterms:modified xsi:type="dcterms:W3CDTF">2025-08-22T08:21:00Z</dcterms:modified>
</cp:coreProperties>
</file>