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DD1EDC" w14:textId="77777777" w:rsidR="00067317" w:rsidRDefault="00067317">
      <w:pPr>
        <w:spacing w:line="360" w:lineRule="exact"/>
      </w:pPr>
    </w:p>
    <w:p w14:paraId="32F5DA9B" w14:textId="77777777" w:rsidR="00067317" w:rsidRDefault="00067317">
      <w:pPr>
        <w:spacing w:after="484" w:line="1" w:lineRule="exact"/>
      </w:pPr>
    </w:p>
    <w:p w14:paraId="1CD02961" w14:textId="77777777" w:rsidR="00067317" w:rsidRDefault="00067317">
      <w:pPr>
        <w:spacing w:line="1" w:lineRule="exact"/>
        <w:sectPr w:rsidR="00067317">
          <w:footerReference w:type="default" r:id="rId7"/>
          <w:type w:val="continuous"/>
          <w:pgSz w:w="11906" w:h="16838"/>
          <w:pgMar w:top="308" w:right="1099" w:bottom="840" w:left="1039" w:header="0" w:footer="3" w:gutter="0"/>
          <w:pgNumType w:start="1"/>
          <w:cols w:space="720"/>
          <w:noEndnote/>
          <w:docGrid w:linePitch="360"/>
        </w:sectPr>
      </w:pPr>
    </w:p>
    <w:p w14:paraId="78D02322" w14:textId="77777777" w:rsidR="00067317" w:rsidRDefault="00067317">
      <w:pPr>
        <w:spacing w:line="139" w:lineRule="exact"/>
        <w:rPr>
          <w:sz w:val="11"/>
          <w:szCs w:val="11"/>
        </w:rPr>
      </w:pPr>
    </w:p>
    <w:p w14:paraId="63E0D8B1" w14:textId="77777777" w:rsidR="00067317" w:rsidRDefault="00067317">
      <w:pPr>
        <w:spacing w:line="1" w:lineRule="exact"/>
        <w:sectPr w:rsidR="00067317">
          <w:type w:val="continuous"/>
          <w:pgSz w:w="11906" w:h="16838"/>
          <w:pgMar w:top="308" w:right="0" w:bottom="940" w:left="0" w:header="0" w:footer="3" w:gutter="0"/>
          <w:cols w:space="720"/>
          <w:noEndnote/>
          <w:docGrid w:linePitch="360"/>
        </w:sectPr>
      </w:pPr>
    </w:p>
    <w:p w14:paraId="43E5FC8E" w14:textId="77777777" w:rsidR="00067317" w:rsidRDefault="00000000">
      <w:pPr>
        <w:pStyle w:val="Teksttreci0"/>
        <w:spacing w:after="260"/>
        <w:jc w:val="center"/>
      </w:pPr>
      <w:r>
        <w:rPr>
          <w:rStyle w:val="Teksttreci"/>
          <w:b/>
          <w:bCs/>
        </w:rPr>
        <w:t>ZARZĄDZENIE NR 99/2025</w:t>
      </w:r>
      <w:r>
        <w:rPr>
          <w:rStyle w:val="Teksttreci"/>
          <w:b/>
          <w:bCs/>
        </w:rPr>
        <w:br/>
        <w:t>BURMISTRZA GMINY I MIASTA WĘGLINIEC</w:t>
      </w:r>
    </w:p>
    <w:p w14:paraId="6916AFE5" w14:textId="77777777" w:rsidR="00067317" w:rsidRDefault="00000000">
      <w:pPr>
        <w:pStyle w:val="Teksttreci0"/>
        <w:spacing w:after="260"/>
        <w:jc w:val="center"/>
      </w:pPr>
      <w:r>
        <w:rPr>
          <w:rStyle w:val="Teksttreci"/>
        </w:rPr>
        <w:t>z dnia 3 października 2025 r.</w:t>
      </w:r>
    </w:p>
    <w:p w14:paraId="2666DC01" w14:textId="77777777" w:rsidR="00067317" w:rsidRDefault="00000000">
      <w:pPr>
        <w:pStyle w:val="Teksttreci0"/>
        <w:spacing w:after="460"/>
        <w:jc w:val="center"/>
      </w:pPr>
      <w:r>
        <w:rPr>
          <w:rStyle w:val="Teksttreci"/>
          <w:b/>
          <w:bCs/>
        </w:rPr>
        <w:t>w sprawie powołania komisji rekrutacyjnej</w:t>
      </w:r>
    </w:p>
    <w:p w14:paraId="5312D6D9" w14:textId="77777777" w:rsidR="00067317" w:rsidRDefault="00000000">
      <w:pPr>
        <w:pStyle w:val="Teksttreci0"/>
        <w:ind w:firstLine="260"/>
        <w:jc w:val="both"/>
      </w:pPr>
      <w:r>
        <w:rPr>
          <w:rStyle w:val="Teksttreci"/>
        </w:rPr>
        <w:t>Na podstawie art. 11 ust. 1 ustawy z dnia 21 listopada 2008 r. o pracownikach samorządowych (Dz. U. z 2022 r. poz. 530) i Zarządzenia nr 39a/2005 Burmistrza Gminy i Miasta Węgliniec z dnia 30.09.2005 r. w sprawie ustalenia regulaminu naboru na wolne stanowiska urzędnicze w Urzędzie Gminy i Miasta w Węglińcu Burmistrz Gminy i Miasta Węgliniec</w:t>
      </w:r>
    </w:p>
    <w:p w14:paraId="14C91D6C" w14:textId="77777777" w:rsidR="00067317" w:rsidRDefault="00000000">
      <w:pPr>
        <w:pStyle w:val="Teksttreci0"/>
        <w:jc w:val="center"/>
      </w:pPr>
      <w:r>
        <w:rPr>
          <w:rStyle w:val="Teksttreci"/>
          <w:b/>
          <w:bCs/>
        </w:rPr>
        <w:t>postanawia, co następuje:</w:t>
      </w:r>
    </w:p>
    <w:p w14:paraId="027A82DE" w14:textId="77777777" w:rsidR="00067317" w:rsidRDefault="00000000">
      <w:pPr>
        <w:pStyle w:val="Teksttreci0"/>
        <w:numPr>
          <w:ilvl w:val="1"/>
          <w:numId w:val="2"/>
        </w:numPr>
        <w:tabs>
          <w:tab w:val="left" w:pos="968"/>
        </w:tabs>
        <w:ind w:firstLine="340"/>
        <w:jc w:val="both"/>
      </w:pPr>
      <w:r>
        <w:rPr>
          <w:rStyle w:val="Teksttreci"/>
          <w:b/>
          <w:bCs/>
        </w:rPr>
        <w:t xml:space="preserve">. </w:t>
      </w:r>
      <w:r>
        <w:rPr>
          <w:rStyle w:val="Teksttreci"/>
        </w:rPr>
        <w:t>W celu przeprowadzenia naboru na wolne stanowisko urzędnicze w Urzędzie Gminy i Miasta w Węglińcu, powołuję Komisję rekrutacyjną w składzie:</w:t>
      </w:r>
    </w:p>
    <w:p w14:paraId="30FB2ED4" w14:textId="77777777" w:rsidR="00067317" w:rsidRDefault="00000000">
      <w:pPr>
        <w:pStyle w:val="Teksttreci0"/>
        <w:numPr>
          <w:ilvl w:val="0"/>
          <w:numId w:val="3"/>
        </w:numPr>
        <w:tabs>
          <w:tab w:val="left" w:pos="349"/>
        </w:tabs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01D9415F" wp14:editId="06AD81E7">
                <wp:simplePos x="0" y="0"/>
                <wp:positionH relativeFrom="page">
                  <wp:posOffset>2570480</wp:posOffset>
                </wp:positionH>
                <wp:positionV relativeFrom="paragraph">
                  <wp:posOffset>12700</wp:posOffset>
                </wp:positionV>
                <wp:extent cx="1069975" cy="850265"/>
                <wp:effectExtent l="0" t="0" r="0" b="0"/>
                <wp:wrapSquare wrapText="left"/>
                <wp:docPr id="4" name="Shap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9975" cy="8502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1F4C83A" w14:textId="77777777" w:rsidR="00067317" w:rsidRDefault="00000000">
                            <w:pPr>
                              <w:pStyle w:val="Teksttreci0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25"/>
                              </w:tabs>
                            </w:pPr>
                            <w:r>
                              <w:rPr>
                                <w:rStyle w:val="Teksttreci"/>
                              </w:rPr>
                              <w:t>przewodniczący;</w:t>
                            </w:r>
                          </w:p>
                          <w:p w14:paraId="76B214EF" w14:textId="77777777" w:rsidR="00067317" w:rsidRDefault="00000000">
                            <w:pPr>
                              <w:pStyle w:val="Teksttreci0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25"/>
                              </w:tabs>
                            </w:pPr>
                            <w:r>
                              <w:rPr>
                                <w:rStyle w:val="Teksttreci"/>
                              </w:rPr>
                              <w:t>sekretarz komisji;</w:t>
                            </w:r>
                          </w:p>
                          <w:p w14:paraId="28DA1A0C" w14:textId="77777777" w:rsidR="00067317" w:rsidRDefault="00000000">
                            <w:pPr>
                              <w:pStyle w:val="Teksttreci0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25"/>
                              </w:tabs>
                            </w:pPr>
                            <w:r>
                              <w:rPr>
                                <w:rStyle w:val="Teksttreci"/>
                              </w:rPr>
                              <w:t>członek komisji;</w:t>
                            </w:r>
                          </w:p>
                          <w:p w14:paraId="522616B3" w14:textId="77777777" w:rsidR="00067317" w:rsidRDefault="00000000">
                            <w:pPr>
                              <w:pStyle w:val="Teksttreci0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25"/>
                              </w:tabs>
                            </w:pPr>
                            <w:r>
                              <w:rPr>
                                <w:rStyle w:val="Teksttreci"/>
                              </w:rPr>
                              <w:t>członek komisji.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01D9415F" id="_x0000_t202" coordsize="21600,21600" o:spt="202" path="m,l,21600r21600,l21600,xe">
                <v:stroke joinstyle="miter"/>
                <v:path gradientshapeok="t" o:connecttype="rect"/>
              </v:shapetype>
              <v:shape id="Shape 4" o:spid="_x0000_s1026" type="#_x0000_t202" style="position:absolute;left:0;text-align:left;margin-left:202.4pt;margin-top:1pt;width:84.25pt;height:66.95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sJUbgEAANoCAAAOAAAAZHJzL2Uyb0RvYy54bWysUlFLwzAQfhf8DyHvrt1gcytrBzImgqgw&#10;/QFpmqyBJheSuHb/3kvXbqJv4sv1y13y3Xffdb3pdEOOwnkFJqfTSUqJMBwqZQ45/Xjf3S0p8YGZ&#10;ijVgRE5PwtNNcXuzbm0mZlBDUwlHkMT4rLU5rUOwWZJ4XgvN/ASsMFiU4DQLeHSHpHKsRXbdJLM0&#10;XSQtuMo64MJ7zG7PRVr0/FIKHl6l9CKQJqeoLfTR9bGMMSnWLDs4ZmvFBxnsDyo0UwabXqi2LDDy&#10;6dQvKq24Aw8yTDjoBKRUXPQz4DTT9Mc0+5pZ0c+C5nh7scn/Hy1/Oe7tmyOhe4AOFxgNaa3PPCbj&#10;PJ10On5RKcE6Wni62Ca6QHh8lC5Wq/s5JRxry3k6W8wjTXJ9bZ0PjwI0iSCnDtfSu8WOzz6cr45X&#10;YjMDO9U0MX+VElHoym7QV0J1QtnNk0Ez4mJH4EZQDmCkQQN7TcOy44a+n/tm11+y+AIAAP//AwBQ&#10;SwMEFAAGAAgAAAAhAAzj14DfAAAACQEAAA8AAABkcnMvZG93bnJldi54bWxMj8FOwzAQRO9I/IO1&#10;SNyoTdMWGuJUFYITEmoaDhydeJtEjdchdtvw9ywnOI5mNPMm20yuF2ccQ+dJw/1MgUCqve2o0fBR&#10;vt49ggjRkDW9J9TwjQE2+fVVZlLrL1TgeR8bwSUUUqOhjXFIpQx1i86EmR+Q2Dv40ZnIcmykHc2F&#10;y10v50qtpDMd8UJrBnxusT7uT07D9pOKl+7rvdoVh6Iry7Wit9VR69ubafsEIuIU/8Lwi8/okDNT&#10;5U9kg+g1LNSC0aOGOV9if/mQJCAqDibLNcg8k/8f5D8AAAD//wMAUEsBAi0AFAAGAAgAAAAhALaD&#10;OJL+AAAA4QEAABMAAAAAAAAAAAAAAAAAAAAAAFtDb250ZW50X1R5cGVzXS54bWxQSwECLQAUAAYA&#10;CAAAACEAOP0h/9YAAACUAQAACwAAAAAAAAAAAAAAAAAvAQAAX3JlbHMvLnJlbHNQSwECLQAUAAYA&#10;CAAAACEA64rCVG4BAADaAgAADgAAAAAAAAAAAAAAAAAuAgAAZHJzL2Uyb0RvYy54bWxQSwECLQAU&#10;AAYACAAAACEADOPXgN8AAAAJAQAADwAAAAAAAAAAAAAAAADIAwAAZHJzL2Rvd25yZXYueG1sUEsF&#10;BgAAAAAEAAQA8wAAANQEAAAAAA==&#10;" filled="f" stroked="f">
                <v:textbox inset="0,0,0,0">
                  <w:txbxContent>
                    <w:p w14:paraId="11F4C83A" w14:textId="77777777" w:rsidR="00067317" w:rsidRDefault="00000000">
                      <w:pPr>
                        <w:pStyle w:val="Teksttreci0"/>
                        <w:numPr>
                          <w:ilvl w:val="0"/>
                          <w:numId w:val="1"/>
                        </w:numPr>
                        <w:tabs>
                          <w:tab w:val="left" w:pos="125"/>
                        </w:tabs>
                      </w:pPr>
                      <w:r>
                        <w:rPr>
                          <w:rStyle w:val="Teksttreci"/>
                        </w:rPr>
                        <w:t>przewodniczący;</w:t>
                      </w:r>
                    </w:p>
                    <w:p w14:paraId="76B214EF" w14:textId="77777777" w:rsidR="00067317" w:rsidRDefault="00000000">
                      <w:pPr>
                        <w:pStyle w:val="Teksttreci0"/>
                        <w:numPr>
                          <w:ilvl w:val="0"/>
                          <w:numId w:val="1"/>
                        </w:numPr>
                        <w:tabs>
                          <w:tab w:val="left" w:pos="125"/>
                        </w:tabs>
                      </w:pPr>
                      <w:r>
                        <w:rPr>
                          <w:rStyle w:val="Teksttreci"/>
                        </w:rPr>
                        <w:t>sekretarz komisji;</w:t>
                      </w:r>
                    </w:p>
                    <w:p w14:paraId="28DA1A0C" w14:textId="77777777" w:rsidR="00067317" w:rsidRDefault="00000000">
                      <w:pPr>
                        <w:pStyle w:val="Teksttreci0"/>
                        <w:numPr>
                          <w:ilvl w:val="0"/>
                          <w:numId w:val="1"/>
                        </w:numPr>
                        <w:tabs>
                          <w:tab w:val="left" w:pos="125"/>
                        </w:tabs>
                      </w:pPr>
                      <w:r>
                        <w:rPr>
                          <w:rStyle w:val="Teksttreci"/>
                        </w:rPr>
                        <w:t>członek komisji;</w:t>
                      </w:r>
                    </w:p>
                    <w:p w14:paraId="522616B3" w14:textId="77777777" w:rsidR="00067317" w:rsidRDefault="00000000">
                      <w:pPr>
                        <w:pStyle w:val="Teksttreci0"/>
                        <w:numPr>
                          <w:ilvl w:val="0"/>
                          <w:numId w:val="1"/>
                        </w:numPr>
                        <w:tabs>
                          <w:tab w:val="left" w:pos="125"/>
                        </w:tabs>
                      </w:pPr>
                      <w:r>
                        <w:rPr>
                          <w:rStyle w:val="Teksttreci"/>
                        </w:rPr>
                        <w:t>członek komisji.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Teksttreci"/>
        </w:rPr>
        <w:t>Marcin Papla</w:t>
      </w:r>
    </w:p>
    <w:p w14:paraId="2F404CFE" w14:textId="77777777" w:rsidR="00067317" w:rsidRDefault="00000000">
      <w:pPr>
        <w:pStyle w:val="Teksttreci0"/>
        <w:numPr>
          <w:ilvl w:val="0"/>
          <w:numId w:val="3"/>
        </w:numPr>
        <w:tabs>
          <w:tab w:val="left" w:pos="368"/>
        </w:tabs>
        <w:jc w:val="both"/>
      </w:pPr>
      <w:r>
        <w:rPr>
          <w:rStyle w:val="Teksttreci"/>
        </w:rPr>
        <w:t>Anna Ząbkowska</w:t>
      </w:r>
    </w:p>
    <w:p w14:paraId="50D66BD0" w14:textId="77777777" w:rsidR="00067317" w:rsidRDefault="00000000">
      <w:pPr>
        <w:pStyle w:val="Teksttreci0"/>
        <w:numPr>
          <w:ilvl w:val="0"/>
          <w:numId w:val="3"/>
        </w:numPr>
        <w:tabs>
          <w:tab w:val="left" w:pos="358"/>
        </w:tabs>
        <w:jc w:val="both"/>
      </w:pPr>
      <w:r>
        <w:rPr>
          <w:rStyle w:val="Teksttreci"/>
        </w:rPr>
        <w:t>Jolanta Zawisza</w:t>
      </w:r>
    </w:p>
    <w:p w14:paraId="4CF2E59A" w14:textId="77777777" w:rsidR="00067317" w:rsidRDefault="00000000">
      <w:pPr>
        <w:pStyle w:val="Teksttreci0"/>
        <w:numPr>
          <w:ilvl w:val="0"/>
          <w:numId w:val="3"/>
        </w:numPr>
        <w:tabs>
          <w:tab w:val="left" w:pos="363"/>
        </w:tabs>
        <w:jc w:val="both"/>
      </w:pPr>
      <w:r>
        <w:rPr>
          <w:rStyle w:val="Teksttreci"/>
        </w:rPr>
        <w:t xml:space="preserve">Agnieszka </w:t>
      </w:r>
      <w:proofErr w:type="spellStart"/>
      <w:r>
        <w:rPr>
          <w:rStyle w:val="Teksttreci"/>
        </w:rPr>
        <w:t>Taszarek</w:t>
      </w:r>
      <w:proofErr w:type="spellEnd"/>
    </w:p>
    <w:p w14:paraId="1D5F1306" w14:textId="77777777" w:rsidR="00067317" w:rsidRDefault="00000000">
      <w:pPr>
        <w:pStyle w:val="Teksttreci0"/>
        <w:numPr>
          <w:ilvl w:val="0"/>
          <w:numId w:val="4"/>
        </w:numPr>
        <w:tabs>
          <w:tab w:val="left" w:pos="680"/>
        </w:tabs>
        <w:ind w:firstLine="340"/>
        <w:jc w:val="both"/>
      </w:pPr>
      <w:r>
        <w:rPr>
          <w:rStyle w:val="Teksttreci"/>
        </w:rPr>
        <w:t>Komisja, o której mowa w pkt. 1 niniejszego postanowienia przeprowadzą procedurę naboru na niżej wymienione wolne stanowisko urzędnicze, tj.:</w:t>
      </w:r>
    </w:p>
    <w:p w14:paraId="63698AFE" w14:textId="0E31ED61" w:rsidR="00067317" w:rsidRDefault="00000000">
      <w:pPr>
        <w:pStyle w:val="Teksttreci0"/>
        <w:jc w:val="center"/>
      </w:pPr>
      <w:r>
        <w:rPr>
          <w:rStyle w:val="Teksttreci"/>
          <w:b/>
          <w:bCs/>
        </w:rPr>
        <w:t>pracownika ds.</w:t>
      </w:r>
      <w:r w:rsidR="00373E22">
        <w:rPr>
          <w:rStyle w:val="Teksttreci"/>
          <w:b/>
          <w:bCs/>
        </w:rPr>
        <w:t xml:space="preserve"> </w:t>
      </w:r>
      <w:r>
        <w:rPr>
          <w:rStyle w:val="Teksttreci"/>
          <w:b/>
          <w:bCs/>
        </w:rPr>
        <w:t>księgowości budżetowej i płacowej</w:t>
      </w:r>
    </w:p>
    <w:p w14:paraId="63062CDB" w14:textId="77777777" w:rsidR="00067317" w:rsidRDefault="00000000">
      <w:pPr>
        <w:pStyle w:val="Teksttreci0"/>
        <w:numPr>
          <w:ilvl w:val="0"/>
          <w:numId w:val="5"/>
        </w:numPr>
        <w:tabs>
          <w:tab w:val="left" w:pos="818"/>
        </w:tabs>
        <w:ind w:firstLine="320"/>
        <w:jc w:val="both"/>
      </w:pPr>
      <w:r>
        <w:rPr>
          <w:rStyle w:val="Teksttreci"/>
        </w:rPr>
        <w:t>Wykonanie postanowienia powierzam Sekretarzowi Gminy i Miasta Węgliniec</w:t>
      </w:r>
    </w:p>
    <w:p w14:paraId="7EF3ADB0" w14:textId="77777777" w:rsidR="00067317" w:rsidRDefault="00000000">
      <w:pPr>
        <w:pStyle w:val="Teksttreci0"/>
        <w:numPr>
          <w:ilvl w:val="0"/>
          <w:numId w:val="5"/>
        </w:numPr>
        <w:tabs>
          <w:tab w:val="left" w:pos="822"/>
        </w:tabs>
        <w:spacing w:after="960"/>
        <w:ind w:firstLine="320"/>
        <w:jc w:val="both"/>
      </w:pPr>
      <w:r>
        <w:rPr>
          <w:rStyle w:val="Teksttreci"/>
        </w:rPr>
        <w:t>Postanowienie wchodzi w życie z dniem podpisania.</w:t>
      </w:r>
    </w:p>
    <w:p w14:paraId="77EE08EC" w14:textId="2C6C4CA6" w:rsidR="00067317" w:rsidRDefault="00067317">
      <w:pPr>
        <w:pStyle w:val="Teksttreci0"/>
        <w:jc w:val="center"/>
      </w:pPr>
    </w:p>
    <w:sectPr w:rsidR="00067317">
      <w:type w:val="continuous"/>
      <w:pgSz w:w="11906" w:h="16838"/>
      <w:pgMar w:top="308" w:right="1099" w:bottom="940" w:left="127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E056EC" w14:textId="77777777" w:rsidR="008A238B" w:rsidRDefault="008A238B">
      <w:r>
        <w:separator/>
      </w:r>
    </w:p>
  </w:endnote>
  <w:endnote w:type="continuationSeparator" w:id="0">
    <w:p w14:paraId="39284B7A" w14:textId="77777777" w:rsidR="008A238B" w:rsidRDefault="008A23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61CF91" w14:textId="77777777" w:rsidR="00067317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59D3153E" wp14:editId="11E2E0A4">
              <wp:simplePos x="0" y="0"/>
              <wp:positionH relativeFrom="page">
                <wp:posOffset>766445</wp:posOffset>
              </wp:positionH>
              <wp:positionV relativeFrom="page">
                <wp:posOffset>10095230</wp:posOffset>
              </wp:positionV>
              <wp:extent cx="5989320" cy="109855"/>
              <wp:effectExtent l="0" t="0" r="0" b="0"/>
              <wp:wrapNone/>
              <wp:docPr id="1" name="Shap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89320" cy="10985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47E6488A" w14:textId="77777777" w:rsidR="00067317" w:rsidRDefault="00000000">
                          <w:pPr>
                            <w:pStyle w:val="Nagweklubstopka20"/>
                            <w:tabs>
                              <w:tab w:val="right" w:pos="9432"/>
                            </w:tabs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Style w:val="Nagweklubstopka2"/>
                              <w:sz w:val="17"/>
                              <w:szCs w:val="17"/>
                            </w:rPr>
                            <w:t>Id: 840F0501-58EB-4907-AB6B-DCF7D5F75C71. Podpisany</w:t>
                          </w:r>
                          <w:r>
                            <w:rPr>
                              <w:rStyle w:val="Nagweklubstopka2"/>
                              <w:sz w:val="17"/>
                              <w:szCs w:val="17"/>
                            </w:rPr>
                            <w:tab/>
                            <w:t>Strona 1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9D3153E" id="_x0000_t202" coordsize="21600,21600" o:spt="202" path="m,l,21600r21600,l21600,xe">
              <v:stroke joinstyle="miter"/>
              <v:path gradientshapeok="t" o:connecttype="rect"/>
            </v:shapetype>
            <v:shape id="Shape 1" o:spid="_x0000_s1027" type="#_x0000_t202" style="position:absolute;margin-left:60.35pt;margin-top:794.9pt;width:471.6pt;height:8.65pt;z-index:-44040179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1FiegEAAPQCAAAOAAAAZHJzL2Uyb0RvYy54bWysUsFOwzAMvSPxD1HurN3Q0FatQyA0hIQA&#10;CfiALE3WSk0cxdna/T1O1m0IboiL49jO8/NzFre9adlOeWzAlnw8yjlTVkLV2E3JPz9WVzPOMAhb&#10;iRasKvleIb9dXl4sOleoCdTQVsozArFYdK7kdQiuyDKUtTICR+CUpaQGb0Sgq99klRcdoZs2m+T5&#10;TdaBr5wHqRAp+nBI8mXC11rJ8Ko1qsDakhO3kKxPdh1ttlyIYuOFqxs50BB/YGFEY6npCepBBMG2&#10;vvkFZRrpAUGHkQSTgdaNVGkGmmac/5jmvRZOpVlIHHQnmfD/YOXL7t29eRb6e+hpgVGQzmGBFIzz&#10;9NqbeBJTRnmScH+STfWBSQpO57P59YRSknLjfD6bTiNMdn7tPIZHBYZFp+Se1pLUErtnDIfSY0ls&#10;ZmHVtG2Mn6lEL/TrfuC3hmpPtNsnS2LExR4df3TWgxMB0d1tA4GmXhHp8HxoQNImtsM3iLv7fk9V&#10;58+6/AIAAP//AwBQSwMEFAAGAAgAAAAhALthtcfgAAAADgEAAA8AAABkcnMvZG93bnJldi54bWxM&#10;j8FOwzAQRO9I/IO1SFxQayeItAlxKoTgwo3ChZsbb5OIeB3FbhL69WxPcJvRPs3OlLvF9WLCMXSe&#10;NCRrBQKp9rajRsPnx+tqCyJEQ9b0nlDDDwbYVddXpSmsn+kdp31sBIdQKIyGNsahkDLULToT1n5A&#10;4tvRj85EtmMj7WhmDne9TJXKpDMd8YfWDPjcYv29PzkN2fIy3L3lmM7nup/o65wkEROtb2+Wp0cQ&#10;EZf4B8OlPleHijsd/IlsED37VG0YZfGwzXnEBVHZfQ7iwCpTmwRkVcr/M6pfAAAA//8DAFBLAQIt&#10;ABQABgAIAAAAIQC2gziS/gAAAOEBAAATAAAAAAAAAAAAAAAAAAAAAABbQ29udGVudF9UeXBlc10u&#10;eG1sUEsBAi0AFAAGAAgAAAAhADj9If/WAAAAlAEAAAsAAAAAAAAAAAAAAAAALwEAAF9yZWxzLy5y&#10;ZWxzUEsBAi0AFAAGAAgAAAAhAEp/UWJ6AQAA9AIAAA4AAAAAAAAAAAAAAAAALgIAAGRycy9lMm9E&#10;b2MueG1sUEsBAi0AFAAGAAgAAAAhALthtcfgAAAADgEAAA8AAAAAAAAAAAAAAAAA1AMAAGRycy9k&#10;b3ducmV2LnhtbFBLBQYAAAAABAAEAPMAAADhBAAAAAA=&#10;" filled="f" stroked="f">
              <v:textbox style="mso-fit-shape-to-text:t" inset="0,0,0,0">
                <w:txbxContent>
                  <w:p w14:paraId="47E6488A" w14:textId="77777777" w:rsidR="00067317" w:rsidRDefault="00000000">
                    <w:pPr>
                      <w:pStyle w:val="Nagweklubstopka20"/>
                      <w:tabs>
                        <w:tab w:val="right" w:pos="9432"/>
                      </w:tabs>
                      <w:rPr>
                        <w:sz w:val="17"/>
                        <w:szCs w:val="17"/>
                      </w:rPr>
                    </w:pPr>
                    <w:r>
                      <w:rPr>
                        <w:rStyle w:val="Nagweklubstopka2"/>
                        <w:sz w:val="17"/>
                        <w:szCs w:val="17"/>
                      </w:rPr>
                      <w:t>Id: 840F0501-58EB-4907-AB6B-DCF7D5F75C71. Podpisany</w:t>
                    </w:r>
                    <w:r>
                      <w:rPr>
                        <w:rStyle w:val="Nagweklubstopka2"/>
                        <w:sz w:val="17"/>
                        <w:szCs w:val="17"/>
                      </w:rPr>
                      <w:tab/>
                      <w:t>Strona 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" behindDoc="1" locked="0" layoutInCell="1" allowOverlap="1" wp14:anchorId="47D0A362" wp14:editId="2A18BC19">
              <wp:simplePos x="0" y="0"/>
              <wp:positionH relativeFrom="page">
                <wp:posOffset>763270</wp:posOffset>
              </wp:positionH>
              <wp:positionV relativeFrom="page">
                <wp:posOffset>10052685</wp:posOffset>
              </wp:positionV>
              <wp:extent cx="6007735" cy="0"/>
              <wp:effectExtent l="0" t="0" r="0" b="0"/>
              <wp:wrapNone/>
              <wp:docPr id="3" name="Shap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0077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0.100000000000001pt;margin-top:791.55000000000007pt;width:473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2ED52C" w14:textId="77777777" w:rsidR="008A238B" w:rsidRDefault="008A238B"/>
  </w:footnote>
  <w:footnote w:type="continuationSeparator" w:id="0">
    <w:p w14:paraId="0FC71FD5" w14:textId="77777777" w:rsidR="008A238B" w:rsidRDefault="008A238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90B1D"/>
    <w:multiLevelType w:val="multilevel"/>
    <w:tmpl w:val="F022F55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CEF66F7"/>
    <w:multiLevelType w:val="multilevel"/>
    <w:tmpl w:val="CE2E6CC6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1200D86"/>
    <w:multiLevelType w:val="multilevel"/>
    <w:tmpl w:val="0B7C1A28"/>
    <w:lvl w:ilvl="0">
      <w:start w:val="1"/>
      <w:numFmt w:val="decimal"/>
      <w:lvlText w:val="§%1"/>
      <w:lvlJc w:val="left"/>
    </w:lvl>
    <w:lvl w:ilvl="1">
      <w:start w:val="1"/>
      <w:numFmt w:val="decimal"/>
      <w:lvlText w:val="§%1.%2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28D0995"/>
    <w:multiLevelType w:val="multilevel"/>
    <w:tmpl w:val="71680F6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522169D"/>
    <w:multiLevelType w:val="multilevel"/>
    <w:tmpl w:val="6E264822"/>
    <w:lvl w:ilvl="0">
      <w:start w:val="2"/>
      <w:numFmt w:val="decimal"/>
      <w:lvlText w:val="§ 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821263231">
    <w:abstractNumId w:val="0"/>
  </w:num>
  <w:num w:numId="2" w16cid:durableId="1035891014">
    <w:abstractNumId w:val="2"/>
  </w:num>
  <w:num w:numId="3" w16cid:durableId="828902761">
    <w:abstractNumId w:val="3"/>
  </w:num>
  <w:num w:numId="4" w16cid:durableId="406272073">
    <w:abstractNumId w:val="1"/>
  </w:num>
  <w:num w:numId="5" w16cid:durableId="5047847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7317"/>
    <w:rsid w:val="00067317"/>
    <w:rsid w:val="00373E22"/>
    <w:rsid w:val="008A2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CE6421"/>
  <w15:docId w15:val="{B07195E3-7EA1-4912-A318-FC465CB1E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589A1"/>
      <w:sz w:val="26"/>
      <w:szCs w:val="26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ahoma" w:eastAsia="Tahoma" w:hAnsi="Tahoma" w:cs="Tahoma"/>
      <w:b w:val="0"/>
      <w:bCs w:val="0"/>
      <w:i w:val="0"/>
      <w:iCs w:val="0"/>
      <w:smallCaps w:val="0"/>
      <w:strike w:val="0"/>
      <w:color w:val="F589A1"/>
      <w:sz w:val="18"/>
      <w:szCs w:val="18"/>
      <w:u w:val="none"/>
    </w:rPr>
  </w:style>
  <w:style w:type="paragraph" w:customStyle="1" w:styleId="Teksttreci20">
    <w:name w:val="Tekst treści (2)"/>
    <w:basedOn w:val="Normalny"/>
    <w:link w:val="Teksttreci2"/>
    <w:pPr>
      <w:spacing w:line="218" w:lineRule="auto"/>
      <w:jc w:val="center"/>
    </w:pPr>
    <w:rPr>
      <w:rFonts w:ascii="Times New Roman" w:eastAsia="Times New Roman" w:hAnsi="Times New Roman" w:cs="Times New Roman"/>
      <w:color w:val="F589A1"/>
      <w:sz w:val="26"/>
      <w:szCs w:val="26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0">
    <w:name w:val="Tekst treści"/>
    <w:basedOn w:val="Normalny"/>
    <w:link w:val="Teksttreci"/>
    <w:pPr>
      <w:spacing w:after="12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30">
    <w:name w:val="Tekst treści (3)"/>
    <w:basedOn w:val="Normalny"/>
    <w:link w:val="Teksttreci3"/>
    <w:pPr>
      <w:spacing w:after="120" w:line="197" w:lineRule="auto"/>
      <w:jc w:val="center"/>
    </w:pPr>
    <w:rPr>
      <w:rFonts w:ascii="Tahoma" w:eastAsia="Tahoma" w:hAnsi="Tahoma" w:cs="Tahoma"/>
      <w:color w:val="F589A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881</Characters>
  <Application>Microsoft Office Word</Application>
  <DocSecurity>0</DocSecurity>
  <Lines>7</Lines>
  <Paragraphs>2</Paragraphs>
  <ScaleCrop>false</ScaleCrop>
  <Company/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SKM_C25825101510461</dc:title>
  <dc:subject/>
  <dc:creator/>
  <cp:keywords/>
  <cp:lastModifiedBy>Admin</cp:lastModifiedBy>
  <cp:revision>2</cp:revision>
  <dcterms:created xsi:type="dcterms:W3CDTF">2025-10-15T09:31:00Z</dcterms:created>
  <dcterms:modified xsi:type="dcterms:W3CDTF">2025-10-15T09:31:00Z</dcterms:modified>
</cp:coreProperties>
</file>