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EEF79" w14:textId="77777777" w:rsidR="000E011B" w:rsidRDefault="00000000">
      <w:pPr>
        <w:pStyle w:val="Teksttreci0"/>
        <w:spacing w:after="0" w:line="442" w:lineRule="auto"/>
        <w:jc w:val="center"/>
      </w:pPr>
      <w:r>
        <w:rPr>
          <w:rStyle w:val="Teksttreci"/>
          <w:b/>
          <w:bCs/>
        </w:rPr>
        <w:t>ZARZĄDZENIE NR 40/2025</w:t>
      </w:r>
    </w:p>
    <w:p w14:paraId="3DB5C9A0" w14:textId="77777777" w:rsidR="000E011B" w:rsidRDefault="00000000">
      <w:pPr>
        <w:pStyle w:val="Teksttreci0"/>
        <w:spacing w:after="240" w:line="442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>z dnia 24 kwietnia 2025r.</w:t>
      </w:r>
    </w:p>
    <w:p w14:paraId="0204E2B5" w14:textId="77777777" w:rsidR="000E011B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w sprawie ustalenia terminów przerw w funkcjonowaniu Miejskiego Przedszkola</w:t>
      </w:r>
      <w:r>
        <w:rPr>
          <w:rStyle w:val="Teksttreci"/>
          <w:b/>
          <w:bCs/>
        </w:rPr>
        <w:br/>
        <w:t>Publicznego im. Św. Mikołaja w Węglińcu</w:t>
      </w:r>
    </w:p>
    <w:p w14:paraId="1079FC98" w14:textId="77777777" w:rsidR="000E011B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w roku szkolnym 2024/2025</w:t>
      </w:r>
    </w:p>
    <w:p w14:paraId="32DC0799" w14:textId="77777777" w:rsidR="000E011B" w:rsidRDefault="00000000">
      <w:pPr>
        <w:pStyle w:val="Teksttreci0"/>
        <w:spacing w:after="400"/>
        <w:ind w:firstLine="480"/>
        <w:jc w:val="both"/>
      </w:pPr>
      <w:r>
        <w:rPr>
          <w:rStyle w:val="Teksttreci"/>
        </w:rPr>
        <w:t xml:space="preserve">Na podstawie art. 30 ust. 1 ustawy z dnia 8 marca 1990 r. o samorządzie gminnym (Dz. U. z 2024 r., poz. 1465 ze zm.) oraz § 12 ust. 1 rozporządzenia Ministra Edukacji Narodowej z dnia 28 lutego 2019 r. w sprawie szczegółowej organizacji publicznych szkół i publicznych przedszkoli (Dz. U. poz. 502) </w:t>
      </w:r>
      <w:r>
        <w:rPr>
          <w:rStyle w:val="Teksttreci"/>
          <w:b/>
          <w:bCs/>
        </w:rPr>
        <w:t>zarządza się, co następuje:</w:t>
      </w:r>
    </w:p>
    <w:p w14:paraId="3E1C41CA" w14:textId="77777777" w:rsidR="000E011B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after="400"/>
        <w:jc w:val="both"/>
      </w:pPr>
      <w:r>
        <w:rPr>
          <w:rStyle w:val="Teksttreci"/>
        </w:rPr>
        <w:t>Ustalam dzień 2 maja 2025r. jako przerwę w funkcjonowaniu Miejskiego Przedszkola Publicznego im. Św. Mikołaja w Węglińcu w roku szkolnym 2024/2025.</w:t>
      </w:r>
    </w:p>
    <w:p w14:paraId="5D14A79D" w14:textId="77777777" w:rsidR="000E011B" w:rsidRDefault="00000000">
      <w:pPr>
        <w:pStyle w:val="Teksttreci0"/>
        <w:numPr>
          <w:ilvl w:val="0"/>
          <w:numId w:val="1"/>
        </w:numPr>
        <w:tabs>
          <w:tab w:val="left" w:pos="541"/>
        </w:tabs>
        <w:spacing w:after="400"/>
        <w:jc w:val="both"/>
      </w:pPr>
      <w:r>
        <w:rPr>
          <w:rStyle w:val="Teksttreci"/>
        </w:rPr>
        <w:t>Wykonanie niniejszego Zarządzenia powierzam Dyrektorowi Miejskiego Przedszkola Publicznego im. Św. Mikołaja w Węglińcu.</w:t>
      </w:r>
    </w:p>
    <w:p w14:paraId="7C6F2BF1" w14:textId="77777777" w:rsidR="000E011B" w:rsidRDefault="00000000">
      <w:pPr>
        <w:pStyle w:val="Teksttreci0"/>
        <w:numPr>
          <w:ilvl w:val="0"/>
          <w:numId w:val="1"/>
        </w:numPr>
        <w:tabs>
          <w:tab w:val="left" w:pos="541"/>
        </w:tabs>
        <w:spacing w:after="980"/>
      </w:pPr>
      <w:r>
        <w:rPr>
          <w:rStyle w:val="Teksttreci"/>
        </w:rPr>
        <w:t>Zarządzenie wchodzi w życie z dniem podpisania.</w:t>
      </w:r>
    </w:p>
    <w:p w14:paraId="42390649" w14:textId="77777777" w:rsidR="000E011B" w:rsidRDefault="00000000">
      <w:pPr>
        <w:pStyle w:val="Teksttreci30"/>
        <w:spacing w:after="0"/>
      </w:pPr>
      <w:r>
        <w:rPr>
          <w:rStyle w:val="Teksttreci3"/>
        </w:rPr>
        <w:t>Sporządziła:</w:t>
      </w:r>
    </w:p>
    <w:p w14:paraId="20B2EFBE" w14:textId="77777777" w:rsidR="000E011B" w:rsidRDefault="00000000">
      <w:pPr>
        <w:pStyle w:val="Teksttreci30"/>
        <w:spacing w:after="400"/>
      </w:pPr>
      <w:r>
        <w:rPr>
          <w:rStyle w:val="Teksttreci3"/>
        </w:rPr>
        <w:t>Małgorzata Koziarska</w:t>
      </w:r>
    </w:p>
    <w:sectPr w:rsidR="000E011B">
      <w:pgSz w:w="11906" w:h="16838"/>
      <w:pgMar w:top="493" w:right="1113" w:bottom="493" w:left="1597" w:header="65" w:footer="6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375C7" w14:textId="77777777" w:rsidR="00DF74D5" w:rsidRDefault="00DF74D5">
      <w:r>
        <w:separator/>
      </w:r>
    </w:p>
  </w:endnote>
  <w:endnote w:type="continuationSeparator" w:id="0">
    <w:p w14:paraId="02A67D14" w14:textId="77777777" w:rsidR="00DF74D5" w:rsidRDefault="00DF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DB309" w14:textId="77777777" w:rsidR="00DF74D5" w:rsidRDefault="00DF74D5"/>
  </w:footnote>
  <w:footnote w:type="continuationSeparator" w:id="0">
    <w:p w14:paraId="52711B04" w14:textId="77777777" w:rsidR="00DF74D5" w:rsidRDefault="00DF74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97226"/>
    <w:multiLevelType w:val="multilevel"/>
    <w:tmpl w:val="ED48A326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9710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1B"/>
    <w:rsid w:val="000E011B"/>
    <w:rsid w:val="00DF74D5"/>
    <w:rsid w:val="00E1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8529"/>
  <w15:docId w15:val="{6B335906-AC1F-49B9-B379-4024E04B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48CA1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BA85B3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320" w:line="360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right="620"/>
      <w:jc w:val="right"/>
    </w:pPr>
    <w:rPr>
      <w:rFonts w:ascii="Arial" w:eastAsia="Arial" w:hAnsi="Arial" w:cs="Arial"/>
      <w:color w:val="F48CA1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140" w:line="221" w:lineRule="auto"/>
      <w:ind w:right="620"/>
      <w:jc w:val="right"/>
    </w:pPr>
    <w:rPr>
      <w:rFonts w:ascii="Arial" w:eastAsia="Arial" w:hAnsi="Arial" w:cs="Arial"/>
      <w:color w:val="BA85B3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SKM_C25825102210210</dc:title>
  <dc:subject/>
  <dc:creator/>
  <cp:keywords/>
  <cp:lastModifiedBy>Admin</cp:lastModifiedBy>
  <cp:revision>3</cp:revision>
  <dcterms:created xsi:type="dcterms:W3CDTF">2025-10-22T11:22:00Z</dcterms:created>
  <dcterms:modified xsi:type="dcterms:W3CDTF">2025-10-22T11:22:00Z</dcterms:modified>
</cp:coreProperties>
</file>