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8943EF" w14:textId="77777777" w:rsidR="00D0315D" w:rsidRPr="00DF5D9C" w:rsidRDefault="00E61DA3" w:rsidP="00E61DA3">
      <w:pPr>
        <w:jc w:val="right"/>
        <w:rPr>
          <w:rFonts w:ascii="Times New Roman" w:hAnsi="Times New Roman" w:cs="Times New Roman"/>
          <w:sz w:val="24"/>
          <w:szCs w:val="24"/>
        </w:rPr>
      </w:pPr>
      <w:r w:rsidRPr="00DF5D9C">
        <w:rPr>
          <w:rFonts w:ascii="Times New Roman" w:hAnsi="Times New Roman" w:cs="Times New Roman"/>
          <w:sz w:val="24"/>
          <w:szCs w:val="24"/>
        </w:rPr>
        <w:t xml:space="preserve">……………………., </w:t>
      </w:r>
      <w:proofErr w:type="spellStart"/>
      <w:r w:rsidRPr="00DF5D9C">
        <w:rPr>
          <w:rFonts w:ascii="Times New Roman" w:hAnsi="Times New Roman" w:cs="Times New Roman"/>
          <w:sz w:val="24"/>
          <w:szCs w:val="24"/>
        </w:rPr>
        <w:t>dn</w:t>
      </w:r>
      <w:proofErr w:type="spellEnd"/>
      <w:r w:rsidRPr="00DF5D9C">
        <w:rPr>
          <w:rFonts w:ascii="Times New Roman" w:hAnsi="Times New Roman" w:cs="Times New Roman"/>
          <w:sz w:val="24"/>
          <w:szCs w:val="24"/>
        </w:rPr>
        <w:t>……………………</w:t>
      </w:r>
    </w:p>
    <w:p w14:paraId="60000B8D" w14:textId="77777777" w:rsidR="00E61DA3" w:rsidRPr="00DF5D9C" w:rsidRDefault="00E61DA3" w:rsidP="00DF5D9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5D9C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7CC8175B" w14:textId="77777777" w:rsidR="00E61DA3" w:rsidRPr="00DF5D9C" w:rsidRDefault="00E61DA3" w:rsidP="003111DD">
      <w:pPr>
        <w:rPr>
          <w:rFonts w:ascii="Times New Roman" w:hAnsi="Times New Roman" w:cs="Times New Roman"/>
          <w:sz w:val="24"/>
          <w:szCs w:val="24"/>
        </w:rPr>
      </w:pPr>
      <w:r w:rsidRPr="00DF5D9C">
        <w:rPr>
          <w:rFonts w:ascii="Times New Roman" w:hAnsi="Times New Roman" w:cs="Times New Roman"/>
          <w:sz w:val="24"/>
          <w:szCs w:val="24"/>
        </w:rPr>
        <w:t xml:space="preserve">        (pieczęć</w:t>
      </w:r>
      <w:r w:rsidR="009F0A6B" w:rsidRPr="00DF5D9C">
        <w:rPr>
          <w:rFonts w:ascii="Times New Roman" w:hAnsi="Times New Roman" w:cs="Times New Roman"/>
          <w:sz w:val="24"/>
          <w:szCs w:val="24"/>
        </w:rPr>
        <w:t xml:space="preserve"> </w:t>
      </w:r>
      <w:r w:rsidRPr="00DF5D9C">
        <w:rPr>
          <w:rFonts w:ascii="Times New Roman" w:hAnsi="Times New Roman" w:cs="Times New Roman"/>
          <w:sz w:val="24"/>
          <w:szCs w:val="24"/>
        </w:rPr>
        <w:t>)</w:t>
      </w:r>
    </w:p>
    <w:p w14:paraId="2334F6EC" w14:textId="7101ECB1" w:rsidR="00E61DA3" w:rsidRPr="00DF5D9C" w:rsidRDefault="00DF5D9C" w:rsidP="00DF5D9C">
      <w:pPr>
        <w:spacing w:after="0"/>
        <w:ind w:left="4248"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DF5D9C">
        <w:rPr>
          <w:rFonts w:ascii="Times New Roman" w:hAnsi="Times New Roman" w:cs="Times New Roman"/>
          <w:b/>
          <w:bCs/>
          <w:sz w:val="24"/>
          <w:szCs w:val="24"/>
        </w:rPr>
        <w:t>Burmistrz Gminy i Miasta Węgliniec</w:t>
      </w:r>
    </w:p>
    <w:p w14:paraId="0FDEE375" w14:textId="30669227" w:rsidR="00DF5D9C" w:rsidRPr="00DF5D9C" w:rsidRDefault="00DF5D9C" w:rsidP="00DF5D9C">
      <w:pPr>
        <w:spacing w:after="0"/>
        <w:ind w:left="4679" w:firstLine="277"/>
        <w:rPr>
          <w:rFonts w:ascii="Times New Roman" w:hAnsi="Times New Roman" w:cs="Times New Roman"/>
          <w:b/>
          <w:bCs/>
          <w:sz w:val="24"/>
          <w:szCs w:val="24"/>
        </w:rPr>
      </w:pPr>
      <w:r w:rsidRPr="00DF5D9C">
        <w:rPr>
          <w:rFonts w:ascii="Times New Roman" w:hAnsi="Times New Roman" w:cs="Times New Roman"/>
          <w:b/>
          <w:bCs/>
          <w:sz w:val="24"/>
          <w:szCs w:val="24"/>
        </w:rPr>
        <w:t>ul. Sikorskiego 3</w:t>
      </w:r>
    </w:p>
    <w:p w14:paraId="5E8556AF" w14:textId="22F7C824" w:rsidR="00DF5D9C" w:rsidRPr="00DF5D9C" w:rsidRDefault="00DF5D9C" w:rsidP="00DF5D9C">
      <w:pPr>
        <w:ind w:left="4248"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DF5D9C">
        <w:rPr>
          <w:rFonts w:ascii="Times New Roman" w:hAnsi="Times New Roman" w:cs="Times New Roman"/>
          <w:b/>
          <w:bCs/>
          <w:sz w:val="24"/>
          <w:szCs w:val="24"/>
        </w:rPr>
        <w:t>59 – 940 Węgliniec</w:t>
      </w:r>
    </w:p>
    <w:p w14:paraId="41F16EC3" w14:textId="77777777" w:rsidR="00E61DA3" w:rsidRPr="00DF5D9C" w:rsidRDefault="00E61DA3" w:rsidP="00E61DA3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6632FD10" w14:textId="77777777" w:rsidR="003111DD" w:rsidRPr="00DF5D9C" w:rsidRDefault="003111DD" w:rsidP="003111DD">
      <w:pPr>
        <w:suppressAutoHyphens/>
        <w:ind w:firstLine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5D9C">
        <w:rPr>
          <w:rFonts w:ascii="Times New Roman" w:hAnsi="Times New Roman" w:cs="Times New Roman"/>
          <w:b/>
          <w:sz w:val="24"/>
          <w:szCs w:val="24"/>
        </w:rPr>
        <w:t>OŚWIADCZENIE</w:t>
      </w:r>
    </w:p>
    <w:p w14:paraId="4D2340EE" w14:textId="77777777" w:rsidR="00402BD6" w:rsidRPr="00DF5D9C" w:rsidRDefault="00402BD6" w:rsidP="003111DD">
      <w:pPr>
        <w:suppressAutoHyphens/>
        <w:ind w:firstLine="425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5C7EB670" w14:textId="445F23F7" w:rsidR="003111DD" w:rsidRDefault="003111DD" w:rsidP="00402BD6">
      <w:pPr>
        <w:suppressAutoHyphens/>
        <w:spacing w:line="360" w:lineRule="auto"/>
        <w:ind w:firstLine="42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F5D9C">
        <w:rPr>
          <w:rFonts w:ascii="Times New Roman" w:hAnsi="Times New Roman" w:cs="Times New Roman"/>
          <w:bCs/>
          <w:sz w:val="24"/>
          <w:szCs w:val="24"/>
        </w:rPr>
        <w:t>Działając na podstawie art. 75 § 2 Kodeksu postępowania administracyjnego, w związku ze złożeniem wniosku o dofinansowanie kosztów kształcenia młodocianego pracownika ………</w:t>
      </w:r>
      <w:r w:rsidR="00465E52" w:rsidRPr="00DF5D9C">
        <w:rPr>
          <w:rFonts w:ascii="Times New Roman" w:hAnsi="Times New Roman" w:cs="Times New Roman"/>
          <w:bCs/>
          <w:sz w:val="24"/>
          <w:szCs w:val="24"/>
        </w:rPr>
        <w:t>…………….…</w:t>
      </w:r>
      <w:r w:rsidR="00402BD6" w:rsidRPr="00DF5D9C">
        <w:rPr>
          <w:rFonts w:ascii="Times New Roman" w:hAnsi="Times New Roman" w:cs="Times New Roman"/>
          <w:bCs/>
          <w:sz w:val="24"/>
          <w:szCs w:val="24"/>
        </w:rPr>
        <w:t>…………..</w:t>
      </w:r>
      <w:r w:rsidR="00465E52" w:rsidRPr="00DF5D9C">
        <w:rPr>
          <w:rFonts w:ascii="Times New Roman" w:hAnsi="Times New Roman" w:cs="Times New Roman"/>
          <w:bCs/>
          <w:sz w:val="24"/>
          <w:szCs w:val="24"/>
        </w:rPr>
        <w:t>…</w:t>
      </w:r>
      <w:r w:rsidRPr="00DF5D9C">
        <w:rPr>
          <w:rFonts w:ascii="Times New Roman" w:hAnsi="Times New Roman" w:cs="Times New Roman"/>
          <w:bCs/>
          <w:sz w:val="24"/>
          <w:szCs w:val="24"/>
        </w:rPr>
        <w:t>……</w:t>
      </w:r>
      <w:r w:rsidR="00465E52" w:rsidRPr="00DF5D9C">
        <w:rPr>
          <w:rFonts w:ascii="Times New Roman" w:hAnsi="Times New Roman" w:cs="Times New Roman"/>
          <w:bCs/>
          <w:sz w:val="24"/>
          <w:szCs w:val="24"/>
        </w:rPr>
        <w:t>……….</w:t>
      </w:r>
      <w:r w:rsidRPr="00DF5D9C">
        <w:rPr>
          <w:rFonts w:ascii="Times New Roman" w:hAnsi="Times New Roman" w:cs="Times New Roman"/>
          <w:bCs/>
          <w:sz w:val="24"/>
          <w:szCs w:val="24"/>
        </w:rPr>
        <w:t>……, proszę o przyjęcie, jako dowodu w sprawie, oświadczenia następującej treści:</w:t>
      </w:r>
    </w:p>
    <w:p w14:paraId="6FF51670" w14:textId="6C08CF69" w:rsidR="00DF5D9C" w:rsidRDefault="00DF5D9C" w:rsidP="00DF5D9C">
      <w:pPr>
        <w:suppressAutoHyphens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  <w:t>Ja, niżej podpisana/y ………………………………………………………., będąca/y wspólnikiem spółki cywilnej ……………………………………………………………………</w:t>
      </w:r>
    </w:p>
    <w:p w14:paraId="114A7F28" w14:textId="77777777" w:rsidR="00DF5D9C" w:rsidRPr="00DF5D9C" w:rsidRDefault="00DF5D9C" w:rsidP="00DF5D9C">
      <w:pPr>
        <w:suppressAutoHyphens/>
        <w:spacing w:after="0" w:line="240" w:lineRule="auto"/>
        <w:ind w:firstLine="425"/>
        <w:jc w:val="center"/>
        <w:rPr>
          <w:rFonts w:ascii="Times New Roman" w:hAnsi="Times New Roman" w:cs="Times New Roman"/>
          <w:sz w:val="20"/>
          <w:szCs w:val="20"/>
        </w:rPr>
      </w:pPr>
      <w:r w:rsidRPr="00DF5D9C">
        <w:rPr>
          <w:rFonts w:ascii="Times New Roman" w:hAnsi="Times New Roman" w:cs="Times New Roman"/>
          <w:bCs/>
          <w:sz w:val="20"/>
          <w:szCs w:val="20"/>
        </w:rPr>
        <w:t>/</w:t>
      </w:r>
      <w:r w:rsidRPr="00DF5D9C">
        <w:rPr>
          <w:rFonts w:ascii="Times New Roman" w:hAnsi="Times New Roman" w:cs="Times New Roman"/>
          <w:i/>
          <w:iCs/>
          <w:sz w:val="20"/>
          <w:szCs w:val="20"/>
        </w:rPr>
        <w:t>nazwa spółki/</w:t>
      </w:r>
    </w:p>
    <w:p w14:paraId="00CA2254" w14:textId="77777777" w:rsidR="00402BD6" w:rsidRDefault="00402BD6" w:rsidP="00DF5D9C">
      <w:p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AD036BD" w14:textId="77777777" w:rsidR="00DF5D9C" w:rsidRPr="00DF5D9C" w:rsidRDefault="00DF5D9C" w:rsidP="00DF5D9C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5939348" w14:textId="77777777" w:rsidR="003111DD" w:rsidRPr="00DF5D9C" w:rsidRDefault="003111DD" w:rsidP="00402BD6">
      <w:pPr>
        <w:suppressAutoHyphens/>
        <w:spacing w:after="0" w:line="240" w:lineRule="auto"/>
        <w:ind w:firstLine="425"/>
        <w:jc w:val="center"/>
        <w:rPr>
          <w:rFonts w:ascii="Times New Roman" w:hAnsi="Times New Roman" w:cs="Times New Roman"/>
          <w:sz w:val="24"/>
          <w:szCs w:val="24"/>
        </w:rPr>
      </w:pPr>
      <w:r w:rsidRPr="00DF5D9C">
        <w:rPr>
          <w:rFonts w:ascii="Times New Roman" w:hAnsi="Times New Roman" w:cs="Times New Roman"/>
          <w:b/>
          <w:bCs/>
          <w:sz w:val="24"/>
          <w:szCs w:val="24"/>
        </w:rPr>
        <w:t>oświadczam, że:</w:t>
      </w:r>
    </w:p>
    <w:p w14:paraId="698615C9" w14:textId="77777777" w:rsidR="00465E52" w:rsidRPr="00DF5D9C" w:rsidRDefault="00465E52" w:rsidP="00402BD6">
      <w:pPr>
        <w:suppressAutoHyphens/>
        <w:spacing w:after="0" w:line="240" w:lineRule="auto"/>
        <w:ind w:firstLine="425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</w:p>
    <w:p w14:paraId="57FEA326" w14:textId="77777777" w:rsidR="00465E52" w:rsidRPr="00DF5D9C" w:rsidRDefault="00465E52" w:rsidP="00465E52">
      <w:pPr>
        <w:suppressAutoHyphens/>
        <w:spacing w:after="0" w:line="240" w:lineRule="auto"/>
        <w:ind w:firstLine="425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5EC5CE8E" w14:textId="77777777" w:rsidR="00A94FA9" w:rsidRPr="00DF5D9C" w:rsidRDefault="00E61DA3" w:rsidP="003111DD">
      <w:pPr>
        <w:rPr>
          <w:rFonts w:ascii="Times New Roman" w:hAnsi="Times New Roman" w:cs="Times New Roman"/>
          <w:sz w:val="24"/>
          <w:szCs w:val="24"/>
        </w:rPr>
      </w:pPr>
      <w:r w:rsidRPr="00DF5D9C">
        <w:rPr>
          <w:rFonts w:ascii="Times New Roman" w:hAnsi="Times New Roman" w:cs="Times New Roman"/>
          <w:sz w:val="24"/>
          <w:szCs w:val="24"/>
        </w:rPr>
        <w:t xml:space="preserve">reprezentacja </w:t>
      </w:r>
      <w:r w:rsidR="00BA6B6B" w:rsidRPr="00DF5D9C">
        <w:rPr>
          <w:rFonts w:ascii="Times New Roman" w:hAnsi="Times New Roman" w:cs="Times New Roman"/>
          <w:sz w:val="24"/>
          <w:szCs w:val="24"/>
        </w:rPr>
        <w:t xml:space="preserve">w/w </w:t>
      </w:r>
      <w:r w:rsidRPr="00DF5D9C">
        <w:rPr>
          <w:rFonts w:ascii="Times New Roman" w:hAnsi="Times New Roman" w:cs="Times New Roman"/>
          <w:sz w:val="24"/>
          <w:szCs w:val="24"/>
        </w:rPr>
        <w:t xml:space="preserve">spółki odbywa się na podstawie przepisów Kodeksu Cywilnego. </w:t>
      </w:r>
    </w:p>
    <w:p w14:paraId="6592110C" w14:textId="77777777" w:rsidR="00E61DA3" w:rsidRPr="00DF5D9C" w:rsidRDefault="00E61DA3" w:rsidP="0091724D">
      <w:pPr>
        <w:jc w:val="both"/>
        <w:rPr>
          <w:rFonts w:ascii="Times New Roman" w:hAnsi="Times New Roman" w:cs="Times New Roman"/>
          <w:sz w:val="24"/>
          <w:szCs w:val="24"/>
        </w:rPr>
      </w:pPr>
      <w:r w:rsidRPr="00DF5D9C">
        <w:rPr>
          <w:rFonts w:ascii="Times New Roman" w:hAnsi="Times New Roman" w:cs="Times New Roman"/>
          <w:sz w:val="24"/>
          <w:szCs w:val="24"/>
        </w:rPr>
        <w:t>Spółka nie posiada</w:t>
      </w:r>
      <w:r w:rsidR="00BA6B6B" w:rsidRPr="00DF5D9C">
        <w:rPr>
          <w:rFonts w:ascii="Times New Roman" w:hAnsi="Times New Roman" w:cs="Times New Roman"/>
          <w:sz w:val="24"/>
          <w:szCs w:val="24"/>
        </w:rPr>
        <w:t>,</w:t>
      </w:r>
      <w:r w:rsidRPr="00DF5D9C">
        <w:rPr>
          <w:rFonts w:ascii="Times New Roman" w:hAnsi="Times New Roman" w:cs="Times New Roman"/>
          <w:sz w:val="24"/>
          <w:szCs w:val="24"/>
        </w:rPr>
        <w:t xml:space="preserve"> </w:t>
      </w:r>
      <w:r w:rsidR="009F0A6B" w:rsidRPr="00DF5D9C">
        <w:rPr>
          <w:rFonts w:ascii="Times New Roman" w:hAnsi="Times New Roman" w:cs="Times New Roman"/>
          <w:sz w:val="24"/>
          <w:szCs w:val="24"/>
        </w:rPr>
        <w:t>ani w umowie spółki, ani w uchwale wspólników</w:t>
      </w:r>
      <w:r w:rsidR="00492F7E" w:rsidRPr="00DF5D9C">
        <w:rPr>
          <w:rFonts w:ascii="Times New Roman" w:hAnsi="Times New Roman" w:cs="Times New Roman"/>
          <w:sz w:val="24"/>
          <w:szCs w:val="24"/>
        </w:rPr>
        <w:t>,</w:t>
      </w:r>
      <w:r w:rsidR="009F0A6B" w:rsidRPr="00DF5D9C">
        <w:rPr>
          <w:rFonts w:ascii="Times New Roman" w:hAnsi="Times New Roman" w:cs="Times New Roman"/>
          <w:sz w:val="24"/>
          <w:szCs w:val="24"/>
        </w:rPr>
        <w:t xml:space="preserve"> </w:t>
      </w:r>
      <w:r w:rsidRPr="00DF5D9C">
        <w:rPr>
          <w:rFonts w:ascii="Times New Roman" w:hAnsi="Times New Roman" w:cs="Times New Roman"/>
          <w:sz w:val="24"/>
          <w:szCs w:val="24"/>
        </w:rPr>
        <w:t xml:space="preserve">odrębnych regulacji dotyczących upoważnienia do reprezentowania spółki przez jej wspólników. </w:t>
      </w:r>
    </w:p>
    <w:p w14:paraId="2FA4F60B" w14:textId="77777777" w:rsidR="00E61DA3" w:rsidRPr="00DF5D9C" w:rsidRDefault="00E61DA3" w:rsidP="0091724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67FC110" w14:textId="19AB3F78" w:rsidR="009F0A6B" w:rsidRPr="00DF5D9C" w:rsidRDefault="009F0A6B" w:rsidP="0091724D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F5D9C">
        <w:rPr>
          <w:rFonts w:ascii="Times New Roman" w:hAnsi="Times New Roman" w:cs="Times New Roman"/>
          <w:i/>
          <w:iCs/>
          <w:sz w:val="24"/>
          <w:szCs w:val="24"/>
        </w:rPr>
        <w:t xml:space="preserve">Świadomy/a odpowiedzialności karnej za składanie fałszywych zeznań, wynikającej z art. 233 ustawy z dnia 6 czerwca 1997 r. Kodeks karny, potwierdzam własnoręcznym podpisem wiarygodność  </w:t>
      </w:r>
      <w:r w:rsidR="00CB0B5C" w:rsidRPr="00DF5D9C">
        <w:rPr>
          <w:rFonts w:ascii="Times New Roman" w:hAnsi="Times New Roman" w:cs="Times New Roman"/>
          <w:i/>
          <w:iCs/>
          <w:sz w:val="24"/>
          <w:szCs w:val="24"/>
        </w:rPr>
        <w:t xml:space="preserve">i </w:t>
      </w:r>
      <w:r w:rsidRPr="00DF5D9C">
        <w:rPr>
          <w:rFonts w:ascii="Times New Roman" w:hAnsi="Times New Roman" w:cs="Times New Roman"/>
          <w:i/>
          <w:iCs/>
          <w:sz w:val="24"/>
          <w:szCs w:val="24"/>
        </w:rPr>
        <w:t>prawdziwość podanych informacji.</w:t>
      </w:r>
    </w:p>
    <w:p w14:paraId="4E1E5E13" w14:textId="77777777" w:rsidR="009F0A6B" w:rsidRPr="00DF5D9C" w:rsidRDefault="009F0A6B" w:rsidP="009F0A6B">
      <w:pPr>
        <w:jc w:val="both"/>
        <w:rPr>
          <w:rFonts w:ascii="Times New Roman" w:hAnsi="Times New Roman" w:cs="Times New Roman"/>
        </w:rPr>
      </w:pPr>
    </w:p>
    <w:p w14:paraId="7E0BE1E1" w14:textId="77777777" w:rsidR="00402BD6" w:rsidRPr="00DF5D9C" w:rsidRDefault="00402BD6" w:rsidP="009F0A6B">
      <w:pPr>
        <w:jc w:val="both"/>
        <w:rPr>
          <w:rFonts w:ascii="Times New Roman" w:hAnsi="Times New Roman" w:cs="Times New Roman"/>
        </w:rPr>
      </w:pPr>
    </w:p>
    <w:p w14:paraId="28E572EB" w14:textId="77777777" w:rsidR="00402BD6" w:rsidRPr="00DF5D9C" w:rsidRDefault="009F0A6B" w:rsidP="00DF5D9C">
      <w:pPr>
        <w:spacing w:after="0"/>
        <w:ind w:left="4248" w:firstLine="708"/>
        <w:rPr>
          <w:rFonts w:ascii="Times New Roman" w:hAnsi="Times New Roman" w:cs="Times New Roman"/>
        </w:rPr>
      </w:pPr>
      <w:r w:rsidRPr="00DF5D9C">
        <w:rPr>
          <w:rFonts w:ascii="Times New Roman" w:hAnsi="Times New Roman" w:cs="Times New Roman"/>
        </w:rPr>
        <w:t>…………………………………..</w:t>
      </w:r>
    </w:p>
    <w:p w14:paraId="057676B8" w14:textId="77777777" w:rsidR="0051505E" w:rsidRPr="00DF5D9C" w:rsidRDefault="00402BD6" w:rsidP="00402BD6">
      <w:pPr>
        <w:ind w:left="4248" w:firstLine="708"/>
        <w:rPr>
          <w:rFonts w:ascii="Times New Roman" w:hAnsi="Times New Roman" w:cs="Times New Roman"/>
        </w:rPr>
      </w:pPr>
      <w:r w:rsidRPr="00DF5D9C">
        <w:rPr>
          <w:rFonts w:ascii="Times New Roman" w:hAnsi="Times New Roman" w:cs="Times New Roman"/>
        </w:rPr>
        <w:t xml:space="preserve">            </w:t>
      </w:r>
      <w:r w:rsidR="00B92976" w:rsidRPr="00DF5D9C">
        <w:rPr>
          <w:rFonts w:ascii="Times New Roman" w:hAnsi="Times New Roman" w:cs="Times New Roman"/>
        </w:rPr>
        <w:t>(</w:t>
      </w:r>
      <w:r w:rsidR="009F0A6B" w:rsidRPr="00DF5D9C">
        <w:rPr>
          <w:rFonts w:ascii="Times New Roman" w:hAnsi="Times New Roman" w:cs="Times New Roman"/>
        </w:rPr>
        <w:t>podpis wspólnika)</w:t>
      </w:r>
    </w:p>
    <w:p w14:paraId="2CB5200D" w14:textId="77777777" w:rsidR="00465E52" w:rsidRPr="00DF5D9C" w:rsidRDefault="00465E52" w:rsidP="0051505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bCs/>
          <w:i/>
          <w:sz w:val="16"/>
          <w:szCs w:val="16"/>
          <w:lang w:eastAsia="pl-PL"/>
        </w:rPr>
      </w:pPr>
    </w:p>
    <w:p w14:paraId="3B9B56D5" w14:textId="77777777" w:rsidR="00465E52" w:rsidRPr="00DF5D9C" w:rsidRDefault="00465E52" w:rsidP="0051505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bCs/>
          <w:i/>
          <w:sz w:val="16"/>
          <w:szCs w:val="16"/>
          <w:lang w:eastAsia="pl-PL"/>
        </w:rPr>
      </w:pPr>
    </w:p>
    <w:p w14:paraId="515F077D" w14:textId="77777777" w:rsidR="00402BD6" w:rsidRPr="00DF5D9C" w:rsidRDefault="00402BD6" w:rsidP="0051505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bCs/>
          <w:i/>
          <w:sz w:val="16"/>
          <w:szCs w:val="16"/>
          <w:lang w:eastAsia="pl-PL"/>
        </w:rPr>
      </w:pPr>
    </w:p>
    <w:p w14:paraId="45AF25A5" w14:textId="77777777" w:rsidR="00402BD6" w:rsidRPr="00DF5D9C" w:rsidRDefault="00402BD6" w:rsidP="0051505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bCs/>
          <w:i/>
          <w:sz w:val="16"/>
          <w:szCs w:val="16"/>
          <w:lang w:eastAsia="pl-PL"/>
        </w:rPr>
      </w:pPr>
    </w:p>
    <w:p w14:paraId="6B43FF9C" w14:textId="77777777" w:rsidR="00402BD6" w:rsidRPr="00DF5D9C" w:rsidRDefault="00402BD6" w:rsidP="0051505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bCs/>
          <w:i/>
          <w:sz w:val="16"/>
          <w:szCs w:val="16"/>
          <w:lang w:eastAsia="pl-PL"/>
        </w:rPr>
      </w:pPr>
    </w:p>
    <w:p w14:paraId="2AB1E741" w14:textId="77777777" w:rsidR="0051505E" w:rsidRPr="00DF5D9C" w:rsidRDefault="0051505E" w:rsidP="00DF5D9C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F5D9C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lastRenderedPageBreak/>
        <w:t>Art.  865.</w:t>
      </w:r>
      <w:r w:rsidR="006755BE" w:rsidRPr="00DF5D9C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>K.c</w:t>
      </w:r>
      <w:r w:rsidRPr="00DF5D9C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>  [Prowadzenie spraw spółki cywilnej]</w:t>
      </w:r>
    </w:p>
    <w:p w14:paraId="06016B87" w14:textId="77777777" w:rsidR="0051505E" w:rsidRPr="00DF5D9C" w:rsidRDefault="0051505E" w:rsidP="00DF5D9C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F5D9C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>§  1. </w:t>
      </w:r>
      <w:r w:rsidRPr="00DF5D9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Każdy wspólnik jest uprawniony i zobowiązany do prowadzenia spraw spółki.</w:t>
      </w:r>
    </w:p>
    <w:p w14:paraId="7F86D562" w14:textId="77777777" w:rsidR="0051505E" w:rsidRPr="00DF5D9C" w:rsidRDefault="0051505E" w:rsidP="00DF5D9C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F5D9C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>§  2. </w:t>
      </w:r>
      <w:r w:rsidRPr="00DF5D9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Każdy wspólnik może bez uprzedniej uchwały wspólników prowadzić sprawy, które nie przekraczają zakresu zwykłych czynności spółki. Jeżeli jednak przed zakończeniem takiej sprawy chociażby jeden z pozostałych wspólników sprzeciwi się jej prowadzeniu, potrzebna jest uchwała wspólników.</w:t>
      </w:r>
    </w:p>
    <w:p w14:paraId="72B50B68" w14:textId="77777777" w:rsidR="0051505E" w:rsidRPr="00DF5D9C" w:rsidRDefault="0051505E" w:rsidP="00DF5D9C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F5D9C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>§  3. </w:t>
      </w:r>
      <w:r w:rsidRPr="00DF5D9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Każdy wspólnik może bez uprzedniej uchwały wspólników wykonać czynność nagłą, której zaniechanie mogłoby narazić spółkę na niepowetowane straty.</w:t>
      </w:r>
    </w:p>
    <w:p w14:paraId="268389E5" w14:textId="77777777" w:rsidR="0051505E" w:rsidRPr="00DF5D9C" w:rsidRDefault="0051505E" w:rsidP="00DF5D9C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F5D9C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>Art.  866.</w:t>
      </w:r>
      <w:r w:rsidR="006755BE" w:rsidRPr="00DF5D9C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>K.c.</w:t>
      </w:r>
      <w:r w:rsidRPr="00DF5D9C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>  [Reprezentacja spółki cywilnej]</w:t>
      </w:r>
    </w:p>
    <w:p w14:paraId="1F4DEC70" w14:textId="77777777" w:rsidR="0051505E" w:rsidRPr="00DF5D9C" w:rsidRDefault="0051505E" w:rsidP="00DF5D9C">
      <w:pPr>
        <w:shd w:val="clear" w:color="auto" w:fill="FFFFFF"/>
        <w:spacing w:before="120" w:line="360" w:lineRule="atLeast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F5D9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braku odmiennej umowy lub uchwały wspólników każdy wspólnik jest umocowany do reprezentowania spółki w takich granicach, w jakich jest uprawniony do prowadzenia jej spraw.</w:t>
      </w:r>
    </w:p>
    <w:sectPr w:rsidR="0051505E" w:rsidRPr="00DF5D9C" w:rsidSect="00E6270F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DEB2D2" w14:textId="77777777" w:rsidR="00836701" w:rsidRDefault="00836701" w:rsidP="00DF5D9C">
      <w:pPr>
        <w:spacing w:after="0" w:line="240" w:lineRule="auto"/>
      </w:pPr>
      <w:r>
        <w:separator/>
      </w:r>
    </w:p>
  </w:endnote>
  <w:endnote w:type="continuationSeparator" w:id="0">
    <w:p w14:paraId="019BD232" w14:textId="77777777" w:rsidR="00836701" w:rsidRDefault="00836701" w:rsidP="00DF5D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3497358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7CF3C77D" w14:textId="3B6613D9" w:rsidR="00DF5D9C" w:rsidRPr="00DF5D9C" w:rsidRDefault="00DF5D9C">
        <w:pPr>
          <w:pStyle w:val="Stopka"/>
          <w:jc w:val="right"/>
          <w:rPr>
            <w:rFonts w:ascii="Times New Roman" w:hAnsi="Times New Roman" w:cs="Times New Roman"/>
          </w:rPr>
        </w:pPr>
        <w:r w:rsidRPr="00DF5D9C">
          <w:rPr>
            <w:rFonts w:ascii="Times New Roman" w:hAnsi="Times New Roman" w:cs="Times New Roman"/>
          </w:rPr>
          <w:fldChar w:fldCharType="begin"/>
        </w:r>
        <w:r w:rsidRPr="00DF5D9C">
          <w:rPr>
            <w:rFonts w:ascii="Times New Roman" w:hAnsi="Times New Roman" w:cs="Times New Roman"/>
          </w:rPr>
          <w:instrText>PAGE   \* MERGEFORMAT</w:instrText>
        </w:r>
        <w:r w:rsidRPr="00DF5D9C">
          <w:rPr>
            <w:rFonts w:ascii="Times New Roman" w:hAnsi="Times New Roman" w:cs="Times New Roman"/>
          </w:rPr>
          <w:fldChar w:fldCharType="separate"/>
        </w:r>
        <w:r w:rsidRPr="00DF5D9C">
          <w:rPr>
            <w:rFonts w:ascii="Times New Roman" w:hAnsi="Times New Roman" w:cs="Times New Roman"/>
          </w:rPr>
          <w:t>2</w:t>
        </w:r>
        <w:r w:rsidRPr="00DF5D9C">
          <w:rPr>
            <w:rFonts w:ascii="Times New Roman" w:hAnsi="Times New Roman" w:cs="Times New Roman"/>
          </w:rPr>
          <w:fldChar w:fldCharType="end"/>
        </w:r>
      </w:p>
    </w:sdtContent>
  </w:sdt>
  <w:p w14:paraId="6BCA115F" w14:textId="77777777" w:rsidR="00DF5D9C" w:rsidRDefault="00DF5D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70500B" w14:textId="77777777" w:rsidR="00836701" w:rsidRDefault="00836701" w:rsidP="00DF5D9C">
      <w:pPr>
        <w:spacing w:after="0" w:line="240" w:lineRule="auto"/>
      </w:pPr>
      <w:r>
        <w:separator/>
      </w:r>
    </w:p>
  </w:footnote>
  <w:footnote w:type="continuationSeparator" w:id="0">
    <w:p w14:paraId="6CA332B8" w14:textId="77777777" w:rsidR="00836701" w:rsidRDefault="00836701" w:rsidP="00DF5D9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1DA3"/>
    <w:rsid w:val="003111DD"/>
    <w:rsid w:val="00402BD6"/>
    <w:rsid w:val="00465E52"/>
    <w:rsid w:val="00492F7E"/>
    <w:rsid w:val="0051505E"/>
    <w:rsid w:val="005600EA"/>
    <w:rsid w:val="006755BE"/>
    <w:rsid w:val="0078458E"/>
    <w:rsid w:val="0079702E"/>
    <w:rsid w:val="007D343F"/>
    <w:rsid w:val="00836701"/>
    <w:rsid w:val="008734A8"/>
    <w:rsid w:val="00890BF1"/>
    <w:rsid w:val="0091724D"/>
    <w:rsid w:val="009F0A6B"/>
    <w:rsid w:val="00A94FA9"/>
    <w:rsid w:val="00B92976"/>
    <w:rsid w:val="00BA6B6B"/>
    <w:rsid w:val="00CB0B5C"/>
    <w:rsid w:val="00D0315D"/>
    <w:rsid w:val="00D26F9D"/>
    <w:rsid w:val="00DB7909"/>
    <w:rsid w:val="00DF5D9C"/>
    <w:rsid w:val="00E61DA3"/>
    <w:rsid w:val="00E62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601B85"/>
  <w15:docId w15:val="{65BE55A0-842A-43AD-B9E1-E286BC02C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270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lb">
    <w:name w:val="a_lb"/>
    <w:basedOn w:val="Domylnaczcionkaakapitu"/>
    <w:rsid w:val="0051505E"/>
  </w:style>
  <w:style w:type="character" w:customStyle="1" w:styleId="alb-s">
    <w:name w:val="a_lb-s"/>
    <w:basedOn w:val="Domylnaczcionkaakapitu"/>
    <w:rsid w:val="0051505E"/>
  </w:style>
  <w:style w:type="paragraph" w:styleId="NormalnyWeb">
    <w:name w:val="Normal (Web)"/>
    <w:basedOn w:val="Normalny"/>
    <w:uiPriority w:val="99"/>
    <w:semiHidden/>
    <w:unhideWhenUsed/>
    <w:rsid w:val="005150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F5D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5D9C"/>
  </w:style>
  <w:style w:type="paragraph" w:styleId="Stopka">
    <w:name w:val="footer"/>
    <w:basedOn w:val="Normalny"/>
    <w:link w:val="StopkaZnak"/>
    <w:uiPriority w:val="99"/>
    <w:unhideWhenUsed/>
    <w:rsid w:val="00DF5D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5D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111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14699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941341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504986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01553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16858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266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UGIM</cp:lastModifiedBy>
  <cp:revision>3</cp:revision>
  <dcterms:created xsi:type="dcterms:W3CDTF">2025-01-29T19:56:00Z</dcterms:created>
  <dcterms:modified xsi:type="dcterms:W3CDTF">2025-12-18T08:02:00Z</dcterms:modified>
</cp:coreProperties>
</file>