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ACE9B" w14:textId="77777777" w:rsidR="00864E09" w:rsidRDefault="00000000">
      <w:pPr>
        <w:pStyle w:val="Teksttreci0"/>
        <w:spacing w:after="80" w:line="360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146/2025</w:t>
      </w:r>
    </w:p>
    <w:p w14:paraId="4684D64B" w14:textId="77777777" w:rsidR="00864E09" w:rsidRDefault="00000000">
      <w:pPr>
        <w:pStyle w:val="Teksttreci0"/>
        <w:spacing w:after="80" w:line="360" w:lineRule="auto"/>
        <w:ind w:left="2700" w:firstLine="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BURMISTRZA GMINY I MIASTA WĘGLINIEC</w:t>
      </w:r>
    </w:p>
    <w:p w14:paraId="711DC7BF" w14:textId="77777777" w:rsidR="00864E09" w:rsidRDefault="00000000">
      <w:pPr>
        <w:pStyle w:val="Teksttreci0"/>
        <w:spacing w:after="80" w:line="360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 dnia 31 grudnia 2O25r.</w:t>
      </w:r>
    </w:p>
    <w:p w14:paraId="1E84D5B0" w14:textId="77777777" w:rsidR="00864E09" w:rsidRDefault="00000000">
      <w:pPr>
        <w:pStyle w:val="Teksttreci0"/>
        <w:spacing w:after="240" w:line="360" w:lineRule="auto"/>
        <w:ind w:left="660" w:firstLine="50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nieodpłatnego przekazania dla Szkoły Podstawowej w Ruszowie sprzętu komputerowego w ramach projektu ze środków Krajowego Planu Odbudowy i Zwiększania Odporności, w ramach inwestycji C2.1.2 Wyrównywanie poziomu wyposażenia szkół w przenośne urządzenia multimedialne - inwestycje związane ze spełnieniem minimalnych standardów sprzętowych, wskaźnik C15G Nowe komputery przenośne (laptopy i laptopy przeglądarkowe) oraz tablety do dyspozycji uczniów w ramach umowy o nieodpłatnego przekazania sprzętu nr C15G/11178/2025</w:t>
      </w:r>
    </w:p>
    <w:p w14:paraId="6906789B" w14:textId="77777777" w:rsidR="00864E09" w:rsidRDefault="00000000">
      <w:pPr>
        <w:pStyle w:val="Teksttreci0"/>
        <w:spacing w:after="420"/>
        <w:ind w:left="660" w:firstLine="440"/>
        <w:jc w:val="both"/>
        <w:rPr>
          <w:sz w:val="24"/>
          <w:szCs w:val="24"/>
        </w:rPr>
      </w:pPr>
      <w:r>
        <w:rPr>
          <w:rStyle w:val="Teksttreci"/>
        </w:rPr>
        <w:t xml:space="preserve">Na podstawie art. 30 ust. 2 pkt 3 ustawy z dnia 8 marca 1990 r. o samorządzie gminnym (Dz. U. z 2025r., poz. 1153 ze zm.) oraz § 20 ust. 2 pkt b Regulaminu Organizacyjnego Urzędu Gminy i Miasta w Węglińcu </w:t>
      </w:r>
      <w:r>
        <w:rPr>
          <w:rStyle w:val="Teksttreci"/>
          <w:b/>
          <w:bCs/>
          <w:sz w:val="24"/>
          <w:szCs w:val="24"/>
        </w:rPr>
        <w:t>zarządzam, co następuje:</w:t>
      </w:r>
    </w:p>
    <w:p w14:paraId="384DD0F0" w14:textId="77777777" w:rsidR="00864E09" w:rsidRDefault="00000000">
      <w:pPr>
        <w:pStyle w:val="Nagwek40"/>
        <w:keepNext/>
        <w:keepLines/>
        <w:spacing w:after="80"/>
      </w:pPr>
      <w:bookmarkStart w:id="0" w:name="bookmark6"/>
      <w:r>
        <w:rPr>
          <w:rStyle w:val="Nagwek4"/>
          <w:b/>
          <w:bCs/>
        </w:rPr>
        <w:t>§1</w:t>
      </w:r>
      <w:bookmarkEnd w:id="0"/>
    </w:p>
    <w:p w14:paraId="1C555FFB" w14:textId="77777777" w:rsidR="00864E09" w:rsidRDefault="00000000">
      <w:pPr>
        <w:pStyle w:val="Teksttreci0"/>
        <w:spacing w:after="420" w:line="389" w:lineRule="auto"/>
        <w:ind w:left="560" w:firstLine="40"/>
        <w:jc w:val="both"/>
      </w:pPr>
      <w:r>
        <w:rPr>
          <w:rStyle w:val="Teksttreci"/>
        </w:rPr>
        <w:t>Przekazuje się nieodpłatnie, na podstawie protokołu przekazania - odbioru, sprzęt komputerowy tj. 12 laptopów na rzecz Szkoły Podstawowej w Ruszowie, prowadzonego przez Gminę Węgliniec.</w:t>
      </w:r>
    </w:p>
    <w:p w14:paraId="124FDD07" w14:textId="77777777" w:rsidR="00864E09" w:rsidRDefault="00000000">
      <w:pPr>
        <w:pStyle w:val="Nagwek40"/>
        <w:keepNext/>
        <w:keepLines/>
        <w:spacing w:after="0" w:line="360" w:lineRule="auto"/>
      </w:pPr>
      <w:bookmarkStart w:id="1" w:name="bookmark8"/>
      <w:r>
        <w:rPr>
          <w:rStyle w:val="Nagwek4"/>
          <w:b/>
          <w:bCs/>
        </w:rPr>
        <w:t>§2</w:t>
      </w:r>
      <w:bookmarkEnd w:id="1"/>
    </w:p>
    <w:p w14:paraId="1CDF1BE7" w14:textId="77777777" w:rsidR="00864E09" w:rsidRDefault="00000000">
      <w:pPr>
        <w:pStyle w:val="Teksttreci0"/>
        <w:spacing w:after="420" w:line="396" w:lineRule="auto"/>
        <w:ind w:left="560" w:firstLine="40"/>
        <w:jc w:val="both"/>
      </w:pPr>
      <w:r>
        <w:rPr>
          <w:rStyle w:val="Teksttreci"/>
        </w:rPr>
        <w:t>Sprzęt komputerowy został przekazany w ramach projektu ze środków Krajowego Planu Odbudowy i Zwiększania Odporności, w ramach inwestycji C2.1.2 Wyrównywani poziomu wyposażenia szkół w przenośne urządzenia multimedialne - inwestycje związane ze spełnienia minimalnych standardów sprzętowych, wskaźnik C15G Nowe komputery przenośne (laptopy i laptopy przeglądarkowe) oraz tablety do dyspozycji uczniów w ramach umowy o nieodpłatnego przekazania sprzętu nr Cl5G/11178/2025.</w:t>
      </w:r>
    </w:p>
    <w:p w14:paraId="363E35E6" w14:textId="77777777" w:rsidR="00864E09" w:rsidRDefault="00000000">
      <w:pPr>
        <w:pStyle w:val="Nagwek40"/>
        <w:keepNext/>
        <w:keepLines/>
        <w:spacing w:after="0" w:line="360" w:lineRule="auto"/>
      </w:pPr>
      <w:bookmarkStart w:id="2" w:name="bookmark10"/>
      <w:r>
        <w:rPr>
          <w:rStyle w:val="Nagwek4"/>
          <w:b/>
          <w:bCs/>
        </w:rPr>
        <w:t>§3</w:t>
      </w:r>
      <w:bookmarkEnd w:id="2"/>
    </w:p>
    <w:p w14:paraId="0BA68F40" w14:textId="77777777" w:rsidR="00864E09" w:rsidRDefault="00000000">
      <w:pPr>
        <w:pStyle w:val="Teksttreci0"/>
        <w:spacing w:after="0" w:line="394" w:lineRule="auto"/>
        <w:ind w:firstLine="560"/>
        <w:jc w:val="both"/>
      </w:pPr>
      <w:r>
        <w:rPr>
          <w:rStyle w:val="Teksttreci"/>
        </w:rPr>
        <w:t>Osoby upoważnione do dokonania przekazania - odbioru:</w:t>
      </w:r>
    </w:p>
    <w:p w14:paraId="0FD243CC" w14:textId="77777777" w:rsidR="00864E09" w:rsidRDefault="00000000">
      <w:pPr>
        <w:pStyle w:val="Teksttreci0"/>
        <w:numPr>
          <w:ilvl w:val="0"/>
          <w:numId w:val="1"/>
        </w:numPr>
        <w:tabs>
          <w:tab w:val="left" w:pos="1236"/>
        </w:tabs>
        <w:spacing w:after="0" w:line="394" w:lineRule="auto"/>
        <w:ind w:firstLine="900"/>
        <w:jc w:val="both"/>
      </w:pPr>
      <w:r>
        <w:rPr>
          <w:rStyle w:val="Teksttreci"/>
        </w:rPr>
        <w:t>Kierownik Wydziału Usług Wspólnych i Rozwoju - Agata Adamczyk</w:t>
      </w:r>
    </w:p>
    <w:p w14:paraId="107FAFC5" w14:textId="77777777" w:rsidR="00864E09" w:rsidRDefault="00000000">
      <w:pPr>
        <w:pStyle w:val="Teksttreci0"/>
        <w:numPr>
          <w:ilvl w:val="0"/>
          <w:numId w:val="1"/>
        </w:numPr>
        <w:tabs>
          <w:tab w:val="left" w:pos="1253"/>
        </w:tabs>
        <w:spacing w:after="0" w:line="394" w:lineRule="auto"/>
        <w:ind w:firstLine="900"/>
        <w:jc w:val="both"/>
      </w:pPr>
      <w:r>
        <w:rPr>
          <w:rStyle w:val="Teksttreci"/>
        </w:rPr>
        <w:t>Dyrektor Szkoły Podstawowej w Ruszowie - Cezary Bajorek.</w:t>
      </w:r>
    </w:p>
    <w:p w14:paraId="0D86D70F" w14:textId="77777777" w:rsidR="00864E09" w:rsidRDefault="00000000">
      <w:pPr>
        <w:pStyle w:val="Teksttreci0"/>
        <w:spacing w:after="240" w:line="360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  <w:r>
        <w:br w:type="page"/>
      </w:r>
    </w:p>
    <w:p w14:paraId="08F520A9" w14:textId="77777777" w:rsidR="00864E09" w:rsidRDefault="00000000">
      <w:pPr>
        <w:pStyle w:val="Teksttreci0"/>
        <w:spacing w:after="400" w:line="389" w:lineRule="auto"/>
        <w:ind w:left="160" w:firstLine="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7CBAF21" wp14:editId="7C0A4F17">
                <wp:simplePos x="0" y="0"/>
                <wp:positionH relativeFrom="page">
                  <wp:posOffset>305435</wp:posOffset>
                </wp:positionH>
                <wp:positionV relativeFrom="margin">
                  <wp:posOffset>48895</wp:posOffset>
                </wp:positionV>
                <wp:extent cx="76200" cy="14351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C01F5D" w14:textId="77777777" w:rsidR="00864E09" w:rsidRDefault="00000000">
                            <w:pPr>
                              <w:pStyle w:val="Teksttreci2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Teksttreci2"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7CBAF2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4.05pt;margin-top:3.85pt;width:6pt;height:11.3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" filled="f" stroked="f">
                <v:textbox inset="0,0,0,0">
                  <w:txbxContent>
                    <w:p w14:paraId="08C01F5D" w14:textId="77777777" w:rsidR="00864E09" w:rsidRDefault="00000000">
                      <w:pPr>
                        <w:pStyle w:val="Teksttreci2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Teksttreci2"/>
                          <w:sz w:val="18"/>
                          <w:szCs w:val="18"/>
                        </w:rPr>
                        <w:t>r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328917D9" wp14:editId="5064A849">
                <wp:simplePos x="0" y="0"/>
                <wp:positionH relativeFrom="page">
                  <wp:posOffset>274955</wp:posOffset>
                </wp:positionH>
                <wp:positionV relativeFrom="margin">
                  <wp:posOffset>450850</wp:posOffset>
                </wp:positionV>
                <wp:extent cx="76200" cy="143510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E8078E" w14:textId="77777777" w:rsidR="00864E09" w:rsidRDefault="00000000">
                            <w:pPr>
                              <w:pStyle w:val="Teksttreci2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Teksttreci2"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28917D9" id="Pole tekstowe 2" o:spid="_x0000_s1027" type="#_x0000_t202" style="position:absolute;left:0;text-align:left;margin-left:21.65pt;margin-top:35.5pt;width:6pt;height:11.3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" filled="f" stroked="f">
                <v:textbox inset="0,0,0,0">
                  <w:txbxContent>
                    <w:p w14:paraId="3EE8078E" w14:textId="77777777" w:rsidR="00864E09" w:rsidRDefault="00000000">
                      <w:pPr>
                        <w:pStyle w:val="Teksttreci2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Teksttreci2"/>
                          <w:sz w:val="18"/>
                          <w:szCs w:val="18"/>
                        </w:rPr>
                        <w:t>r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Teksttreci"/>
        </w:rPr>
        <w:t>Zobowiązuje się Dyrektora Szkoły Podstawowej w Ruszowie do przyjęcia sprzętu komputerowego na stan oraz niezbywania go do dnia 31.12.203Or.</w:t>
      </w:r>
    </w:p>
    <w:p w14:paraId="3EF2AE70" w14:textId="77777777" w:rsidR="00864E09" w:rsidRDefault="00000000">
      <w:pPr>
        <w:pStyle w:val="Nagwek40"/>
        <w:keepNext/>
        <w:keepLines/>
        <w:spacing w:after="120"/>
      </w:pPr>
      <w:bookmarkStart w:id="3" w:name="bookmark12"/>
      <w:r>
        <w:rPr>
          <w:rStyle w:val="Nagwek4"/>
          <w:b/>
          <w:bCs/>
        </w:rPr>
        <w:t>§5</w:t>
      </w:r>
      <w:bookmarkEnd w:id="3"/>
    </w:p>
    <w:p w14:paraId="7F1ADD9E" w14:textId="77777777" w:rsidR="00864E09" w:rsidRDefault="00000000">
      <w:pPr>
        <w:pStyle w:val="Teksttreci0"/>
        <w:spacing w:after="560" w:line="240" w:lineRule="auto"/>
      </w:pPr>
      <w:r>
        <w:rPr>
          <w:rStyle w:val="Teksttreci"/>
        </w:rPr>
        <w:t>Protokół przekazania - odbioru stanowi integralną część do niniejszego zarządzenia.</w:t>
      </w:r>
    </w:p>
    <w:p w14:paraId="44B4FBEC" w14:textId="77777777" w:rsidR="00864E09" w:rsidRDefault="00000000">
      <w:pPr>
        <w:pStyle w:val="Nagwek40"/>
        <w:keepNext/>
        <w:keepLines/>
        <w:spacing w:after="120"/>
        <w:ind w:left="4520"/>
        <w:jc w:val="left"/>
      </w:pPr>
      <w:bookmarkStart w:id="4" w:name="bookmark14"/>
      <w:r>
        <w:rPr>
          <w:rStyle w:val="Nagwek4"/>
          <w:b/>
          <w:bCs/>
        </w:rPr>
        <w:t>§6</w:t>
      </w:r>
      <w:bookmarkEnd w:id="4"/>
    </w:p>
    <w:p w14:paraId="6E315A95" w14:textId="77777777" w:rsidR="00864E09" w:rsidRDefault="00000000">
      <w:pPr>
        <w:pStyle w:val="Teksttreci0"/>
        <w:spacing w:after="560" w:line="240" w:lineRule="auto"/>
      </w:pPr>
      <w:r>
        <w:rPr>
          <w:rStyle w:val="Teksttreci"/>
        </w:rPr>
        <w:t>Wykonanie zarządzenia powierza się Kierownikowi Wydziału Usług Wspólnych i Rozwoju.</w:t>
      </w:r>
    </w:p>
    <w:p w14:paraId="766CFBC3" w14:textId="77777777" w:rsidR="00864E09" w:rsidRDefault="00000000">
      <w:pPr>
        <w:pStyle w:val="Nagwek40"/>
        <w:keepNext/>
        <w:keepLines/>
        <w:spacing w:after="120"/>
      </w:pPr>
      <w:bookmarkStart w:id="5" w:name="bookmark16"/>
      <w:r>
        <w:rPr>
          <w:rStyle w:val="Nagwek4"/>
          <w:b/>
          <w:bCs/>
        </w:rPr>
        <w:t>§7</w:t>
      </w:r>
      <w:bookmarkEnd w:id="5"/>
    </w:p>
    <w:p w14:paraId="4E036EEF" w14:textId="77777777" w:rsidR="00864E09" w:rsidRDefault="00000000">
      <w:pPr>
        <w:pStyle w:val="Teksttreci0"/>
        <w:spacing w:after="6800" w:line="240" w:lineRule="auto"/>
      </w:pPr>
      <w:r>
        <w:rPr>
          <w:rStyle w:val="Teksttreci"/>
        </w:rPr>
        <w:t>Zarządzenie wchodzi w życie z dniem podjęcia.</w:t>
      </w:r>
    </w:p>
    <w:p w14:paraId="74C3B3D8" w14:textId="15918ADF" w:rsidR="00864E09" w:rsidRDefault="00864E09">
      <w:pPr>
        <w:jc w:val="center"/>
        <w:rPr>
          <w:sz w:val="2"/>
          <w:szCs w:val="2"/>
        </w:rPr>
      </w:pPr>
    </w:p>
    <w:p w14:paraId="12D74A53" w14:textId="77777777" w:rsidR="00864E09" w:rsidRDefault="00000000">
      <w:pPr>
        <w:pStyle w:val="Nagwek20"/>
        <w:keepNext/>
        <w:keepLines/>
        <w:rPr>
          <w:sz w:val="24"/>
          <w:szCs w:val="24"/>
        </w:rPr>
      </w:pPr>
      <w:bookmarkStart w:id="6" w:name="bookmark18"/>
      <w:r>
        <w:rPr>
          <w:rStyle w:val="Nagwek2"/>
          <w:i/>
          <w:iCs/>
        </w:rPr>
        <w:t>Małgorzata Bąk</w:t>
      </w:r>
      <w:r>
        <w:rPr>
          <w:rStyle w:val="Nagwek2"/>
          <w:i/>
          <w:iCs/>
        </w:rPr>
        <w:br/>
      </w:r>
      <w:r>
        <w:rPr>
          <w:rStyle w:val="Nagwek2"/>
          <w:rFonts w:ascii="Arial" w:eastAsia="Arial" w:hAnsi="Arial" w:cs="Arial"/>
          <w:smallCaps/>
          <w:sz w:val="24"/>
          <w:szCs w:val="24"/>
        </w:rPr>
        <w:t>adwokat</w:t>
      </w:r>
      <w:bookmarkEnd w:id="6"/>
    </w:p>
    <w:p w14:paraId="684B1882" w14:textId="77777777" w:rsidR="00864E09" w:rsidRDefault="00000000">
      <w:pPr>
        <w:pStyle w:val="Teksttreci20"/>
      </w:pPr>
      <w:r>
        <w:rPr>
          <w:rStyle w:val="Teksttreci2"/>
        </w:rPr>
        <w:t>Sporządziła:</w:t>
      </w:r>
    </w:p>
    <w:p w14:paraId="23F82292" w14:textId="77777777" w:rsidR="00864E09" w:rsidRDefault="00000000">
      <w:pPr>
        <w:pStyle w:val="Teksttreci20"/>
        <w:sectPr w:rsidR="00864E09">
          <w:pgSz w:w="11906" w:h="16838"/>
          <w:pgMar w:top="330" w:right="993" w:bottom="1366" w:left="1103" w:header="0" w:footer="938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>Małgorzata Koziarska</w:t>
      </w:r>
    </w:p>
    <w:p w14:paraId="015311BC" w14:textId="362DDC8D" w:rsidR="00864E09" w:rsidRDefault="00864E09">
      <w:pPr>
        <w:spacing w:after="508" w:line="1" w:lineRule="exact"/>
      </w:pPr>
    </w:p>
    <w:p w14:paraId="6ADC12D7" w14:textId="77777777" w:rsidR="00864E09" w:rsidRDefault="00864E09">
      <w:pPr>
        <w:spacing w:line="1" w:lineRule="exact"/>
      </w:pPr>
    </w:p>
    <w:sectPr w:rsidR="00864E09">
      <w:type w:val="continuous"/>
      <w:pgSz w:w="11906" w:h="16838"/>
      <w:pgMar w:top="413" w:right="1094" w:bottom="413" w:left="5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C62C5" w14:textId="77777777" w:rsidR="0071102D" w:rsidRDefault="0071102D">
      <w:r>
        <w:separator/>
      </w:r>
    </w:p>
  </w:endnote>
  <w:endnote w:type="continuationSeparator" w:id="0">
    <w:p w14:paraId="0296634D" w14:textId="77777777" w:rsidR="0071102D" w:rsidRDefault="00711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C671B" w14:textId="77777777" w:rsidR="0071102D" w:rsidRDefault="0071102D"/>
  </w:footnote>
  <w:footnote w:type="continuationSeparator" w:id="0">
    <w:p w14:paraId="5CFD7859" w14:textId="77777777" w:rsidR="0071102D" w:rsidRDefault="007110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C0E11"/>
    <w:multiLevelType w:val="multilevel"/>
    <w:tmpl w:val="B7745D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3172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E09"/>
    <w:rsid w:val="0071102D"/>
    <w:rsid w:val="00864E09"/>
    <w:rsid w:val="00D8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4C67"/>
  <w15:docId w15:val="{73D50ED6-1AD5-4334-A0AC-614E98CC7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929D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929D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E7929D"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120" w:line="214" w:lineRule="auto"/>
      <w:ind w:firstLine="380"/>
      <w:outlineLvl w:val="2"/>
    </w:pPr>
    <w:rPr>
      <w:rFonts w:ascii="Times New Roman" w:eastAsia="Times New Roman" w:hAnsi="Times New Roman" w:cs="Times New Roman"/>
      <w:color w:val="E7929D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410" w:line="384" w:lineRule="auto"/>
      <w:ind w:firstLine="1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40">
    <w:name w:val="Nagłówek #4"/>
    <w:basedOn w:val="Normalny"/>
    <w:link w:val="Nagwek4"/>
    <w:pPr>
      <w:spacing w:after="100"/>
      <w:jc w:val="center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SKM_C25826020214082</dc:title>
  <dc:subject/>
  <dc:creator/>
  <cp:keywords/>
  <cp:lastModifiedBy>Admin</cp:lastModifiedBy>
  <cp:revision>3</cp:revision>
  <dcterms:created xsi:type="dcterms:W3CDTF">2026-02-02T12:41:00Z</dcterms:created>
  <dcterms:modified xsi:type="dcterms:W3CDTF">2026-02-02T12:41:00Z</dcterms:modified>
</cp:coreProperties>
</file>