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DA454" w14:textId="77777777" w:rsidR="00376C66" w:rsidRDefault="00000000">
      <w:pPr>
        <w:pStyle w:val="Teksttreci30"/>
      </w:pPr>
      <w:r>
        <w:rPr>
          <w:rStyle w:val="Teksttreci3"/>
          <w:b/>
          <w:bCs/>
        </w:rPr>
        <w:t>ZARZĄDZENIE Nr 21/2026</w:t>
      </w:r>
    </w:p>
    <w:p w14:paraId="750615E3" w14:textId="77777777" w:rsidR="00376C66" w:rsidRDefault="00000000">
      <w:pPr>
        <w:pStyle w:val="Teksttreci0"/>
        <w:spacing w:after="540" w:line="259" w:lineRule="auto"/>
        <w:jc w:val="center"/>
      </w:pP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11 lutego 2026 r.</w:t>
      </w:r>
    </w:p>
    <w:p w14:paraId="05828A79" w14:textId="77777777" w:rsidR="00376C66" w:rsidRDefault="00000000">
      <w:pPr>
        <w:pStyle w:val="Teksttreci0"/>
        <w:spacing w:after="540" w:line="240" w:lineRule="auto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sprawie powołania komisji egzaminacyjnej</w:t>
      </w:r>
    </w:p>
    <w:p w14:paraId="7C06F1BC" w14:textId="77777777" w:rsidR="00376C66" w:rsidRDefault="00000000">
      <w:pPr>
        <w:pStyle w:val="Teksttreci0"/>
        <w:spacing w:line="266" w:lineRule="auto"/>
        <w:jc w:val="both"/>
      </w:pPr>
      <w:r>
        <w:rPr>
          <w:rStyle w:val="Teksttreci"/>
        </w:rPr>
        <w:t>Na podstawie art. 19 ust. 1-9, ustawy z dnia 21 listopada 2008 r. o pracownikach samorządowych (Dz.U. z 2024 r., poz. 113 5) i § 20 ust. 2 pkt. b Regulaminu Organizacyjnego Urzędu Gminy i Miasta w Węglińcu, Burmistrz Gminy i Miasta Węgliniec zarządza, co następuje:</w:t>
      </w:r>
    </w:p>
    <w:p w14:paraId="3174B8D3" w14:textId="77777777" w:rsidR="00376C66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§1-</w:t>
      </w:r>
    </w:p>
    <w:p w14:paraId="65E3567C" w14:textId="77777777" w:rsidR="00376C66" w:rsidRDefault="00000000">
      <w:pPr>
        <w:pStyle w:val="Teksttreci0"/>
        <w:numPr>
          <w:ilvl w:val="0"/>
          <w:numId w:val="1"/>
        </w:numPr>
        <w:tabs>
          <w:tab w:val="left" w:pos="746"/>
        </w:tabs>
        <w:ind w:left="720" w:hanging="320"/>
      </w:pPr>
      <w:r>
        <w:rPr>
          <w:rStyle w:val="Teksttreci"/>
        </w:rPr>
        <w:t>W celu przeprowadzenia egzaminu kończącego służbę przygotowawczą powołuję komisję w składzie :</w:t>
      </w:r>
    </w:p>
    <w:p w14:paraId="5D79B919" w14:textId="77777777" w:rsidR="00376C66" w:rsidRDefault="00000000">
      <w:pPr>
        <w:pStyle w:val="Teksttreci0"/>
        <w:numPr>
          <w:ilvl w:val="0"/>
          <w:numId w:val="2"/>
        </w:numPr>
        <w:tabs>
          <w:tab w:val="left" w:pos="1515"/>
        </w:tabs>
        <w:spacing w:after="0"/>
        <w:ind w:left="1160"/>
      </w:pPr>
      <w:r>
        <w:rPr>
          <w:rStyle w:val="Teksttreci"/>
        </w:rPr>
        <w:t xml:space="preserve">Tomasz Ferens </w:t>
      </w:r>
      <w:r>
        <w:rPr>
          <w:rStyle w:val="Teksttreci"/>
          <w:color w:val="494949"/>
        </w:rPr>
        <w:t xml:space="preserve">- </w:t>
      </w:r>
      <w:r>
        <w:rPr>
          <w:rStyle w:val="Teksttreci"/>
        </w:rPr>
        <w:t>Przewodniczący komisji</w:t>
      </w:r>
    </w:p>
    <w:p w14:paraId="21BEDD0F" w14:textId="77777777" w:rsidR="00376C66" w:rsidRDefault="00000000">
      <w:pPr>
        <w:pStyle w:val="Teksttreci0"/>
        <w:numPr>
          <w:ilvl w:val="0"/>
          <w:numId w:val="2"/>
        </w:numPr>
        <w:tabs>
          <w:tab w:val="left" w:pos="1515"/>
        </w:tabs>
        <w:spacing w:after="0"/>
        <w:ind w:left="1160"/>
      </w:pPr>
      <w:r>
        <w:rPr>
          <w:rStyle w:val="Teksttreci"/>
        </w:rPr>
        <w:t>Marcin Papla - Sekretarz komisji</w:t>
      </w:r>
    </w:p>
    <w:p w14:paraId="32334E49" w14:textId="77777777" w:rsidR="00376C66" w:rsidRDefault="00000000">
      <w:pPr>
        <w:pStyle w:val="Teksttreci0"/>
        <w:numPr>
          <w:ilvl w:val="0"/>
          <w:numId w:val="2"/>
        </w:numPr>
        <w:tabs>
          <w:tab w:val="left" w:pos="1515"/>
        </w:tabs>
        <w:ind w:left="1160"/>
      </w:pPr>
      <w:r>
        <w:rPr>
          <w:rStyle w:val="Teksttreci"/>
        </w:rPr>
        <w:t>Justyna Bogdanowicz - Członek komisji</w:t>
      </w:r>
    </w:p>
    <w:p w14:paraId="754F0515" w14:textId="77777777" w:rsidR="00376C66" w:rsidRDefault="00000000">
      <w:pPr>
        <w:pStyle w:val="Teksttreci0"/>
        <w:numPr>
          <w:ilvl w:val="0"/>
          <w:numId w:val="1"/>
        </w:numPr>
        <w:tabs>
          <w:tab w:val="left" w:pos="743"/>
        </w:tabs>
        <w:spacing w:after="0"/>
        <w:ind w:firstLine="380"/>
      </w:pPr>
      <w:r>
        <w:rPr>
          <w:rStyle w:val="Teksttreci"/>
        </w:rPr>
        <w:t>Komisja o której mowa w ust. 1 zarządzenia przeprowadzi w okresie</w:t>
      </w:r>
    </w:p>
    <w:p w14:paraId="7382EA2A" w14:textId="77777777" w:rsidR="00376C66" w:rsidRDefault="00000000">
      <w:pPr>
        <w:pStyle w:val="Teksttreci0"/>
        <w:spacing w:line="257" w:lineRule="auto"/>
        <w:ind w:left="720" w:firstLine="20"/>
        <w:rPr>
          <w:sz w:val="24"/>
          <w:szCs w:val="24"/>
        </w:rPr>
      </w:pPr>
      <w:r>
        <w:rPr>
          <w:rStyle w:val="Teksttreci"/>
        </w:rPr>
        <w:t xml:space="preserve">od dnia 20.02.2026 r. do dnia 27.02.2026 roku procedurę egzaminu kończącego służbę przygotowawczą dla Pani </w:t>
      </w:r>
      <w:r>
        <w:rPr>
          <w:rStyle w:val="Teksttreci"/>
          <w:b/>
          <w:bCs/>
          <w:sz w:val="24"/>
          <w:szCs w:val="24"/>
        </w:rPr>
        <w:t xml:space="preserve">Anny Sadowskiej </w:t>
      </w:r>
      <w:r>
        <w:rPr>
          <w:rStyle w:val="Teksttreci"/>
        </w:rPr>
        <w:t xml:space="preserve">zatrudnionej na stanowisku </w:t>
      </w:r>
      <w:r>
        <w:rPr>
          <w:rStyle w:val="Teksttreci"/>
          <w:b/>
          <w:bCs/>
          <w:sz w:val="24"/>
          <w:szCs w:val="24"/>
        </w:rPr>
        <w:t>młodszego referenta ds. polityki informacyjnej i promocji.</w:t>
      </w:r>
    </w:p>
    <w:p w14:paraId="005E5110" w14:textId="77777777" w:rsidR="00376C66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§2.</w:t>
      </w:r>
    </w:p>
    <w:p w14:paraId="3D587368" w14:textId="77777777" w:rsidR="00376C66" w:rsidRDefault="00000000">
      <w:pPr>
        <w:pStyle w:val="Teksttreci0"/>
      </w:pPr>
      <w:r>
        <w:rPr>
          <w:rStyle w:val="Teksttreci"/>
        </w:rPr>
        <w:t>Wykonanie zarządzenia powierzam Sekretarzowi Gminy i Miasta Węgliniec.</w:t>
      </w:r>
    </w:p>
    <w:p w14:paraId="05503726" w14:textId="77777777" w:rsidR="00376C66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§3.</w:t>
      </w:r>
    </w:p>
    <w:p w14:paraId="716070E9" w14:textId="77777777" w:rsidR="00376C66" w:rsidRDefault="00000000">
      <w:pPr>
        <w:pStyle w:val="Teksttreci0"/>
        <w:spacing w:after="1440"/>
      </w:pPr>
      <w:r>
        <w:rPr>
          <w:rStyle w:val="Teksttreci"/>
        </w:rPr>
        <w:t>Zarządzenie wchodzi w życie z dniem podpisania.</w:t>
      </w:r>
    </w:p>
    <w:p w14:paraId="1BD89F1F" w14:textId="1BB57C9E" w:rsidR="00376C66" w:rsidRDefault="00376C66">
      <w:pPr>
        <w:pStyle w:val="Teksttreci0"/>
        <w:spacing w:line="240" w:lineRule="auto"/>
        <w:jc w:val="center"/>
        <w:rPr>
          <w:sz w:val="20"/>
          <w:szCs w:val="20"/>
        </w:rPr>
      </w:pPr>
    </w:p>
    <w:sectPr w:rsidR="00376C66">
      <w:pgSz w:w="11906" w:h="16838"/>
      <w:pgMar w:top="765" w:right="1331" w:bottom="765" w:left="1417" w:header="337" w:footer="33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376C0" w14:textId="77777777" w:rsidR="00C50418" w:rsidRDefault="00C50418">
      <w:r>
        <w:separator/>
      </w:r>
    </w:p>
  </w:endnote>
  <w:endnote w:type="continuationSeparator" w:id="0">
    <w:p w14:paraId="509AF15E" w14:textId="77777777" w:rsidR="00C50418" w:rsidRDefault="00C50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B5893" w14:textId="77777777" w:rsidR="00C50418" w:rsidRDefault="00C50418"/>
  </w:footnote>
  <w:footnote w:type="continuationSeparator" w:id="0">
    <w:p w14:paraId="0029BD5B" w14:textId="77777777" w:rsidR="00C50418" w:rsidRDefault="00C5041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282E11"/>
    <w:multiLevelType w:val="multilevel"/>
    <w:tmpl w:val="16E0FC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2727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B8D34C0"/>
    <w:multiLevelType w:val="multilevel"/>
    <w:tmpl w:val="D4EABA1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2727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63444576">
    <w:abstractNumId w:val="0"/>
  </w:num>
  <w:num w:numId="2" w16cid:durableId="1313682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C66"/>
    <w:rsid w:val="00376C66"/>
    <w:rsid w:val="005A5303"/>
    <w:rsid w:val="00C5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0C7B9"/>
  <w15:docId w15:val="{188764C8-E76E-445D-A604-5F60491BA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7C91"/>
      <w:sz w:val="30"/>
      <w:szCs w:val="3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7C91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727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22"/>
      <w:szCs w:val="22"/>
      <w:u w:val="none"/>
    </w:rPr>
  </w:style>
  <w:style w:type="paragraph" w:customStyle="1" w:styleId="Teksttreci40">
    <w:name w:val="Tekst treści (4)"/>
    <w:basedOn w:val="Normalny"/>
    <w:link w:val="Teksttreci4"/>
    <w:pPr>
      <w:spacing w:line="197" w:lineRule="auto"/>
      <w:ind w:hanging="780"/>
    </w:pPr>
    <w:rPr>
      <w:rFonts w:ascii="Times New Roman" w:eastAsia="Times New Roman" w:hAnsi="Times New Roman" w:cs="Times New Roman"/>
      <w:color w:val="F57C91"/>
      <w:sz w:val="30"/>
      <w:szCs w:val="30"/>
    </w:rPr>
  </w:style>
  <w:style w:type="paragraph" w:customStyle="1" w:styleId="Teksttreci20">
    <w:name w:val="Tekst treści (2)"/>
    <w:basedOn w:val="Normalny"/>
    <w:link w:val="Teksttreci2"/>
    <w:pPr>
      <w:spacing w:line="228" w:lineRule="auto"/>
      <w:jc w:val="center"/>
    </w:pPr>
    <w:rPr>
      <w:rFonts w:ascii="Times New Roman" w:eastAsia="Times New Roman" w:hAnsi="Times New Roman" w:cs="Times New Roman"/>
      <w:color w:val="F57C91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color w:val="272727"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260" w:line="264" w:lineRule="auto"/>
    </w:pPr>
    <w:rPr>
      <w:rFonts w:ascii="Times New Roman" w:eastAsia="Times New Roman" w:hAnsi="Times New Roman" w:cs="Times New Roman"/>
      <w:color w:val="272727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862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SKM_C25826021110450</dc:title>
  <dc:subject/>
  <dc:creator/>
  <cp:keywords/>
  <cp:lastModifiedBy>Admin</cp:lastModifiedBy>
  <cp:revision>3</cp:revision>
  <dcterms:created xsi:type="dcterms:W3CDTF">2026-02-11T08:32:00Z</dcterms:created>
  <dcterms:modified xsi:type="dcterms:W3CDTF">2026-02-11T08:33:00Z</dcterms:modified>
</cp:coreProperties>
</file>