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67424" w14:textId="77777777" w:rsidR="009452FE" w:rsidRDefault="009452FE">
      <w:pPr>
        <w:pStyle w:val="Nagwek20"/>
        <w:keepNext/>
        <w:keepLines/>
        <w:spacing w:after="0" w:line="442" w:lineRule="auto"/>
        <w:ind w:left="0"/>
        <w:jc w:val="center"/>
        <w:rPr>
          <w:rStyle w:val="Nagwek2"/>
          <w:b/>
          <w:bCs/>
        </w:rPr>
      </w:pPr>
      <w:bookmarkStart w:id="0" w:name="bookmark6"/>
    </w:p>
    <w:p w14:paraId="0D1E6D40" w14:textId="11E0D48A" w:rsidR="00745A41" w:rsidRDefault="00000000">
      <w:pPr>
        <w:pStyle w:val="Nagwek20"/>
        <w:keepNext/>
        <w:keepLines/>
        <w:spacing w:after="0" w:line="442" w:lineRule="auto"/>
        <w:ind w:left="0"/>
        <w:jc w:val="center"/>
      </w:pPr>
      <w:r>
        <w:rPr>
          <w:rStyle w:val="Nagwek2"/>
          <w:b/>
          <w:bCs/>
        </w:rPr>
        <w:t>ZARZĄDZENIE NR 111/2025</w:t>
      </w:r>
      <w:bookmarkEnd w:id="0"/>
    </w:p>
    <w:p w14:paraId="6351EE5D" w14:textId="77777777" w:rsidR="00745A41" w:rsidRDefault="00000000">
      <w:pPr>
        <w:pStyle w:val="Teksttreci0"/>
        <w:spacing w:after="240" w:line="442" w:lineRule="auto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>z dnia 5 listopada 2025r.</w:t>
      </w:r>
    </w:p>
    <w:p w14:paraId="593255E0" w14:textId="77777777" w:rsidR="00745A41" w:rsidRDefault="00000000">
      <w:pPr>
        <w:pStyle w:val="Teksttreci0"/>
        <w:ind w:left="1260" w:firstLine="40"/>
        <w:jc w:val="both"/>
      </w:pPr>
      <w:r>
        <w:rPr>
          <w:rStyle w:val="Teksttreci"/>
          <w:b/>
          <w:bCs/>
        </w:rPr>
        <w:t>w sprawie powołania Komisji Zdrowotnej do spraw przyjmowania i opiniowania wniosków o przyznanie pomocy ze środków funduszu zdrowotnego nauczycielom</w:t>
      </w:r>
    </w:p>
    <w:p w14:paraId="7B156862" w14:textId="77777777" w:rsidR="00745A41" w:rsidRDefault="00000000">
      <w:pPr>
        <w:pStyle w:val="Teksttreci0"/>
        <w:spacing w:after="640"/>
        <w:jc w:val="center"/>
      </w:pPr>
      <w:r>
        <w:rPr>
          <w:rStyle w:val="Teksttreci"/>
          <w:b/>
          <w:bCs/>
        </w:rPr>
        <w:t>z terenu Gminy i Miasta Węgliniec</w:t>
      </w:r>
    </w:p>
    <w:p w14:paraId="7F527B06" w14:textId="77777777" w:rsidR="00745A41" w:rsidRDefault="00000000">
      <w:pPr>
        <w:pStyle w:val="Teksttreci0"/>
        <w:spacing w:after="460"/>
        <w:ind w:left="880" w:firstLine="420"/>
        <w:jc w:val="both"/>
      </w:pPr>
      <w:r>
        <w:rPr>
          <w:rStyle w:val="Teksttreci"/>
        </w:rPr>
        <w:t xml:space="preserve">Zgodnie z art. 30 ust. 1 ustawy z dnia 8 marca 1990r. o samorządzie gminnym (Dz. U. z 2025r., poz. 1153) oraz § 10 ust. 1 załącznika do Uchwały nr 226/XIV/2025 Rady Miejskiej Węglińca z dnia 30 kwietnia 2025r. w sprawie określenia rodzaju świadczeń przyznawanych w ramach pomocy zdrowotnej dla nauczycieli korzystających z opieki zdrowotnej oraz warunków i sposobu ich przyznawania, </w:t>
      </w:r>
      <w:r>
        <w:rPr>
          <w:rStyle w:val="Teksttreci"/>
          <w:b/>
          <w:bCs/>
        </w:rPr>
        <w:t>zarządza się, co następuje:</w:t>
      </w:r>
    </w:p>
    <w:p w14:paraId="1A468619" w14:textId="77777777" w:rsidR="00745A41" w:rsidRDefault="00000000">
      <w:pPr>
        <w:pStyle w:val="Nagwek20"/>
        <w:keepNext/>
        <w:keepLines/>
        <w:spacing w:after="80" w:line="240" w:lineRule="auto"/>
        <w:ind w:left="0"/>
        <w:jc w:val="center"/>
      </w:pPr>
      <w:bookmarkStart w:id="1" w:name="bookmark8"/>
      <w:r>
        <w:rPr>
          <w:rStyle w:val="Nagwek2"/>
          <w:b/>
          <w:bCs/>
        </w:rPr>
        <w:t>§1</w:t>
      </w:r>
      <w:bookmarkEnd w:id="1"/>
    </w:p>
    <w:p w14:paraId="1E933CBC" w14:textId="77777777" w:rsidR="00745A41" w:rsidRDefault="00000000">
      <w:pPr>
        <w:pStyle w:val="Teksttreci0"/>
        <w:numPr>
          <w:ilvl w:val="0"/>
          <w:numId w:val="1"/>
        </w:numPr>
        <w:tabs>
          <w:tab w:val="left" w:pos="1311"/>
        </w:tabs>
        <w:ind w:left="1260" w:hanging="280"/>
        <w:jc w:val="both"/>
      </w:pPr>
      <w:r>
        <w:rPr>
          <w:rStyle w:val="Teksttreci"/>
        </w:rPr>
        <w:t>W celu racjonalnego i jawnego gospodarowania środkami finansowymi na pomoc zdrowotną dla nauczycieli z terenu Gminy i Miasta Węgliniec powołuje się Komisję Zdrowotną.</w:t>
      </w:r>
    </w:p>
    <w:p w14:paraId="118DAEFF" w14:textId="77777777" w:rsidR="00745A41" w:rsidRDefault="00000000">
      <w:pPr>
        <w:pStyle w:val="Teksttreci0"/>
        <w:numPr>
          <w:ilvl w:val="0"/>
          <w:numId w:val="1"/>
        </w:numPr>
        <w:tabs>
          <w:tab w:val="left" w:pos="1238"/>
        </w:tabs>
        <w:ind w:firstLine="880"/>
        <w:jc w:val="both"/>
      </w:pPr>
      <w:r>
        <w:rPr>
          <w:rStyle w:val="Teksttreci"/>
        </w:rPr>
        <w:t>W skład Komisji wchodzą:</w:t>
      </w:r>
    </w:p>
    <w:p w14:paraId="037F370B" w14:textId="77777777" w:rsidR="00745A41" w:rsidRDefault="00000000">
      <w:pPr>
        <w:pStyle w:val="Teksttreci0"/>
        <w:numPr>
          <w:ilvl w:val="0"/>
          <w:numId w:val="2"/>
        </w:numPr>
        <w:tabs>
          <w:tab w:val="left" w:pos="1629"/>
        </w:tabs>
        <w:ind w:left="1260"/>
        <w:jc w:val="both"/>
      </w:pPr>
      <w:r>
        <w:rPr>
          <w:rStyle w:val="Teksttreci"/>
        </w:rPr>
        <w:t>Pan Marcin Papla - Sekretarz Gminy i Miasta Węgliniec - przewodniczący Komisji</w:t>
      </w:r>
    </w:p>
    <w:p w14:paraId="426F62A2" w14:textId="77777777" w:rsidR="00745A41" w:rsidRDefault="00000000">
      <w:pPr>
        <w:pStyle w:val="Teksttreci0"/>
        <w:numPr>
          <w:ilvl w:val="0"/>
          <w:numId w:val="2"/>
        </w:numPr>
        <w:tabs>
          <w:tab w:val="left" w:pos="1692"/>
        </w:tabs>
        <w:ind w:left="1620" w:hanging="320"/>
        <w:jc w:val="both"/>
      </w:pPr>
      <w:proofErr w:type="spellStart"/>
      <w:r>
        <w:rPr>
          <w:rStyle w:val="Teksttreci"/>
        </w:rPr>
        <w:t>Pam</w:t>
      </w:r>
      <w:proofErr w:type="spellEnd"/>
      <w:r>
        <w:rPr>
          <w:rStyle w:val="Teksttreci"/>
        </w:rPr>
        <w:t xml:space="preserve"> Małgorzata Koziarska - pracownik Urzędu Gminy i Miasta Węgliniec ds. oświaty - członek Komisji,</w:t>
      </w:r>
    </w:p>
    <w:p w14:paraId="4627BF30" w14:textId="77777777" w:rsidR="00745A41" w:rsidRDefault="00000000">
      <w:pPr>
        <w:pStyle w:val="Teksttreci0"/>
        <w:numPr>
          <w:ilvl w:val="0"/>
          <w:numId w:val="2"/>
        </w:numPr>
        <w:tabs>
          <w:tab w:val="left" w:pos="1682"/>
        </w:tabs>
        <w:ind w:left="1620" w:hanging="320"/>
        <w:jc w:val="both"/>
      </w:pPr>
      <w:r>
        <w:rPr>
          <w:rStyle w:val="Teksttreci"/>
        </w:rPr>
        <w:t xml:space="preserve">Pani Sylwia </w:t>
      </w:r>
      <w:proofErr w:type="spellStart"/>
      <w:r>
        <w:rPr>
          <w:rStyle w:val="Teksttreci"/>
        </w:rPr>
        <w:t>Salas</w:t>
      </w:r>
      <w:proofErr w:type="spellEnd"/>
      <w:r>
        <w:rPr>
          <w:rStyle w:val="Teksttreci"/>
        </w:rPr>
        <w:t xml:space="preserve"> - Dyrektor Szkoły Podstawowej im. Marii Krasickiej w Węglińcu - członek Komisji</w:t>
      </w:r>
    </w:p>
    <w:p w14:paraId="7DDE6236" w14:textId="77777777" w:rsidR="00745A41" w:rsidRDefault="00000000">
      <w:pPr>
        <w:pStyle w:val="Teksttreci0"/>
        <w:numPr>
          <w:ilvl w:val="0"/>
          <w:numId w:val="2"/>
        </w:numPr>
        <w:tabs>
          <w:tab w:val="left" w:pos="1687"/>
        </w:tabs>
        <w:ind w:left="1620" w:hanging="320"/>
        <w:jc w:val="both"/>
      </w:pPr>
      <w:r>
        <w:rPr>
          <w:rStyle w:val="Teksttreci"/>
        </w:rPr>
        <w:t>Pani Lilia Ławniczak - Dyrektor Szkoły Podstawowej im. Jana Pawła II w Czerwonej Wodzie - członek Komisji,</w:t>
      </w:r>
    </w:p>
    <w:p w14:paraId="576AA049" w14:textId="77777777" w:rsidR="00745A41" w:rsidRDefault="00000000">
      <w:pPr>
        <w:pStyle w:val="Teksttreci0"/>
        <w:numPr>
          <w:ilvl w:val="0"/>
          <w:numId w:val="2"/>
        </w:numPr>
        <w:tabs>
          <w:tab w:val="left" w:pos="1678"/>
        </w:tabs>
        <w:ind w:left="1620" w:hanging="320"/>
        <w:jc w:val="both"/>
      </w:pPr>
      <w:r>
        <w:rPr>
          <w:rStyle w:val="Teksttreci"/>
        </w:rPr>
        <w:t>Pani Agnieszka Zawadzka - Dyrektor Miejskiego Przedszkola Publicznego im. Świętego Mikołaja w Węglińcu - członek Komisji,</w:t>
      </w:r>
    </w:p>
    <w:p w14:paraId="3093F54D" w14:textId="77777777" w:rsidR="00745A41" w:rsidRDefault="00000000">
      <w:pPr>
        <w:pStyle w:val="Teksttreci0"/>
        <w:numPr>
          <w:ilvl w:val="0"/>
          <w:numId w:val="2"/>
        </w:numPr>
        <w:tabs>
          <w:tab w:val="left" w:pos="1682"/>
        </w:tabs>
        <w:ind w:left="1620" w:hanging="320"/>
        <w:jc w:val="both"/>
      </w:pPr>
      <w:r>
        <w:rPr>
          <w:rStyle w:val="Teksttreci"/>
        </w:rPr>
        <w:t>Pan Cezary Bajorek - Dyrektor Szkoły Podstawowej im. Orląt Lwowskich i Bohaterów 37 Pułku Piechoty 7 Dywizji II Armii Wojska Polskiego w Ruszowie - członek Komisji,</w:t>
      </w:r>
    </w:p>
    <w:p w14:paraId="37364A37" w14:textId="77777777" w:rsidR="00745A41" w:rsidRDefault="00000000">
      <w:pPr>
        <w:pStyle w:val="Teksttreci0"/>
        <w:numPr>
          <w:ilvl w:val="0"/>
          <w:numId w:val="3"/>
        </w:numPr>
        <w:tabs>
          <w:tab w:val="left" w:pos="1293"/>
        </w:tabs>
        <w:spacing w:after="240"/>
        <w:ind w:firstLine="760"/>
        <w:jc w:val="both"/>
      </w:pPr>
      <w:r>
        <w:rPr>
          <w:rStyle w:val="Teksttreci"/>
        </w:rPr>
        <w:t xml:space="preserve">7) Pani Sława </w:t>
      </w:r>
      <w:proofErr w:type="spellStart"/>
      <w:r>
        <w:rPr>
          <w:rStyle w:val="Teksttreci"/>
        </w:rPr>
        <w:t>Borodzicz</w:t>
      </w:r>
      <w:proofErr w:type="spellEnd"/>
      <w:r>
        <w:rPr>
          <w:rStyle w:val="Teksttreci"/>
        </w:rPr>
        <w:t xml:space="preserve"> - przedstawiciel związku zawodowego - członek Komisji.</w:t>
      </w:r>
      <w:r>
        <w:br w:type="page"/>
      </w:r>
    </w:p>
    <w:p w14:paraId="38C9DF25" w14:textId="77777777" w:rsidR="00745A41" w:rsidRDefault="00000000">
      <w:pPr>
        <w:pStyle w:val="Teksttreci0"/>
        <w:numPr>
          <w:ilvl w:val="0"/>
          <w:numId w:val="4"/>
        </w:numPr>
        <w:tabs>
          <w:tab w:val="left" w:pos="1618"/>
        </w:tabs>
        <w:ind w:left="1600" w:hanging="340"/>
        <w:jc w:val="both"/>
      </w:pPr>
      <w:r>
        <w:rPr>
          <w:rStyle w:val="Teksttreci"/>
        </w:rPr>
        <w:lastRenderedPageBreak/>
        <w:t xml:space="preserve">Komisja działa zgodnie z § 10 załącznika do </w:t>
      </w:r>
      <w:proofErr w:type="spellStart"/>
      <w:r>
        <w:rPr>
          <w:rStyle w:val="Teksttreci"/>
        </w:rPr>
        <w:t>do</w:t>
      </w:r>
      <w:proofErr w:type="spellEnd"/>
      <w:r>
        <w:rPr>
          <w:rStyle w:val="Teksttreci"/>
        </w:rPr>
        <w:t xml:space="preserve"> Uchwały nr 226/XIV/2025 Rady Miejskiej Węglińca z dnia 30 kwietnia 2025r. w sprawie określenia rodzaju świadczeń przyznawanych w ramach pomocy zdrowotnej dla nauczycieli korzystających z opieki zdrowotnej oraz warunków i sposobu ich przyznawania.</w:t>
      </w:r>
    </w:p>
    <w:p w14:paraId="33826D01" w14:textId="77777777" w:rsidR="00745A41" w:rsidRDefault="00000000">
      <w:pPr>
        <w:pStyle w:val="Teksttreci0"/>
        <w:numPr>
          <w:ilvl w:val="0"/>
          <w:numId w:val="4"/>
        </w:numPr>
        <w:tabs>
          <w:tab w:val="left" w:pos="1623"/>
        </w:tabs>
        <w:ind w:left="1600" w:hanging="340"/>
        <w:jc w:val="both"/>
      </w:pPr>
      <w:r>
        <w:rPr>
          <w:rStyle w:val="Teksttreci"/>
        </w:rPr>
        <w:t>Do zadań Komisji należy przyjmowanie i opiniowanie wniosków o przyznanie pomocy finansowej.</w:t>
      </w:r>
    </w:p>
    <w:p w14:paraId="2D9C7BAF" w14:textId="75B6E97C" w:rsidR="00745A41" w:rsidRDefault="00000000">
      <w:pPr>
        <w:pStyle w:val="Teksttreci0"/>
        <w:numPr>
          <w:ilvl w:val="0"/>
          <w:numId w:val="4"/>
        </w:numPr>
        <w:tabs>
          <w:tab w:val="left" w:pos="1609"/>
        </w:tabs>
        <w:spacing w:after="440"/>
        <w:ind w:left="1240"/>
        <w:jc w:val="both"/>
      </w:pPr>
      <w:r>
        <w:rPr>
          <w:rStyle w:val="Teksttreci"/>
        </w:rPr>
        <w:t>Z posiedzenia komisji sporządzany jest protokół.</w:t>
      </w:r>
    </w:p>
    <w:p w14:paraId="6741A484" w14:textId="77777777" w:rsidR="00745A41" w:rsidRDefault="00000000">
      <w:pPr>
        <w:pStyle w:val="Nagwek20"/>
        <w:keepNext/>
        <w:keepLines/>
        <w:spacing w:after="0" w:line="360" w:lineRule="auto"/>
        <w:ind w:left="5260"/>
        <w:jc w:val="both"/>
      </w:pPr>
      <w:bookmarkStart w:id="2" w:name="bookmark10"/>
      <w:r>
        <w:rPr>
          <w:rStyle w:val="Nagwek2"/>
          <w:b/>
          <w:bCs/>
        </w:rPr>
        <w:t>§2</w:t>
      </w:r>
      <w:bookmarkEnd w:id="2"/>
    </w:p>
    <w:p w14:paraId="5C5141C7" w14:textId="77777777" w:rsidR="00745A41" w:rsidRDefault="00000000">
      <w:pPr>
        <w:pStyle w:val="Teksttreci0"/>
        <w:spacing w:after="500"/>
        <w:ind w:firstLine="860"/>
        <w:jc w:val="both"/>
      </w:pPr>
      <w:r>
        <w:rPr>
          <w:rStyle w:val="Teksttreci"/>
        </w:rPr>
        <w:t>Wykonanie zarządzenia powierza się Sekretarzowi Gminy i Miasta Węgliniec.</w:t>
      </w:r>
    </w:p>
    <w:p w14:paraId="345569BA" w14:textId="77777777" w:rsidR="00745A41" w:rsidRDefault="00000000">
      <w:pPr>
        <w:pStyle w:val="Nagwek20"/>
        <w:keepNext/>
        <w:keepLines/>
        <w:spacing w:after="80" w:line="240" w:lineRule="auto"/>
        <w:ind w:left="5260"/>
        <w:jc w:val="both"/>
      </w:pPr>
      <w:bookmarkStart w:id="3" w:name="bookmark12"/>
      <w:r>
        <w:rPr>
          <w:rStyle w:val="Nagwek2"/>
          <w:b/>
          <w:bCs/>
        </w:rPr>
        <w:t>§3</w:t>
      </w:r>
      <w:bookmarkEnd w:id="3"/>
    </w:p>
    <w:p w14:paraId="4BC5D6C4" w14:textId="77777777" w:rsidR="00745A41" w:rsidRDefault="00000000">
      <w:pPr>
        <w:pStyle w:val="Teksttreci0"/>
        <w:spacing w:line="240" w:lineRule="auto"/>
        <w:ind w:firstLine="860"/>
        <w:jc w:val="both"/>
      </w:pPr>
      <w:r>
        <w:rPr>
          <w:rStyle w:val="Teksttreci"/>
        </w:rPr>
        <w:t>Zarządzenie wchodzi w życie z dniem podpisania.</w:t>
      </w:r>
    </w:p>
    <w:p w14:paraId="7FCD0101" w14:textId="77777777" w:rsidR="00745A4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410210" distB="339090" distL="0" distR="0" simplePos="0" relativeHeight="125829378" behindDoc="0" locked="0" layoutInCell="1" allowOverlap="1" wp14:anchorId="76B63AD6" wp14:editId="47FC146F">
                <wp:simplePos x="0" y="0"/>
                <wp:positionH relativeFrom="page">
                  <wp:posOffset>5118735</wp:posOffset>
                </wp:positionH>
                <wp:positionV relativeFrom="paragraph">
                  <wp:posOffset>410210</wp:posOffset>
                </wp:positionV>
                <wp:extent cx="267970" cy="14605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6FEBA5" w14:textId="7A62F5BF" w:rsidR="00745A41" w:rsidRDefault="00745A41">
                            <w:pPr>
                              <w:pStyle w:val="Teksttreci3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6B63A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03.05pt;margin-top:32.3pt;width:21.1pt;height:11.5pt;z-index:125829378;visibility:visible;mso-wrap-style:none;mso-wrap-distance-left:0;mso-wrap-distance-top:32.3pt;mso-wrap-distance-right:0;mso-wrap-distance-bottom:26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" filled="f" stroked="f">
                <v:textbox inset="0,0,0,0">
                  <w:txbxContent>
                    <w:p w14:paraId="5C6FEBA5" w14:textId="7A62F5BF" w:rsidR="00745A41" w:rsidRDefault="00745A41">
                      <w:pPr>
                        <w:pStyle w:val="Teksttreci3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26745" distB="94615" distL="0" distR="0" simplePos="0" relativeHeight="125829380" behindDoc="0" locked="0" layoutInCell="1" allowOverlap="1" wp14:anchorId="2CA8C75C" wp14:editId="61F4D083">
                <wp:simplePos x="0" y="0"/>
                <wp:positionH relativeFrom="page">
                  <wp:posOffset>5115560</wp:posOffset>
                </wp:positionH>
                <wp:positionV relativeFrom="paragraph">
                  <wp:posOffset>626745</wp:posOffset>
                </wp:positionV>
                <wp:extent cx="511810" cy="173990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8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CAEB47" w14:textId="3E733605" w:rsidR="00745A41" w:rsidRDefault="00745A41">
                            <w:pPr>
                              <w:pStyle w:val="Teksttreci0"/>
                              <w:spacing w:line="24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A8C75C" id="Pole tekstowe 2" o:spid="_x0000_s1027" type="#_x0000_t202" style="position:absolute;margin-left:402.8pt;margin-top:49.35pt;width:40.3pt;height:13.7pt;z-index:125829380;visibility:visible;mso-wrap-style:none;mso-wrap-distance-left:0;mso-wrap-distance-top:49.35pt;mso-wrap-distance-right:0;mso-wrap-distance-bottom:7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" filled="f" stroked="f">
                <v:textbox inset="0,0,0,0">
                  <w:txbxContent>
                    <w:p w14:paraId="15CAEB47" w14:textId="3E733605" w:rsidR="00745A41" w:rsidRDefault="00745A41">
                      <w:pPr>
                        <w:pStyle w:val="Teksttreci0"/>
                        <w:spacing w:line="240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9400" distB="0" distL="0" distR="0" simplePos="0" relativeHeight="125829382" behindDoc="0" locked="0" layoutInCell="1" allowOverlap="1" wp14:anchorId="07F0255C" wp14:editId="22D5DFE3">
                <wp:simplePos x="0" y="0"/>
                <wp:positionH relativeFrom="page">
                  <wp:posOffset>5795010</wp:posOffset>
                </wp:positionH>
                <wp:positionV relativeFrom="paragraph">
                  <wp:posOffset>279400</wp:posOffset>
                </wp:positionV>
                <wp:extent cx="527050" cy="61595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615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A2DFCF" w14:textId="59D54AB1" w:rsidR="00745A41" w:rsidRDefault="00745A41" w:rsidP="009452FE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7F0255C" id="Pole tekstowe 3" o:spid="_x0000_s1028" type="#_x0000_t202" style="position:absolute;margin-left:456.3pt;margin-top:22pt;width:41.5pt;height:48.5pt;z-index:125829382;visibility:visible;mso-wrap-style:square;mso-wrap-distance-left:0;mso-wrap-distance-top:22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" filled="f" stroked="f">
                <v:textbox inset="0,0,0,0">
                  <w:txbxContent>
                    <w:p w14:paraId="53A2DFCF" w14:textId="59D54AB1" w:rsidR="00745A41" w:rsidRDefault="00745A41" w:rsidP="009452FE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AC8177" w14:textId="64EC42D1" w:rsidR="00745A41" w:rsidRDefault="00745A41">
      <w:pPr>
        <w:pStyle w:val="Teksttreci0"/>
        <w:spacing w:line="240" w:lineRule="auto"/>
        <w:ind w:left="1020"/>
      </w:pPr>
    </w:p>
    <w:p w14:paraId="4EE831BA" w14:textId="77777777" w:rsidR="00745A41" w:rsidRDefault="00000000">
      <w:pPr>
        <w:pStyle w:val="Teksttreci20"/>
        <w:spacing w:line="240" w:lineRule="auto"/>
      </w:pPr>
      <w:r>
        <w:rPr>
          <w:rStyle w:val="Teksttreci2"/>
        </w:rPr>
        <w:t>Sporządziła:</w:t>
      </w:r>
    </w:p>
    <w:p w14:paraId="3CC89984" w14:textId="77777777" w:rsidR="00745A41" w:rsidRDefault="00000000">
      <w:pPr>
        <w:pStyle w:val="Teksttreci20"/>
        <w:spacing w:line="230" w:lineRule="auto"/>
      </w:pPr>
      <w:r>
        <w:rPr>
          <w:rStyle w:val="Teksttreci2"/>
        </w:rPr>
        <w:t>Małgorzata Koziarska</w:t>
      </w:r>
    </w:p>
    <w:sectPr w:rsidR="00745A41">
      <w:pgSz w:w="11906" w:h="16838"/>
      <w:pgMar w:top="456" w:right="1088" w:bottom="1417" w:left="787" w:header="28" w:footer="98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5ED66" w14:textId="77777777" w:rsidR="007A5CDE" w:rsidRDefault="007A5CDE">
      <w:r>
        <w:separator/>
      </w:r>
    </w:p>
  </w:endnote>
  <w:endnote w:type="continuationSeparator" w:id="0">
    <w:p w14:paraId="1829ACE1" w14:textId="77777777" w:rsidR="007A5CDE" w:rsidRDefault="007A5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6211F" w14:textId="77777777" w:rsidR="007A5CDE" w:rsidRDefault="007A5CDE"/>
  </w:footnote>
  <w:footnote w:type="continuationSeparator" w:id="0">
    <w:p w14:paraId="474CD804" w14:textId="77777777" w:rsidR="007A5CDE" w:rsidRDefault="007A5C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638AE"/>
    <w:multiLevelType w:val="multilevel"/>
    <w:tmpl w:val="4266A5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4955B6"/>
    <w:multiLevelType w:val="multilevel"/>
    <w:tmpl w:val="B8DC85A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706997"/>
        <w:spacing w:val="0"/>
        <w:w w:val="100"/>
        <w:position w:val="0"/>
        <w:sz w:val="24"/>
        <w:szCs w:val="24"/>
        <w:u w:val="none"/>
        <w:shd w:val="clear" w:color="auto" w:fill="auto"/>
        <w:vertAlign w:val="superscript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6A11CB"/>
    <w:multiLevelType w:val="multilevel"/>
    <w:tmpl w:val="B860BEE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3EC26B7"/>
    <w:multiLevelType w:val="multilevel"/>
    <w:tmpl w:val="E97E44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4114988">
    <w:abstractNumId w:val="0"/>
  </w:num>
  <w:num w:numId="2" w16cid:durableId="767196350">
    <w:abstractNumId w:val="3"/>
  </w:num>
  <w:num w:numId="3" w16cid:durableId="1310985386">
    <w:abstractNumId w:val="1"/>
  </w:num>
  <w:num w:numId="4" w16cid:durableId="259991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A41"/>
    <w:rsid w:val="00745A41"/>
    <w:rsid w:val="007A5CDE"/>
    <w:rsid w:val="0094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A0A0D"/>
  <w15:docId w15:val="{3F0B1680-11C4-4242-91E2-7D6889E9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B2C9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B2C9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89A1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line="446" w:lineRule="auto"/>
    </w:pPr>
    <w:rPr>
      <w:rFonts w:ascii="Arial" w:eastAsia="Arial" w:hAnsi="Arial" w:cs="Arial"/>
      <w:color w:val="FBB2C9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FBB2C9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120" w:line="218" w:lineRule="auto"/>
      <w:ind w:firstLine="240"/>
      <w:outlineLvl w:val="0"/>
    </w:pPr>
    <w:rPr>
      <w:rFonts w:ascii="Times New Roman" w:eastAsia="Times New Roman" w:hAnsi="Times New Roman" w:cs="Times New Roman"/>
      <w:color w:val="F589A1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40" w:line="300" w:lineRule="auto"/>
      <w:ind w:left="263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line="235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SKM_C25826022312210</dc:title>
  <dc:subject/>
  <dc:creator/>
  <cp:keywords/>
  <cp:lastModifiedBy>Admin</cp:lastModifiedBy>
  <cp:revision>3</cp:revision>
  <dcterms:created xsi:type="dcterms:W3CDTF">2026-02-23T10:26:00Z</dcterms:created>
  <dcterms:modified xsi:type="dcterms:W3CDTF">2026-02-23T10:28:00Z</dcterms:modified>
</cp:coreProperties>
</file>