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D1305" w14:textId="77777777" w:rsidR="00BE4F4C" w:rsidRDefault="00BE4F4C">
      <w:pPr>
        <w:pStyle w:val="Nagwek10"/>
        <w:keepNext/>
        <w:keepLines/>
        <w:rPr>
          <w:rStyle w:val="Nagwek1"/>
          <w:b/>
          <w:bCs/>
        </w:rPr>
      </w:pPr>
      <w:bookmarkStart w:id="0" w:name="bookmark0"/>
    </w:p>
    <w:p w14:paraId="715F932C" w14:textId="2330800C" w:rsidR="00D22F0F" w:rsidRDefault="00000000">
      <w:pPr>
        <w:pStyle w:val="Nagwek10"/>
        <w:keepNext/>
        <w:keepLines/>
      </w:pPr>
      <w:r>
        <w:rPr>
          <w:rStyle w:val="Nagwek1"/>
          <w:b/>
          <w:bCs/>
        </w:rPr>
        <w:t>ZARZĄDZENIE NR 60/2026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03.06.2026r.</w:t>
      </w:r>
      <w:bookmarkEnd w:id="0"/>
    </w:p>
    <w:p w14:paraId="7A9DFFDC" w14:textId="77777777" w:rsidR="00D22F0F" w:rsidRDefault="00000000">
      <w:pPr>
        <w:pStyle w:val="Teksttreci0"/>
        <w:spacing w:after="600" w:line="326" w:lineRule="auto"/>
        <w:jc w:val="center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w sprawie ogłoszenia konkursu na stanowiska dyrektora w Szkole Podstawowej</w:t>
      </w:r>
      <w:r>
        <w:rPr>
          <w:rStyle w:val="Teksttreci"/>
          <w:b/>
          <w:bCs/>
          <w:sz w:val="20"/>
          <w:szCs w:val="20"/>
        </w:rPr>
        <w:br/>
        <w:t>im. Marii Krasickiej w Węglińcu</w:t>
      </w:r>
    </w:p>
    <w:p w14:paraId="1A6D9C07" w14:textId="77777777" w:rsidR="00D22F0F" w:rsidRDefault="00000000">
      <w:pPr>
        <w:pStyle w:val="Teksttreci0"/>
        <w:spacing w:after="380" w:line="298" w:lineRule="auto"/>
        <w:ind w:left="860" w:firstLine="520"/>
        <w:jc w:val="both"/>
      </w:pPr>
      <w:r>
        <w:rPr>
          <w:rStyle w:val="Teksttreci"/>
        </w:rPr>
        <w:t>Na podstawie art. 30 ust. 2 pkt 5 ustawy z dnia 8 marca 8 marca 1990 r. o samorządzie gminnym (Dz. U z 2025r., poz. 1153 ze zm.), art. 63 ust. 1 i 10 ustawy z dnia 14 grudnia 2016 r. Prawo oświatowe (Dz. U. z 2025r. poz. 1043 ze zm.) oraz § 1 ust. 1 i 2 rozporządzenia Ministra Edukacji Narodowej z dnia 11 sierpnia 2017r. w sprawie regulaminu konkursu na stanowisko dyrektora publicznego przedszkola, publicznej szkoły podstawowej, publicznej szkoły ponadpodstawowej lub publicznej placówki oraz trybu pracy komisji konkursowej (Dz. U. z 2021 r. poz. 1428) zarządzam, co następuje:</w:t>
      </w:r>
    </w:p>
    <w:p w14:paraId="7A076AD1" w14:textId="77777777" w:rsidR="00D22F0F" w:rsidRDefault="00000000">
      <w:pPr>
        <w:pStyle w:val="Teksttreci0"/>
        <w:spacing w:after="260" w:line="240" w:lineRule="auto"/>
        <w:ind w:left="540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§1</w:t>
      </w:r>
    </w:p>
    <w:p w14:paraId="0999CF90" w14:textId="77777777" w:rsidR="00D22F0F" w:rsidRDefault="00000000">
      <w:pPr>
        <w:pStyle w:val="Teksttreci0"/>
        <w:numPr>
          <w:ilvl w:val="0"/>
          <w:numId w:val="1"/>
        </w:numPr>
        <w:tabs>
          <w:tab w:val="left" w:pos="1619"/>
        </w:tabs>
        <w:spacing w:after="60" w:line="240" w:lineRule="auto"/>
        <w:ind w:left="1280"/>
        <w:rPr>
          <w:sz w:val="20"/>
          <w:szCs w:val="20"/>
        </w:rPr>
      </w:pPr>
      <w:r>
        <w:rPr>
          <w:rStyle w:val="Teksttreci"/>
        </w:rPr>
        <w:t xml:space="preserve">Ogłasza się konkurs w celu wyłonienia kandydata na stanowisko dyrektora w </w:t>
      </w:r>
      <w:r>
        <w:rPr>
          <w:rStyle w:val="Teksttreci"/>
          <w:b/>
          <w:bCs/>
          <w:sz w:val="20"/>
          <w:szCs w:val="20"/>
        </w:rPr>
        <w:t>Szkole</w:t>
      </w:r>
    </w:p>
    <w:p w14:paraId="6CBC6FB2" w14:textId="77777777" w:rsidR="00D22F0F" w:rsidRDefault="00000000">
      <w:pPr>
        <w:pStyle w:val="Teksttreci0"/>
        <w:spacing w:after="60" w:line="240" w:lineRule="auto"/>
        <w:ind w:left="164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Podstawowej im. Marii Krasickiej w Węglińcu przy ul. Tadeusza Kościuszki 2.</w:t>
      </w:r>
    </w:p>
    <w:p w14:paraId="1415FC33" w14:textId="77777777" w:rsidR="00D22F0F" w:rsidRDefault="00000000">
      <w:pPr>
        <w:pStyle w:val="Teksttreci0"/>
        <w:numPr>
          <w:ilvl w:val="0"/>
          <w:numId w:val="1"/>
        </w:numPr>
        <w:tabs>
          <w:tab w:val="left" w:pos="1648"/>
        </w:tabs>
        <w:spacing w:after="380" w:line="240" w:lineRule="auto"/>
        <w:ind w:left="1280"/>
      </w:pPr>
      <w:r>
        <w:rPr>
          <w:rStyle w:val="Teksttreci"/>
        </w:rPr>
        <w:t>Ogłoszenie o konkursie stanowi załącznik do niniejszego zarządzenia.</w:t>
      </w:r>
    </w:p>
    <w:p w14:paraId="2A78DFCF" w14:textId="77777777" w:rsidR="00D22F0F" w:rsidRDefault="00000000">
      <w:pPr>
        <w:pStyle w:val="Teksttreci0"/>
        <w:spacing w:after="260" w:line="240" w:lineRule="auto"/>
        <w:ind w:left="540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§2</w:t>
      </w:r>
    </w:p>
    <w:p w14:paraId="7A2ED346" w14:textId="77777777" w:rsidR="00D22F0F" w:rsidRDefault="00000000">
      <w:pPr>
        <w:pStyle w:val="Teksttreci0"/>
        <w:spacing w:after="260" w:line="302" w:lineRule="auto"/>
        <w:ind w:left="860" w:firstLine="440"/>
        <w:jc w:val="both"/>
      </w:pPr>
      <w:r>
        <w:rPr>
          <w:rStyle w:val="Teksttreci"/>
        </w:rPr>
        <w:t>Postępowanie konkursowe przeprowadzone zostanie zgodnie z zasadami określonymi w rozporządzeniu Ministra Edukacji Narodowej z 11 sierpnia 2017r. w sprawie regulaminu konkursu na stanowisko dyrektora publicznego przedszkola, publicznej szkoły podstawowej, publicznej szkoły ponadpodstawowej lub publicznej placówki oraz trybu pracy komisji konkursowej.</w:t>
      </w:r>
    </w:p>
    <w:p w14:paraId="716C24C7" w14:textId="77777777" w:rsidR="00D22F0F" w:rsidRDefault="00000000">
      <w:pPr>
        <w:pStyle w:val="Teksttreci0"/>
        <w:spacing w:after="260" w:line="240" w:lineRule="auto"/>
        <w:ind w:left="540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§3</w:t>
      </w:r>
    </w:p>
    <w:p w14:paraId="5CCBEC57" w14:textId="77777777" w:rsidR="00D22F0F" w:rsidRDefault="00000000">
      <w:pPr>
        <w:pStyle w:val="Teksttreci0"/>
        <w:spacing w:after="260"/>
        <w:ind w:left="860" w:firstLine="440"/>
      </w:pPr>
      <w:r>
        <w:rPr>
          <w:rStyle w:val="Teksttreci"/>
        </w:rPr>
        <w:t>Ogłoszenie o konkursie zamieszcza się na stronie internetowej Urzędu Gminy i Miasta w Węglińcu oraz na tablicy ogłoszeń w Urzędzie.</w:t>
      </w:r>
    </w:p>
    <w:p w14:paraId="16369DCD" w14:textId="77777777" w:rsidR="00D22F0F" w:rsidRDefault="00000000">
      <w:pPr>
        <w:pStyle w:val="Teksttreci0"/>
        <w:spacing w:after="260" w:line="240" w:lineRule="auto"/>
        <w:ind w:left="540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§4</w:t>
      </w:r>
    </w:p>
    <w:p w14:paraId="48506CEE" w14:textId="77777777" w:rsidR="00D22F0F" w:rsidRDefault="00000000">
      <w:pPr>
        <w:pStyle w:val="Teksttreci0"/>
        <w:spacing w:after="380" w:line="240" w:lineRule="auto"/>
        <w:ind w:firstLine="860"/>
      </w:pPr>
      <w:r>
        <w:rPr>
          <w:rStyle w:val="Teksttreci"/>
        </w:rPr>
        <w:t>Wykonanie zarządzenia powierza się Sekretarzowi Gminy i Miasta Węgliniec.</w:t>
      </w:r>
    </w:p>
    <w:p w14:paraId="506FCDC9" w14:textId="77777777" w:rsidR="00D22F0F" w:rsidRDefault="00000000">
      <w:pPr>
        <w:pStyle w:val="Teksttreci0"/>
        <w:spacing w:after="260" w:line="240" w:lineRule="auto"/>
        <w:ind w:left="540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§5</w:t>
      </w:r>
    </w:p>
    <w:p w14:paraId="6C36845D" w14:textId="77777777" w:rsidR="00D22F0F" w:rsidRDefault="00000000">
      <w:pPr>
        <w:pStyle w:val="Teksttreci0"/>
        <w:spacing w:after="380" w:line="240" w:lineRule="auto"/>
        <w:ind w:firstLine="860"/>
      </w:pPr>
      <w:r>
        <w:rPr>
          <w:rStyle w:val="Teksttreci"/>
        </w:rPr>
        <w:t>Zarządzenie wchodzi w życie z dniem podpisania.</w:t>
      </w:r>
    </w:p>
    <w:p w14:paraId="0280D6A8" w14:textId="08BF654F" w:rsidR="00D22F0F" w:rsidRDefault="00D22F0F">
      <w:pPr>
        <w:framePr w:w="2256" w:h="878" w:vSpace="5" w:wrap="notBeside" w:vAnchor="text" w:hAnchor="text" w:x="7479" w:y="1"/>
        <w:rPr>
          <w:sz w:val="2"/>
          <w:szCs w:val="2"/>
        </w:rPr>
      </w:pPr>
    </w:p>
    <w:p w14:paraId="23B789AE" w14:textId="5517A4DF" w:rsidR="00D22F0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748530" distR="399415" simplePos="0" relativeHeight="125829378" behindDoc="0" locked="0" layoutInCell="1" allowOverlap="1" wp14:anchorId="02860852" wp14:editId="6AF9E0C4">
                <wp:simplePos x="0" y="0"/>
                <wp:positionH relativeFrom="column">
                  <wp:posOffset>4855210</wp:posOffset>
                </wp:positionH>
                <wp:positionV relativeFrom="paragraph">
                  <wp:posOffset>36830</wp:posOffset>
                </wp:positionV>
                <wp:extent cx="1298575" cy="283210"/>
                <wp:effectExtent l="0" t="0" r="0" b="0"/>
                <wp:wrapTopAndBottom/>
                <wp:docPr id="2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283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B9D602" w14:textId="59C12046" w:rsidR="00D22F0F" w:rsidRDefault="00D22F0F">
                            <w:pPr>
                              <w:pStyle w:val="Podpisobrazu0"/>
                              <w:spacing w:line="230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286085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82.3pt;margin-top:2.9pt;width:102.25pt;height:22.3pt;z-index:125829378;visibility:visible;mso-wrap-style:square;mso-wrap-distance-left:373.9pt;mso-wrap-distance-top:0;mso-wrap-distance-right:31.4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" filled="f" stroked="f">
                <v:textbox inset="0,0,0,0">
                  <w:txbxContent>
                    <w:p w14:paraId="37B9D602" w14:textId="59C12046" w:rsidR="00D22F0F" w:rsidRDefault="00D22F0F">
                      <w:pPr>
                        <w:pStyle w:val="Podpisobrazu0"/>
                        <w:spacing w:line="230" w:lineRule="auto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4748530" distR="399415" simplePos="0" relativeHeight="125829382" behindDoc="0" locked="0" layoutInCell="1" allowOverlap="1" wp14:anchorId="0CCA61EF" wp14:editId="071CDE2D">
                <wp:simplePos x="0" y="0"/>
                <wp:positionH relativeFrom="column">
                  <wp:posOffset>5601970</wp:posOffset>
                </wp:positionH>
                <wp:positionV relativeFrom="paragraph">
                  <wp:posOffset>387350</wp:posOffset>
                </wp:positionV>
                <wp:extent cx="484505" cy="173990"/>
                <wp:effectExtent l="0" t="0" r="0" b="0"/>
                <wp:wrapTopAndBottom/>
                <wp:docPr id="6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0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87BF27" w14:textId="319E4DE9" w:rsidR="00D22F0F" w:rsidRDefault="00D22F0F">
                            <w:pPr>
                              <w:pStyle w:val="Podpisobrazu0"/>
                              <w:spacing w:line="240" w:lineRule="auto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CCA61EF" id="Pole tekstowe 2" o:spid="_x0000_s1027" type="#_x0000_t202" style="position:absolute;margin-left:441.1pt;margin-top:30.5pt;width:38.15pt;height:13.7pt;z-index:125829382;visibility:visible;mso-wrap-style:square;mso-wrap-distance-left:373.9pt;mso-wrap-distance-top:0;mso-wrap-distance-right:31.4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" filled="f" stroked="f">
                <v:textbox inset="0,0,0,0">
                  <w:txbxContent>
                    <w:p w14:paraId="6587BF27" w14:textId="319E4DE9" w:rsidR="00D22F0F" w:rsidRDefault="00D22F0F">
                      <w:pPr>
                        <w:pStyle w:val="Podpisobrazu0"/>
                        <w:spacing w:line="240" w:lineRule="auto"/>
                        <w:jc w:val="right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32996DA" w14:textId="77777777" w:rsidR="00D22F0F" w:rsidRDefault="00000000">
      <w:pPr>
        <w:pStyle w:val="Teksttreci30"/>
      </w:pPr>
      <w:r>
        <w:rPr>
          <w:rStyle w:val="Teksttreci3"/>
        </w:rPr>
        <w:t>Sporządziła:</w:t>
      </w:r>
    </w:p>
    <w:p w14:paraId="7D8D1457" w14:textId="77777777" w:rsidR="00D22F0F" w:rsidRDefault="00000000">
      <w:pPr>
        <w:pStyle w:val="Teksttreci30"/>
      </w:pPr>
      <w:r>
        <w:rPr>
          <w:rStyle w:val="Teksttreci3"/>
        </w:rPr>
        <w:t>Małgorzata Koziarska</w:t>
      </w:r>
    </w:p>
    <w:p w14:paraId="28524412" w14:textId="77777777" w:rsidR="00D22F0F" w:rsidRDefault="00000000">
      <w:pPr>
        <w:pStyle w:val="Teksttreci30"/>
      </w:pPr>
      <w:r>
        <w:rPr>
          <w:rStyle w:val="Teksttreci3"/>
        </w:rPr>
        <w:t>insp. ds. oświaty i pozyskiwania środków z UE</w:t>
      </w:r>
    </w:p>
    <w:p w14:paraId="770A20C1" w14:textId="77777777" w:rsidR="00D22F0F" w:rsidRDefault="00000000">
      <w:pPr>
        <w:pStyle w:val="Teksttreci30"/>
        <w:spacing w:after="260"/>
      </w:pPr>
      <w:r>
        <w:rPr>
          <w:rStyle w:val="Teksttreci3"/>
        </w:rPr>
        <w:t>tel.75 77 11 437 wew. 45</w:t>
      </w:r>
      <w:r>
        <w:br w:type="page"/>
      </w:r>
    </w:p>
    <w:p w14:paraId="5A97917C" w14:textId="77777777" w:rsidR="00D22F0F" w:rsidRDefault="00000000">
      <w:pPr>
        <w:pStyle w:val="Teksttreci20"/>
      </w:pPr>
      <w:r>
        <w:rPr>
          <w:rStyle w:val="Teksttreci2"/>
        </w:rPr>
        <w:lastRenderedPageBreak/>
        <w:t>Załącznik do zarządzenia nr 60/2026 Burmistrza Gminy i Miasta Węgliniec z dnia 03.06.2026r.</w:t>
      </w:r>
    </w:p>
    <w:p w14:paraId="03B5282E" w14:textId="77777777" w:rsidR="00D22F0F" w:rsidRDefault="00000000">
      <w:pPr>
        <w:pStyle w:val="Teksttreci20"/>
        <w:spacing w:after="360" w:line="240" w:lineRule="auto"/>
        <w:ind w:left="0"/>
        <w:jc w:val="center"/>
        <w:rPr>
          <w:sz w:val="20"/>
          <w:szCs w:val="20"/>
        </w:rPr>
      </w:pPr>
      <w:r>
        <w:rPr>
          <w:rStyle w:val="Teksttreci2"/>
          <w:b/>
          <w:bCs/>
          <w:sz w:val="20"/>
          <w:szCs w:val="20"/>
          <w:u w:val="single"/>
        </w:rPr>
        <w:t>Ogłoszenie o konkursie</w:t>
      </w:r>
    </w:p>
    <w:p w14:paraId="57D30FED" w14:textId="77777777" w:rsidR="00D22F0F" w:rsidRDefault="00000000">
      <w:pPr>
        <w:pStyle w:val="Teksttreci0"/>
        <w:spacing w:after="700"/>
        <w:ind w:left="900" w:firstLine="40"/>
        <w:jc w:val="both"/>
      </w:pPr>
      <w:r>
        <w:rPr>
          <w:rStyle w:val="Teksttreci"/>
        </w:rPr>
        <w:t>Na podstawie art. 30 ust. 2 pkt 5 ustawy z dnia 8 marca 8 marca 1990 r. o samorządzie gminnym (Dz. U z 2025r., poz. 1153 ze zm.), art. 63 ust. 1 i 10 ustawy z dnia 14 grudnia 2016 r. Prawo oświatowe (Dz.U. z 2025 r. poz. 1043 ze zm.) oraz § 1 ust. 1 i 2 rozporządzenia Ministra Edukacji Narodowej z dnia 11 sierpnia 2017r. w sprawie regulaminu konkursu na stanowisko dyrektora publicznego przedszkola, publicznej szkoły podstawowej, publicznej szkoły ponadpodstawowej lub publicznej placówki oraz trybu pracy komisji konkursowej (Dz.U. z 2021 r. poz. 1428).</w:t>
      </w:r>
    </w:p>
    <w:p w14:paraId="5716DF2C" w14:textId="77777777" w:rsidR="00D22F0F" w:rsidRDefault="00000000">
      <w:pPr>
        <w:pStyle w:val="Nagwek10"/>
        <w:keepNext/>
        <w:keepLines/>
        <w:spacing w:after="60"/>
      </w:pPr>
      <w:bookmarkStart w:id="1" w:name="bookmark2"/>
      <w:r>
        <w:rPr>
          <w:rStyle w:val="Nagwek1"/>
          <w:b/>
          <w:bCs/>
        </w:rPr>
        <w:t>Burmistrz Gminy i Miasta Węgliniec</w:t>
      </w:r>
      <w:bookmarkEnd w:id="1"/>
    </w:p>
    <w:p w14:paraId="237C804A" w14:textId="77777777" w:rsidR="00D22F0F" w:rsidRDefault="00000000">
      <w:pPr>
        <w:pStyle w:val="Teksttreci0"/>
        <w:spacing w:after="620" w:line="305" w:lineRule="auto"/>
        <w:ind w:left="4100" w:hanging="3160"/>
      </w:pPr>
      <w:r>
        <w:rPr>
          <w:rStyle w:val="Teksttreci"/>
        </w:rPr>
        <w:t>ogłasza konkurs na stanowisko dyrektora Szkoły Podstawowej im. Marii Krasickiej w Węglińcu przy ul. Tadeusza Kościuszki 2</w:t>
      </w:r>
    </w:p>
    <w:p w14:paraId="7A526089" w14:textId="77777777" w:rsidR="00D22F0F" w:rsidRDefault="00000000">
      <w:pPr>
        <w:pStyle w:val="Teksttreci0"/>
        <w:numPr>
          <w:ilvl w:val="0"/>
          <w:numId w:val="2"/>
        </w:numPr>
        <w:tabs>
          <w:tab w:val="left" w:pos="1271"/>
        </w:tabs>
        <w:spacing w:after="300" w:line="302" w:lineRule="auto"/>
        <w:ind w:left="900" w:firstLine="40"/>
        <w:jc w:val="both"/>
      </w:pPr>
      <w:r>
        <w:rPr>
          <w:rStyle w:val="Teksttreci"/>
        </w:rPr>
        <w:t>Do konkursu może przystąpić osoba, która spełnia wymagania wynikające z rozporządzenia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(Dz. U. z 2023 r. poz. 2578) oraz nie figuruje w bazie danych Rejestru Sprawców Przestępstw na Tle Seksualnym z dostępem ograniczonym.</w:t>
      </w:r>
    </w:p>
    <w:p w14:paraId="454E56D0" w14:textId="77777777" w:rsidR="00D22F0F" w:rsidRDefault="00000000">
      <w:pPr>
        <w:pStyle w:val="Teksttreci0"/>
        <w:numPr>
          <w:ilvl w:val="0"/>
          <w:numId w:val="2"/>
        </w:numPr>
        <w:tabs>
          <w:tab w:val="left" w:pos="1296"/>
        </w:tabs>
        <w:spacing w:after="0" w:line="302" w:lineRule="auto"/>
        <w:ind w:firstLine="900"/>
      </w:pPr>
      <w:r>
        <w:rPr>
          <w:rStyle w:val="Teksttreci"/>
        </w:rPr>
        <w:t>Oferty osób przystępujących do konkursu powinny zawierać:</w:t>
      </w:r>
    </w:p>
    <w:p w14:paraId="69654AE4" w14:textId="77777777" w:rsidR="00D22F0F" w:rsidRDefault="00000000">
      <w:pPr>
        <w:pStyle w:val="Teksttreci0"/>
        <w:numPr>
          <w:ilvl w:val="0"/>
          <w:numId w:val="3"/>
        </w:numPr>
        <w:tabs>
          <w:tab w:val="left" w:pos="1273"/>
        </w:tabs>
        <w:spacing w:after="0" w:line="302" w:lineRule="auto"/>
        <w:ind w:left="1260" w:hanging="320"/>
        <w:jc w:val="both"/>
      </w:pPr>
      <w:r>
        <w:rPr>
          <w:rStyle w:val="Teksttreci"/>
        </w:rPr>
        <w:t>uzasadnienie przystąpienia do konkursu oraz koncepcję funkcjonowania i rozwoju Szkoły Podstawowej im. Marii Krasickiej w Węglińcu;</w:t>
      </w:r>
    </w:p>
    <w:p w14:paraId="6DF70B28" w14:textId="77777777" w:rsidR="00D22F0F" w:rsidRDefault="00000000">
      <w:pPr>
        <w:pStyle w:val="Teksttreci0"/>
        <w:numPr>
          <w:ilvl w:val="0"/>
          <w:numId w:val="3"/>
        </w:numPr>
        <w:tabs>
          <w:tab w:val="left" w:pos="1257"/>
        </w:tabs>
        <w:spacing w:after="0" w:line="302" w:lineRule="auto"/>
        <w:ind w:firstLine="900"/>
      </w:pPr>
      <w:r>
        <w:rPr>
          <w:rStyle w:val="Teksttreci"/>
        </w:rPr>
        <w:t>oświadczenie zawierające następujące dane osobowe kandydata:</w:t>
      </w:r>
    </w:p>
    <w:p w14:paraId="3973E0D0" w14:textId="77777777" w:rsidR="00D22F0F" w:rsidRDefault="00000000">
      <w:pPr>
        <w:pStyle w:val="Teksttreci0"/>
        <w:numPr>
          <w:ilvl w:val="0"/>
          <w:numId w:val="4"/>
        </w:numPr>
        <w:tabs>
          <w:tab w:val="left" w:pos="2058"/>
        </w:tabs>
        <w:spacing w:after="0" w:line="302" w:lineRule="auto"/>
        <w:ind w:left="1660"/>
      </w:pPr>
      <w:r>
        <w:rPr>
          <w:rStyle w:val="Teksttreci"/>
        </w:rPr>
        <w:t>imię (imiona) i nazwisko,</w:t>
      </w:r>
    </w:p>
    <w:p w14:paraId="2D8458F7" w14:textId="77777777" w:rsidR="00D22F0F" w:rsidRDefault="00000000">
      <w:pPr>
        <w:pStyle w:val="Teksttreci0"/>
        <w:numPr>
          <w:ilvl w:val="0"/>
          <w:numId w:val="4"/>
        </w:numPr>
        <w:tabs>
          <w:tab w:val="left" w:pos="2058"/>
        </w:tabs>
        <w:spacing w:after="0" w:line="302" w:lineRule="auto"/>
        <w:ind w:left="1660"/>
      </w:pPr>
      <w:r>
        <w:rPr>
          <w:rStyle w:val="Teksttreci"/>
        </w:rPr>
        <w:t>datę i miejsce urodzenia,</w:t>
      </w:r>
    </w:p>
    <w:p w14:paraId="4955C78F" w14:textId="77777777" w:rsidR="00D22F0F" w:rsidRDefault="00000000">
      <w:pPr>
        <w:pStyle w:val="Teksttreci0"/>
        <w:numPr>
          <w:ilvl w:val="0"/>
          <w:numId w:val="4"/>
        </w:numPr>
        <w:tabs>
          <w:tab w:val="left" w:pos="2058"/>
        </w:tabs>
        <w:spacing w:after="0" w:line="302" w:lineRule="auto"/>
        <w:ind w:left="1660"/>
      </w:pPr>
      <w:r>
        <w:rPr>
          <w:rStyle w:val="Teksttreci"/>
        </w:rPr>
        <w:t>obywatelstwo,</w:t>
      </w:r>
    </w:p>
    <w:p w14:paraId="7AD58BE4" w14:textId="77777777" w:rsidR="00D22F0F" w:rsidRDefault="00000000">
      <w:pPr>
        <w:pStyle w:val="Teksttreci0"/>
        <w:numPr>
          <w:ilvl w:val="0"/>
          <w:numId w:val="4"/>
        </w:numPr>
        <w:tabs>
          <w:tab w:val="left" w:pos="2058"/>
        </w:tabs>
        <w:spacing w:after="0" w:line="302" w:lineRule="auto"/>
        <w:ind w:left="1660"/>
      </w:pPr>
      <w:r>
        <w:rPr>
          <w:rStyle w:val="Teksttreci"/>
        </w:rPr>
        <w:t>miejsce zamieszkania (adres do korespondencji);</w:t>
      </w:r>
    </w:p>
    <w:p w14:paraId="6D64ACF3" w14:textId="77777777" w:rsidR="00D22F0F" w:rsidRDefault="00000000">
      <w:pPr>
        <w:pStyle w:val="Teksttreci0"/>
        <w:numPr>
          <w:ilvl w:val="0"/>
          <w:numId w:val="3"/>
        </w:numPr>
        <w:tabs>
          <w:tab w:val="left" w:pos="1253"/>
        </w:tabs>
        <w:spacing w:after="0" w:line="302" w:lineRule="auto"/>
        <w:ind w:firstLine="900"/>
      </w:pPr>
      <w:r>
        <w:rPr>
          <w:rStyle w:val="Teksttreci"/>
        </w:rPr>
        <w:t>życiorys z opisem przebiegu pracy zawodowej, zawierający w szczególności informacje o:</w:t>
      </w:r>
    </w:p>
    <w:p w14:paraId="4A4BE1AF" w14:textId="77777777" w:rsidR="00D22F0F" w:rsidRDefault="00000000">
      <w:pPr>
        <w:pStyle w:val="Teksttreci0"/>
        <w:numPr>
          <w:ilvl w:val="0"/>
          <w:numId w:val="5"/>
        </w:numPr>
        <w:tabs>
          <w:tab w:val="left" w:pos="2058"/>
        </w:tabs>
        <w:spacing w:after="0" w:line="302" w:lineRule="auto"/>
        <w:ind w:left="1660"/>
      </w:pPr>
      <w:r>
        <w:rPr>
          <w:rStyle w:val="Teksttreci"/>
        </w:rPr>
        <w:t>stażu pracy pedagogicznej - w przypadku nauczyciela, albo</w:t>
      </w:r>
    </w:p>
    <w:p w14:paraId="5C1DD6B5" w14:textId="77777777" w:rsidR="00D22F0F" w:rsidRDefault="00000000">
      <w:pPr>
        <w:pStyle w:val="Teksttreci0"/>
        <w:numPr>
          <w:ilvl w:val="0"/>
          <w:numId w:val="5"/>
        </w:numPr>
        <w:tabs>
          <w:tab w:val="left" w:pos="2058"/>
        </w:tabs>
        <w:spacing w:after="0" w:line="302" w:lineRule="auto"/>
        <w:ind w:left="1660"/>
      </w:pPr>
      <w:r>
        <w:rPr>
          <w:rStyle w:val="Teksttreci"/>
        </w:rPr>
        <w:t>stażu pracy dydaktycznej- w przypadku nauczyciela akademickiego, albo</w:t>
      </w:r>
    </w:p>
    <w:p w14:paraId="7FC2B950" w14:textId="77777777" w:rsidR="00D22F0F" w:rsidRDefault="00000000">
      <w:pPr>
        <w:pStyle w:val="Teksttreci0"/>
        <w:numPr>
          <w:ilvl w:val="0"/>
          <w:numId w:val="5"/>
        </w:numPr>
        <w:tabs>
          <w:tab w:val="left" w:pos="2058"/>
        </w:tabs>
        <w:spacing w:after="0" w:line="302" w:lineRule="auto"/>
        <w:ind w:left="2000" w:hanging="340"/>
      </w:pPr>
      <w:r>
        <w:rPr>
          <w:rStyle w:val="Teksttreci"/>
        </w:rPr>
        <w:t>stażu pracy, w tym stażu pracy na stanowisku kierowniczym - w przypadku osoby niebędącej nauczycielem;</w:t>
      </w:r>
    </w:p>
    <w:p w14:paraId="6C4C30EA" w14:textId="77777777" w:rsidR="00D22F0F" w:rsidRDefault="00000000">
      <w:pPr>
        <w:pStyle w:val="Teksttreci0"/>
        <w:numPr>
          <w:ilvl w:val="0"/>
          <w:numId w:val="3"/>
        </w:numPr>
        <w:tabs>
          <w:tab w:val="left" w:pos="1302"/>
        </w:tabs>
        <w:spacing w:after="0" w:line="302" w:lineRule="auto"/>
        <w:ind w:left="1260" w:hanging="320"/>
        <w:jc w:val="both"/>
      </w:pPr>
      <w:r>
        <w:rPr>
          <w:rStyle w:val="Teksttreci"/>
        </w:rPr>
        <w:t>poświadczone przez kandydata za zgodność z oryginałem kopie dokumentów potwierdzających posiadanie wymaganego stażu pracy o którym mowa w pkt 3, świadectwa pracy, zaświadczenia o zatrudnieniu lub inne dokumenty potwierdzające okres zatrudnienia;</w:t>
      </w:r>
    </w:p>
    <w:p w14:paraId="41FD6EC7" w14:textId="77777777" w:rsidR="00D22F0F" w:rsidRDefault="00000000">
      <w:pPr>
        <w:pStyle w:val="Teksttreci0"/>
        <w:numPr>
          <w:ilvl w:val="0"/>
          <w:numId w:val="3"/>
        </w:numPr>
        <w:tabs>
          <w:tab w:val="left" w:pos="1297"/>
        </w:tabs>
        <w:spacing w:after="340" w:line="302" w:lineRule="auto"/>
        <w:ind w:left="1260" w:hanging="320"/>
        <w:jc w:val="both"/>
      </w:pPr>
      <w:r>
        <w:rPr>
          <w:rStyle w:val="Teksttreci"/>
        </w:rPr>
        <w:t>poświadczone przez kandydata za zgodność z oryginałem kopie dokumentów potwierdzających posiadanie wymaganego wykształcenia, w tym dyplomu ukończenia studiów pierwszego stopnia, studiów drugiego stopnia, jednolitych studiów magisterskich lub świadectwa ukończenia studiów podyplomowych z zakresu zarządzania albo świadectwa ukończenia kursu kwalifikacyjnego z zakresu zarządzania oświatą;</w:t>
      </w:r>
      <w:r>
        <w:br w:type="page"/>
      </w:r>
    </w:p>
    <w:p w14:paraId="328FA62E" w14:textId="77777777" w:rsidR="00D22F0F" w:rsidRDefault="00000000">
      <w:pPr>
        <w:pStyle w:val="Teksttreci0"/>
        <w:numPr>
          <w:ilvl w:val="0"/>
          <w:numId w:val="3"/>
        </w:numPr>
        <w:tabs>
          <w:tab w:val="left" w:pos="1262"/>
        </w:tabs>
        <w:spacing w:after="0"/>
        <w:ind w:firstLine="940"/>
        <w:jc w:val="both"/>
      </w:pPr>
      <w:r>
        <w:rPr>
          <w:rStyle w:val="Teksttreci"/>
        </w:rPr>
        <w:lastRenderedPageBreak/>
        <w:t>w przypadku cudzoziemca - poświadczoną przez kandydata za zgodność z oryginałem kopię:</w:t>
      </w:r>
    </w:p>
    <w:p w14:paraId="4BE6FD0A" w14:textId="77777777" w:rsidR="00D22F0F" w:rsidRDefault="00000000">
      <w:pPr>
        <w:pStyle w:val="Teksttreci0"/>
        <w:numPr>
          <w:ilvl w:val="0"/>
          <w:numId w:val="6"/>
        </w:numPr>
        <w:tabs>
          <w:tab w:val="left" w:pos="2130"/>
        </w:tabs>
        <w:spacing w:after="0"/>
        <w:ind w:left="2060" w:hanging="320"/>
        <w:jc w:val="both"/>
      </w:pPr>
      <w:r>
        <w:rPr>
          <w:rStyle w:val="Teksttreci"/>
        </w:rPr>
        <w:t>dokumentu potwierdzającego znajomość języka polskiego, o którym mowa w ustawie z dnia 7 października 1999r. o języku polskim (Dz.U. z 2026 r. poz. 81) lub</w:t>
      </w:r>
    </w:p>
    <w:p w14:paraId="778649A9" w14:textId="77777777" w:rsidR="00D22F0F" w:rsidRDefault="00000000">
      <w:pPr>
        <w:pStyle w:val="Teksttreci0"/>
        <w:numPr>
          <w:ilvl w:val="0"/>
          <w:numId w:val="6"/>
        </w:numPr>
        <w:tabs>
          <w:tab w:val="left" w:pos="2130"/>
        </w:tabs>
        <w:spacing w:after="0"/>
        <w:ind w:left="2060" w:hanging="320"/>
        <w:jc w:val="both"/>
      </w:pPr>
      <w:r>
        <w:rPr>
          <w:rStyle w:val="Teksttreci"/>
        </w:rPr>
        <w:t>dyplom ukończenia studiów pierwszego stopnia, studiów drugiego stopnia lub jednolitych studiów magisterskich, na kierunku filologia polska, lub</w:t>
      </w:r>
    </w:p>
    <w:p w14:paraId="75C4E136" w14:textId="77777777" w:rsidR="00D22F0F" w:rsidRDefault="00000000">
      <w:pPr>
        <w:pStyle w:val="Teksttreci0"/>
        <w:numPr>
          <w:ilvl w:val="0"/>
          <w:numId w:val="6"/>
        </w:numPr>
        <w:tabs>
          <w:tab w:val="left" w:pos="2130"/>
        </w:tabs>
        <w:spacing w:after="0"/>
        <w:ind w:left="2060" w:hanging="320"/>
        <w:jc w:val="both"/>
      </w:pPr>
      <w:r>
        <w:rPr>
          <w:rStyle w:val="Teksttreci"/>
        </w:rPr>
        <w:t>dokumentu potwierdzającego prawo do wykonywania zawodu tłumacza przysięgłego języka polskiego;</w:t>
      </w:r>
    </w:p>
    <w:p w14:paraId="1D00C889" w14:textId="77777777" w:rsidR="00D22F0F" w:rsidRDefault="00000000">
      <w:pPr>
        <w:pStyle w:val="Teksttreci0"/>
        <w:numPr>
          <w:ilvl w:val="0"/>
          <w:numId w:val="3"/>
        </w:numPr>
        <w:tabs>
          <w:tab w:val="left" w:pos="1321"/>
        </w:tabs>
        <w:spacing w:after="0"/>
        <w:ind w:left="1260" w:hanging="280"/>
        <w:jc w:val="both"/>
      </w:pPr>
      <w:r>
        <w:rPr>
          <w:rStyle w:val="Teksttreci"/>
        </w:rPr>
        <w:t>poświadczoną przez kandydata za zgodność z oryginałem kopię zaświadczenia lekarskiego o braku przeciwwskazań zdrowotnych do wykonywania pracy na stanowisku kierowniczym;</w:t>
      </w:r>
    </w:p>
    <w:p w14:paraId="4219E33F" w14:textId="77777777" w:rsidR="00D22F0F" w:rsidRDefault="00000000">
      <w:pPr>
        <w:pStyle w:val="Teksttreci0"/>
        <w:numPr>
          <w:ilvl w:val="0"/>
          <w:numId w:val="3"/>
        </w:numPr>
        <w:tabs>
          <w:tab w:val="left" w:pos="1321"/>
        </w:tabs>
        <w:spacing w:after="0"/>
        <w:ind w:left="1260" w:hanging="280"/>
        <w:jc w:val="both"/>
      </w:pPr>
      <w:r>
        <w:rPr>
          <w:rStyle w:val="Teksttreci"/>
        </w:rPr>
        <w:t>oświadczenie, że przeciwko kandydatowi nie toczy się postępowanie o przestępstwo ścigane z oskarżenia publicznego lub postępowanie dyscyplinarne;</w:t>
      </w:r>
    </w:p>
    <w:p w14:paraId="762FB98E" w14:textId="77777777" w:rsidR="00D22F0F" w:rsidRDefault="00000000">
      <w:pPr>
        <w:pStyle w:val="Teksttreci0"/>
        <w:numPr>
          <w:ilvl w:val="0"/>
          <w:numId w:val="3"/>
        </w:numPr>
        <w:tabs>
          <w:tab w:val="left" w:pos="1321"/>
        </w:tabs>
        <w:spacing w:after="0"/>
        <w:ind w:left="1260" w:hanging="280"/>
        <w:jc w:val="both"/>
      </w:pPr>
      <w:r>
        <w:rPr>
          <w:rStyle w:val="Teksttreci"/>
        </w:rPr>
        <w:t>oświadczenie, że kandydat nie był skazany prawomocnym wyrokiem za umyślne przestępstwo lub umyślne przestępstwo skarbowe;</w:t>
      </w:r>
    </w:p>
    <w:p w14:paraId="1FEE7C57" w14:textId="77777777" w:rsidR="00D22F0F" w:rsidRDefault="00000000">
      <w:pPr>
        <w:pStyle w:val="Teksttreci0"/>
        <w:numPr>
          <w:ilvl w:val="0"/>
          <w:numId w:val="3"/>
        </w:numPr>
        <w:tabs>
          <w:tab w:val="left" w:pos="1398"/>
        </w:tabs>
        <w:spacing w:after="0"/>
        <w:ind w:left="1260" w:hanging="280"/>
        <w:jc w:val="both"/>
      </w:pPr>
      <w:r>
        <w:rPr>
          <w:rStyle w:val="Teksttreci"/>
        </w:rPr>
        <w:t>oświadczenie, że kandydat nie był karany zakazem pełnienie funkcji związanych z dysponowaniem środkami publicznymi, o którym mowa w art. 31 ust. 1 pkt 4 ustawy z dnia 17 grudnia 2004r. o odpowiedzialności za naruszenie dyscypliny finansów publicznych (Dz. U. z 2025r., poz. 1484);</w:t>
      </w:r>
    </w:p>
    <w:p w14:paraId="1B24E3E8" w14:textId="77777777" w:rsidR="00D22F0F" w:rsidRDefault="00000000">
      <w:pPr>
        <w:pStyle w:val="Teksttreci0"/>
        <w:numPr>
          <w:ilvl w:val="0"/>
          <w:numId w:val="3"/>
        </w:numPr>
        <w:tabs>
          <w:tab w:val="left" w:pos="1398"/>
        </w:tabs>
        <w:spacing w:after="0"/>
        <w:ind w:left="1260" w:hanging="280"/>
        <w:jc w:val="both"/>
      </w:pPr>
      <w:r>
        <w:rPr>
          <w:rStyle w:val="Teksttreci"/>
        </w:rPr>
        <w:t>oświadczenie o dopełnieniu obowiązku, o którym mowa w art. 7 ust. 1 i 3a ustawy z dnia 18 października 2006r. o ujawnianiu informacji o dokumentach organów bezpieczeństwa państwa z lat 1944-1990 oraz treści tych dokumentów (Dz. U. z 2025r., poz. 1519) - w przypadku kandydata na dyrektora publicznej szkoły urodzonego przed dniem 1 sierpnia 1972 r;</w:t>
      </w:r>
    </w:p>
    <w:p w14:paraId="71480E00" w14:textId="77777777" w:rsidR="00D22F0F" w:rsidRDefault="00000000">
      <w:pPr>
        <w:pStyle w:val="Teksttreci0"/>
        <w:numPr>
          <w:ilvl w:val="0"/>
          <w:numId w:val="3"/>
        </w:numPr>
        <w:tabs>
          <w:tab w:val="left" w:pos="1413"/>
        </w:tabs>
        <w:spacing w:after="0"/>
        <w:ind w:left="1260" w:hanging="280"/>
        <w:jc w:val="both"/>
      </w:pPr>
      <w:r>
        <w:rPr>
          <w:rStyle w:val="Teksttreci"/>
        </w:rPr>
        <w:t>poświadczoną przez kandydata za zgodność z oryginałem kopię aktu nadania stopnia nauczyciela mianowanego lub dyplomowanego - w przypadku nauczyciela;</w:t>
      </w:r>
    </w:p>
    <w:p w14:paraId="744E0437" w14:textId="77777777" w:rsidR="00D22F0F" w:rsidRDefault="00000000">
      <w:pPr>
        <w:pStyle w:val="Teksttreci0"/>
        <w:numPr>
          <w:ilvl w:val="0"/>
          <w:numId w:val="3"/>
        </w:numPr>
        <w:tabs>
          <w:tab w:val="left" w:pos="1408"/>
        </w:tabs>
        <w:spacing w:after="0"/>
        <w:ind w:left="1260" w:hanging="280"/>
        <w:jc w:val="both"/>
      </w:pPr>
      <w:r>
        <w:rPr>
          <w:rStyle w:val="Teksttreci"/>
        </w:rPr>
        <w:t>poświadczoną przez kandydata za zgodność z oryginałem kopię karty oceny pracy lub oceny dorobku zawodowego - w przypadku nauczyciela i nauczyciela akademickiego;</w:t>
      </w:r>
    </w:p>
    <w:p w14:paraId="7004B9AC" w14:textId="77777777" w:rsidR="00D22F0F" w:rsidRDefault="00000000">
      <w:pPr>
        <w:pStyle w:val="Teksttreci0"/>
        <w:numPr>
          <w:ilvl w:val="0"/>
          <w:numId w:val="3"/>
        </w:numPr>
        <w:tabs>
          <w:tab w:val="left" w:pos="1408"/>
        </w:tabs>
        <w:spacing w:after="0"/>
        <w:ind w:left="1260" w:hanging="280"/>
        <w:jc w:val="both"/>
      </w:pPr>
      <w:r>
        <w:rPr>
          <w:rStyle w:val="Teksttreci"/>
        </w:rPr>
        <w:t>oświadczenie, że kandydat nie był prawomocnie ukarany karą dyscyplinarną, o której mowa w art. 76 ust. 1 ustawy z dnia 26 stycznia 1982r. - Karta Nauczyciela (Dz. U. z 2026r., poz. 515) lub karą dyscyplinarną, o której mowa w art. 276 ust. 1 ustawy z dnia 20 lipca 2018 r. Prawo o szkolnictwie wyższym i nauce (Dz. U. z 2024r., poz. 1571 ze zm.) - w przypadku nauczyciela i nauczyciela akademickiego;</w:t>
      </w:r>
    </w:p>
    <w:p w14:paraId="0053F9E5" w14:textId="77777777" w:rsidR="00D22F0F" w:rsidRDefault="00000000">
      <w:pPr>
        <w:pStyle w:val="Teksttreci0"/>
        <w:numPr>
          <w:ilvl w:val="0"/>
          <w:numId w:val="3"/>
        </w:numPr>
        <w:tabs>
          <w:tab w:val="left" w:pos="1403"/>
        </w:tabs>
        <w:spacing w:after="0"/>
        <w:ind w:left="1260" w:hanging="280"/>
        <w:jc w:val="both"/>
      </w:pPr>
      <w:r>
        <w:rPr>
          <w:rStyle w:val="Teksttreci"/>
        </w:rPr>
        <w:t>oświadczenie o nie figurowaniu w bazie danych rejestru Sprawców Przestępstw na Tle Seksualnym z dostępem ograniczonym;</w:t>
      </w:r>
    </w:p>
    <w:p w14:paraId="30A663CA" w14:textId="77777777" w:rsidR="00D22F0F" w:rsidRDefault="00000000">
      <w:pPr>
        <w:pStyle w:val="Teksttreci0"/>
        <w:numPr>
          <w:ilvl w:val="0"/>
          <w:numId w:val="3"/>
        </w:numPr>
        <w:tabs>
          <w:tab w:val="left" w:pos="1403"/>
        </w:tabs>
        <w:spacing w:after="0"/>
        <w:ind w:left="1260" w:hanging="280"/>
        <w:jc w:val="both"/>
      </w:pPr>
      <w:r>
        <w:rPr>
          <w:rStyle w:val="Teksttreci"/>
        </w:rPr>
        <w:t>oświadczenie, że kandydat ma pełną zdolność do czynności prawnych i korzysta z pełni praw publicznych;</w:t>
      </w:r>
    </w:p>
    <w:p w14:paraId="7A4F0C8E" w14:textId="77777777" w:rsidR="00D22F0F" w:rsidRDefault="00000000">
      <w:pPr>
        <w:pStyle w:val="Teksttreci0"/>
        <w:spacing w:after="320"/>
        <w:ind w:left="1260" w:hanging="280"/>
        <w:jc w:val="both"/>
      </w:pPr>
      <w:r>
        <w:rPr>
          <w:rStyle w:val="Teksttreci"/>
        </w:rPr>
        <w:t xml:space="preserve">17)RODO - </w:t>
      </w:r>
      <w:r>
        <w:rPr>
          <w:rStyle w:val="Teksttreci"/>
          <w:b/>
          <w:bCs/>
          <w:sz w:val="20"/>
          <w:szCs w:val="20"/>
        </w:rPr>
        <w:t xml:space="preserve">oświadczenie, </w:t>
      </w:r>
      <w:r>
        <w:rPr>
          <w:rStyle w:val="Teksttreci"/>
        </w:rPr>
        <w:t>że kandydat wyraża zgodę na przetwarzanie swoich danych osobowych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(RODO) w celach przeprowadzenia konkursu na dyrektora Szkoły Podstawowej w Węglińcu.</w:t>
      </w:r>
    </w:p>
    <w:p w14:paraId="45A19973" w14:textId="77777777" w:rsidR="00D22F0F" w:rsidRDefault="00000000">
      <w:pPr>
        <w:pStyle w:val="Teksttreci0"/>
        <w:spacing w:after="0"/>
        <w:ind w:left="820"/>
        <w:jc w:val="both"/>
      </w:pPr>
      <w:r>
        <w:rPr>
          <w:rStyle w:val="Teksttreci"/>
        </w:rPr>
        <w:t>Na żądanie organu prowadzącego szkołę, kandydat jest obowiązany przedstawić oryginały powyższych dokumentów.</w:t>
      </w:r>
      <w:r>
        <w:br w:type="page"/>
      </w:r>
    </w:p>
    <w:p w14:paraId="63889FFA" w14:textId="77777777" w:rsidR="00D22F0F" w:rsidRDefault="00000000">
      <w:pPr>
        <w:pStyle w:val="Teksttreci0"/>
        <w:numPr>
          <w:ilvl w:val="0"/>
          <w:numId w:val="2"/>
        </w:numPr>
        <w:tabs>
          <w:tab w:val="left" w:pos="1331"/>
        </w:tabs>
        <w:spacing w:after="0"/>
        <w:ind w:left="860" w:firstLine="40"/>
        <w:jc w:val="both"/>
      </w:pPr>
      <w:r>
        <w:rPr>
          <w:rStyle w:val="Teksttreci"/>
        </w:rPr>
        <w:lastRenderedPageBreak/>
        <w:t xml:space="preserve">Oferty należy składać w zamkniętych kopertach z podanym adresem zwrotnym i dopiskiem „Konkurs na stanowisko dyrektora Szkoły Podstawowej im Marii Krasickiej w Węglińcu” w terminie </w:t>
      </w:r>
      <w:r>
        <w:rPr>
          <w:rStyle w:val="Teksttreci"/>
          <w:b/>
          <w:bCs/>
          <w:sz w:val="20"/>
          <w:szCs w:val="20"/>
        </w:rPr>
        <w:t xml:space="preserve">do 17 sierpnia 2026 r. do godz. 13.00 </w:t>
      </w:r>
      <w:r>
        <w:rPr>
          <w:rStyle w:val="Teksttreci"/>
        </w:rPr>
        <w:t xml:space="preserve">w Biurze Obsługi Interesanta </w:t>
      </w:r>
      <w:r>
        <w:rPr>
          <w:rStyle w:val="Teksttreci"/>
          <w:b/>
          <w:bCs/>
          <w:sz w:val="20"/>
          <w:szCs w:val="20"/>
        </w:rPr>
        <w:t xml:space="preserve">Urzędu Gminy i Miasta w Węglińcu ul. Sikorskiego 3,59-940 Węgliniec </w:t>
      </w:r>
      <w:r>
        <w:rPr>
          <w:rStyle w:val="Teksttreci"/>
        </w:rPr>
        <w:t>osobiście w urzędzie lub za pośrednictwem poczty (liczy się data wpływu do urzędu).</w:t>
      </w:r>
    </w:p>
    <w:p w14:paraId="0B6E1370" w14:textId="77777777" w:rsidR="00D22F0F" w:rsidRDefault="00000000">
      <w:pPr>
        <w:pStyle w:val="Teksttreci0"/>
        <w:spacing w:after="620" w:line="295" w:lineRule="auto"/>
        <w:ind w:left="860" w:firstLine="760"/>
        <w:jc w:val="both"/>
      </w:pPr>
      <w:r>
        <w:rPr>
          <w:rStyle w:val="Teksttreci"/>
        </w:rPr>
        <w:t>Oferty, które wpłyną do Urzędu Gminy i Miasta w Węglińcu po wyżej określonym terminie nie będą rozpatrywane.</w:t>
      </w:r>
    </w:p>
    <w:p w14:paraId="18EC6C75" w14:textId="77777777" w:rsidR="00D22F0F" w:rsidRDefault="00000000">
      <w:pPr>
        <w:pStyle w:val="Teksttreci0"/>
        <w:numPr>
          <w:ilvl w:val="0"/>
          <w:numId w:val="2"/>
        </w:numPr>
        <w:tabs>
          <w:tab w:val="left" w:pos="1352"/>
        </w:tabs>
        <w:spacing w:after="620" w:line="298" w:lineRule="auto"/>
        <w:ind w:left="860" w:firstLine="40"/>
        <w:jc w:val="both"/>
      </w:pPr>
      <w:r>
        <w:rPr>
          <w:rStyle w:val="Teksttreci"/>
        </w:rPr>
        <w:t>Nie dopuszcza się składania ofert w formie elektronicznej.</w:t>
      </w:r>
    </w:p>
    <w:p w14:paraId="410983E5" w14:textId="77777777" w:rsidR="00D22F0F" w:rsidRDefault="00000000">
      <w:pPr>
        <w:pStyle w:val="Teksttreci0"/>
        <w:numPr>
          <w:ilvl w:val="0"/>
          <w:numId w:val="2"/>
        </w:numPr>
        <w:tabs>
          <w:tab w:val="left" w:pos="1240"/>
        </w:tabs>
        <w:spacing w:after="620"/>
        <w:ind w:left="860" w:firstLine="40"/>
        <w:jc w:val="both"/>
      </w:pPr>
      <w:r>
        <w:rPr>
          <w:rStyle w:val="Teksttreci"/>
        </w:rPr>
        <w:t>Konkurs zostanie przeprowadzony przez komisję konkursową powołaną przez Burmistrza Gminy i Miasta Węgliniec. Ponadto przed przystąpieniem do rozmowy z kandydatem dopuszczonym do postępowania konkursowego komisja konkursowa ma prawo żądać przedstawienia dowodu osobistego kandydata lub innego dokumentu potwierdzającego jego tożsamość oraz posiadane obywatelstwo.</w:t>
      </w:r>
    </w:p>
    <w:p w14:paraId="2515B54B" w14:textId="77777777" w:rsidR="00D22F0F" w:rsidRDefault="00000000">
      <w:pPr>
        <w:pStyle w:val="Teksttreci0"/>
        <w:numPr>
          <w:ilvl w:val="0"/>
          <w:numId w:val="2"/>
        </w:numPr>
        <w:tabs>
          <w:tab w:val="left" w:pos="1322"/>
        </w:tabs>
        <w:spacing w:after="980"/>
        <w:ind w:left="860" w:firstLine="40"/>
        <w:jc w:val="both"/>
      </w:pPr>
      <w:r>
        <w:rPr>
          <w:rStyle w:val="Teksttreci"/>
        </w:rPr>
        <w:t>O terminie i miejscu przeprowadzenia postępowania konkursowego kandydaci zostaną powiadomieni indywidualnie.</w:t>
      </w:r>
    </w:p>
    <w:p w14:paraId="355F7BBE" w14:textId="61000641" w:rsidR="00D22F0F" w:rsidRDefault="00D22F0F">
      <w:pPr>
        <w:pStyle w:val="Teksttreci40"/>
        <w:rPr>
          <w:sz w:val="22"/>
          <w:szCs w:val="22"/>
        </w:rPr>
      </w:pPr>
    </w:p>
    <w:sectPr w:rsidR="00D22F0F">
      <w:pgSz w:w="11906" w:h="16838"/>
      <w:pgMar w:top="336" w:right="1029" w:bottom="678" w:left="513" w:header="0" w:footer="25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71E39" w14:textId="77777777" w:rsidR="00EA0158" w:rsidRDefault="00EA0158">
      <w:r>
        <w:separator/>
      </w:r>
    </w:p>
  </w:endnote>
  <w:endnote w:type="continuationSeparator" w:id="0">
    <w:p w14:paraId="4D3609BF" w14:textId="77777777" w:rsidR="00EA0158" w:rsidRDefault="00EA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DD0D4" w14:textId="77777777" w:rsidR="00EA0158" w:rsidRDefault="00EA0158"/>
  </w:footnote>
  <w:footnote w:type="continuationSeparator" w:id="0">
    <w:p w14:paraId="20E8D7BF" w14:textId="77777777" w:rsidR="00EA0158" w:rsidRDefault="00EA015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3060B"/>
    <w:multiLevelType w:val="multilevel"/>
    <w:tmpl w:val="150E06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B97E1A"/>
    <w:multiLevelType w:val="multilevel"/>
    <w:tmpl w:val="E322407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587BFC"/>
    <w:multiLevelType w:val="multilevel"/>
    <w:tmpl w:val="A1C0D5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2377864"/>
    <w:multiLevelType w:val="multilevel"/>
    <w:tmpl w:val="DA4A0D1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460833"/>
    <w:multiLevelType w:val="multilevel"/>
    <w:tmpl w:val="8170239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515069"/>
    <w:multiLevelType w:val="multilevel"/>
    <w:tmpl w:val="04A20F4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2337336">
    <w:abstractNumId w:val="0"/>
  </w:num>
  <w:num w:numId="2" w16cid:durableId="159542501">
    <w:abstractNumId w:val="1"/>
  </w:num>
  <w:num w:numId="3" w16cid:durableId="495851308">
    <w:abstractNumId w:val="2"/>
  </w:num>
  <w:num w:numId="4" w16cid:durableId="1164324709">
    <w:abstractNumId w:val="4"/>
  </w:num>
  <w:num w:numId="5" w16cid:durableId="2062753943">
    <w:abstractNumId w:val="5"/>
  </w:num>
  <w:num w:numId="6" w16cid:durableId="929773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F0F"/>
    <w:rsid w:val="00BE4F4C"/>
    <w:rsid w:val="00D22F0F"/>
    <w:rsid w:val="00E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D2A2"/>
  <w15:docId w15:val="{0C152650-761B-4E5A-BD94-59879499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E8197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E8197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E8197"/>
      <w:sz w:val="17"/>
      <w:szCs w:val="17"/>
      <w:u w:val="none"/>
    </w:rPr>
  </w:style>
  <w:style w:type="paragraph" w:customStyle="1" w:styleId="Teksttreci50">
    <w:name w:val="Tekst treści (5)"/>
    <w:basedOn w:val="Normalny"/>
    <w:link w:val="Teksttreci5"/>
    <w:pPr>
      <w:spacing w:line="254" w:lineRule="auto"/>
    </w:pPr>
    <w:rPr>
      <w:rFonts w:ascii="Georgia" w:eastAsia="Georgia" w:hAnsi="Georgia" w:cs="Georgia"/>
      <w:color w:val="EE8197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160" w:line="300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pacing w:line="235" w:lineRule="auto"/>
      <w:jc w:val="center"/>
    </w:pPr>
    <w:rPr>
      <w:rFonts w:ascii="Arial" w:eastAsia="Arial" w:hAnsi="Arial" w:cs="Arial"/>
      <w:color w:val="EE8197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ind w:firstLine="860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20">
    <w:name w:val="Tekst treści (2)"/>
    <w:basedOn w:val="Normalny"/>
    <w:link w:val="Teksttreci2"/>
    <w:pPr>
      <w:spacing w:after="300" w:line="288" w:lineRule="auto"/>
      <w:ind w:left="64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line="406" w:lineRule="auto"/>
      <w:jc w:val="center"/>
    </w:pPr>
    <w:rPr>
      <w:rFonts w:ascii="Arial" w:eastAsia="Arial" w:hAnsi="Arial" w:cs="Arial"/>
      <w:color w:val="EE8197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1213</Words>
  <Characters>7279</Characters>
  <Application>Microsoft Office Word</Application>
  <DocSecurity>0</DocSecurity>
  <Lines>60</Lines>
  <Paragraphs>16</Paragraphs>
  <ScaleCrop>false</ScaleCrop>
  <Company/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SKM_C25826060313222</dc:title>
  <dc:subject/>
  <dc:creator/>
  <cp:keywords/>
  <cp:lastModifiedBy>Admin</cp:lastModifiedBy>
  <cp:revision>3</cp:revision>
  <dcterms:created xsi:type="dcterms:W3CDTF">2026-06-03T11:01:00Z</dcterms:created>
  <dcterms:modified xsi:type="dcterms:W3CDTF">2026-06-03T11:02:00Z</dcterms:modified>
</cp:coreProperties>
</file>