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 xml:space="preserve">w dniu </w:t>
      </w:r>
      <w:r w:rsidR="00A80E9E">
        <w:rPr>
          <w:rFonts w:ascii="Times New Roman" w:eastAsia="Times New Roman" w:hAnsi="Times New Roman"/>
          <w:b/>
          <w:sz w:val="32"/>
          <w:szCs w:val="32"/>
        </w:rPr>
        <w:t xml:space="preserve">12 listopada </w:t>
      </w:r>
      <w:r>
        <w:rPr>
          <w:rFonts w:ascii="Times New Roman" w:eastAsia="Times New Roman" w:hAnsi="Times New Roman"/>
          <w:b/>
          <w:sz w:val="32"/>
          <w:szCs w:val="32"/>
        </w:rPr>
        <w:t>2013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r.  </w:t>
      </w:r>
      <w:r>
        <w:rPr>
          <w:rFonts w:ascii="Times New Roman" w:eastAsia="Times New Roman" w:hAnsi="Times New Roman"/>
          <w:sz w:val="32"/>
          <w:szCs w:val="32"/>
        </w:rPr>
        <w:t xml:space="preserve">o godz. </w:t>
      </w:r>
      <w:r w:rsidR="00FC51EC">
        <w:rPr>
          <w:rFonts w:ascii="Times New Roman" w:eastAsia="Times New Roman" w:hAnsi="Times New Roman"/>
          <w:b/>
          <w:sz w:val="32"/>
          <w:szCs w:val="32"/>
        </w:rPr>
        <w:t>9.</w:t>
      </w:r>
      <w:r w:rsidR="00966B19">
        <w:rPr>
          <w:rFonts w:ascii="Times New Roman" w:eastAsia="Times New Roman" w:hAnsi="Times New Roman"/>
          <w:b/>
          <w:sz w:val="32"/>
          <w:szCs w:val="32"/>
        </w:rPr>
        <w:t>0</w:t>
      </w:r>
      <w:r w:rsidR="00FC51EC">
        <w:rPr>
          <w:rFonts w:ascii="Times New Roman" w:eastAsia="Times New Roman" w:hAnsi="Times New Roman"/>
          <w:b/>
          <w:sz w:val="32"/>
          <w:szCs w:val="32"/>
        </w:rPr>
        <w:t>0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W SALI POSIEDZE</w:t>
      </w:r>
      <w:r>
        <w:rPr>
          <w:rFonts w:ascii="Times New Roman" w:eastAsia="TimesNewRoman" w:hAnsi="Times New Roman"/>
          <w:sz w:val="32"/>
          <w:szCs w:val="32"/>
        </w:rPr>
        <w:t xml:space="preserve">Ń </w:t>
      </w:r>
      <w:r>
        <w:rPr>
          <w:rFonts w:ascii="Times New Roman" w:eastAsia="Times New Roman" w:hAnsi="Times New Roman"/>
          <w:sz w:val="32"/>
          <w:szCs w:val="32"/>
        </w:rPr>
        <w:t>URZ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DU GMINY I MIASTA W W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GLI</w:t>
      </w:r>
      <w:r>
        <w:rPr>
          <w:rFonts w:ascii="Times New Roman" w:eastAsia="TimesNewRoman" w:hAnsi="Times New Roman"/>
          <w:sz w:val="32"/>
          <w:szCs w:val="32"/>
        </w:rPr>
        <w:t>Ń</w:t>
      </w:r>
      <w:r>
        <w:rPr>
          <w:rFonts w:ascii="Times New Roman" w:eastAsia="Times New Roman" w:hAnsi="Times New Roman"/>
          <w:sz w:val="32"/>
          <w:szCs w:val="32"/>
        </w:rPr>
        <w:t>CU UL. SIKORSKIEGO 3</w:t>
      </w:r>
    </w:p>
    <w:p w:rsidR="00176A68" w:rsidRDefault="00B42FB0" w:rsidP="00B42FB0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ODBĘDZIE SIĘ WSPÓLNE POSIEDZENIE 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K</w:t>
      </w:r>
      <w:r w:rsidR="004D13AB">
        <w:rPr>
          <w:rFonts w:ascii="Times New Roman" w:eastAsia="Times New Roman" w:hAnsi="Times New Roman"/>
          <w:b/>
          <w:bCs/>
          <w:sz w:val="32"/>
          <w:szCs w:val="32"/>
        </w:rPr>
        <w:t>OMISJI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:</w:t>
      </w:r>
    </w:p>
    <w:p w:rsidR="00B42FB0" w:rsidRDefault="00176A68" w:rsidP="00B42FB0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A80E9E">
        <w:rPr>
          <w:rFonts w:ascii="Times New Roman" w:eastAsia="Times New Roman" w:hAnsi="Times New Roman"/>
          <w:b/>
          <w:bCs/>
          <w:sz w:val="32"/>
          <w:szCs w:val="32"/>
        </w:rPr>
        <w:t>OŚWIATY I KULTURY</w:t>
      </w:r>
      <w:r w:rsidR="00966B19">
        <w:rPr>
          <w:rFonts w:ascii="Times New Roman" w:eastAsia="Times New Roman" w:hAnsi="Times New Roman"/>
          <w:b/>
          <w:bCs/>
          <w:sz w:val="32"/>
          <w:szCs w:val="32"/>
        </w:rPr>
        <w:t xml:space="preserve"> ORAZ </w:t>
      </w:r>
      <w:r>
        <w:rPr>
          <w:rFonts w:ascii="Times New Roman" w:eastAsia="Times New Roman" w:hAnsi="Times New Roman"/>
          <w:b/>
          <w:bCs/>
          <w:sz w:val="32"/>
          <w:szCs w:val="32"/>
        </w:rPr>
        <w:t>GOSPODARCZO-FINANSOWEJ</w:t>
      </w:r>
      <w:r w:rsidR="0010007B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</w:p>
    <w:p w:rsidR="00B42FB0" w:rsidRDefault="00B42FB0" w:rsidP="00B42FB0">
      <w:pPr>
        <w:shd w:val="clear" w:color="auto" w:fill="FFFFFF"/>
        <w:jc w:val="both"/>
        <w:rPr>
          <w:rFonts w:ascii="Times New Roman" w:hAnsi="Times New Roman"/>
          <w:b/>
          <w:smallCaps/>
        </w:rPr>
      </w:pPr>
    </w:p>
    <w:p w:rsidR="00FC51EC" w:rsidRDefault="00B42FB0" w:rsidP="00966B19">
      <w:pPr>
        <w:shd w:val="clear" w:color="auto" w:fill="FFFFFF"/>
        <w:ind w:left="360"/>
        <w:jc w:val="both"/>
        <w:rPr>
          <w:b/>
          <w:sz w:val="28"/>
        </w:rPr>
      </w:pPr>
      <w:r>
        <w:rPr>
          <w:rFonts w:ascii="Times New Roman" w:hAnsi="Times New Roman"/>
          <w:b/>
          <w:smallCaps/>
          <w:sz w:val="28"/>
          <w:szCs w:val="28"/>
        </w:rPr>
        <w:t xml:space="preserve">PROPONOWANY PORZĄDEK OBRAD: </w:t>
      </w:r>
    </w:p>
    <w:p w:rsidR="00A80E9E" w:rsidRDefault="00A80E9E" w:rsidP="00A80E9E">
      <w:pPr>
        <w:jc w:val="both"/>
        <w:rPr>
          <w:sz w:val="28"/>
        </w:rPr>
      </w:pPr>
    </w:p>
    <w:p w:rsidR="00A80E9E" w:rsidRDefault="00A80E9E" w:rsidP="00A80E9E">
      <w:pPr>
        <w:jc w:val="both"/>
        <w:rPr>
          <w:b/>
          <w:sz w:val="28"/>
        </w:rPr>
      </w:pPr>
      <w:r>
        <w:rPr>
          <w:b/>
          <w:sz w:val="28"/>
        </w:rPr>
        <w:t xml:space="preserve">    Tematyka posiedzenia;</w:t>
      </w:r>
    </w:p>
    <w:p w:rsidR="00A80E9E" w:rsidRPr="00861676" w:rsidRDefault="00A80E9E" w:rsidP="00A80E9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</w:t>
      </w:r>
    </w:p>
    <w:p w:rsidR="00A80E9E" w:rsidRPr="00522531" w:rsidRDefault="00A80E9E" w:rsidP="00A80E9E">
      <w:pPr>
        <w:widowControl/>
        <w:numPr>
          <w:ilvl w:val="0"/>
          <w:numId w:val="7"/>
        </w:numPr>
        <w:ind w:left="737"/>
        <w:jc w:val="both"/>
        <w:rPr>
          <w:b/>
          <w:i/>
          <w:sz w:val="28"/>
          <w:szCs w:val="28"/>
        </w:rPr>
      </w:pPr>
      <w:r w:rsidRPr="00522531">
        <w:rPr>
          <w:b/>
          <w:i/>
          <w:sz w:val="28"/>
          <w:szCs w:val="28"/>
        </w:rPr>
        <w:t>Informacja o stanie realizacji zadań oświatowych Gminy Węgliniec w roku szkolnym 2012/2013.</w:t>
      </w:r>
    </w:p>
    <w:p w:rsidR="00A80E9E" w:rsidRPr="00861676" w:rsidRDefault="00A80E9E" w:rsidP="00A80E9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</w:t>
      </w:r>
    </w:p>
    <w:p w:rsidR="00A80E9E" w:rsidRPr="00E9758B" w:rsidRDefault="00A80E9E" w:rsidP="00A80E9E">
      <w:pPr>
        <w:numPr>
          <w:ilvl w:val="0"/>
          <w:numId w:val="7"/>
        </w:numPr>
        <w:jc w:val="both"/>
        <w:rPr>
          <w:i/>
          <w:sz w:val="28"/>
          <w:szCs w:val="28"/>
        </w:rPr>
      </w:pPr>
      <w:r>
        <w:rPr>
          <w:b/>
          <w:i/>
          <w:sz w:val="28"/>
        </w:rPr>
        <w:t xml:space="preserve">Podsumowanie działalności instruktorów kultury.  </w:t>
      </w:r>
    </w:p>
    <w:p w:rsidR="00A80E9E" w:rsidRDefault="00A80E9E" w:rsidP="00A80E9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</w:t>
      </w:r>
    </w:p>
    <w:p w:rsidR="00A80E9E" w:rsidRPr="00522531" w:rsidRDefault="00A80E9E" w:rsidP="00A80E9E">
      <w:pPr>
        <w:pStyle w:val="Akapitzlist"/>
        <w:numPr>
          <w:ilvl w:val="0"/>
          <w:numId w:val="7"/>
        </w:numPr>
        <w:jc w:val="both"/>
        <w:rPr>
          <w:b/>
          <w:i/>
          <w:sz w:val="28"/>
          <w:szCs w:val="28"/>
        </w:rPr>
      </w:pPr>
      <w:r w:rsidRPr="00522531">
        <w:rPr>
          <w:b/>
          <w:i/>
          <w:sz w:val="28"/>
          <w:szCs w:val="28"/>
        </w:rPr>
        <w:t xml:space="preserve">Podsumowanie </w:t>
      </w:r>
      <w:r>
        <w:rPr>
          <w:b/>
          <w:i/>
          <w:sz w:val="28"/>
          <w:szCs w:val="28"/>
        </w:rPr>
        <w:t>imprez kulturalnych zorganizowanych w 2013 roku.</w:t>
      </w:r>
    </w:p>
    <w:p w:rsidR="00A80E9E" w:rsidRPr="00F462E5" w:rsidRDefault="00A80E9E" w:rsidP="00A80E9E">
      <w:pPr>
        <w:ind w:left="360"/>
        <w:jc w:val="both"/>
        <w:rPr>
          <w:sz w:val="28"/>
        </w:rPr>
      </w:pPr>
      <w:r w:rsidRPr="00F462E5">
        <w:rPr>
          <w:sz w:val="28"/>
        </w:rPr>
        <w:t>_______</w:t>
      </w:r>
      <w:r>
        <w:rPr>
          <w:sz w:val="28"/>
        </w:rPr>
        <w:t>________________________________________________________________________________________</w:t>
      </w:r>
    </w:p>
    <w:p w:rsidR="00A80E9E" w:rsidRDefault="00A80E9E" w:rsidP="00A80E9E">
      <w:pPr>
        <w:pStyle w:val="Akapitzlist"/>
        <w:numPr>
          <w:ilvl w:val="0"/>
          <w:numId w:val="7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Analiza planu imprez kulturalnych na 2014</w:t>
      </w:r>
      <w:r w:rsidRPr="004C48D6">
        <w:rPr>
          <w:b/>
          <w:i/>
          <w:sz w:val="28"/>
        </w:rPr>
        <w:t xml:space="preserve"> </w:t>
      </w:r>
      <w:r>
        <w:rPr>
          <w:b/>
          <w:i/>
          <w:sz w:val="28"/>
        </w:rPr>
        <w:t>rok.</w:t>
      </w:r>
    </w:p>
    <w:p w:rsidR="00A80E9E" w:rsidRPr="00F462E5" w:rsidRDefault="00A80E9E" w:rsidP="00A80E9E">
      <w:pPr>
        <w:ind w:left="360"/>
        <w:jc w:val="both"/>
        <w:rPr>
          <w:sz w:val="28"/>
        </w:rPr>
      </w:pPr>
      <w:r>
        <w:rPr>
          <w:sz w:val="28"/>
        </w:rPr>
        <w:t>_______________________________________________________________________________________________</w:t>
      </w:r>
    </w:p>
    <w:p w:rsidR="00A80E9E" w:rsidRPr="004C48D6" w:rsidRDefault="00A80E9E" w:rsidP="00A80E9E">
      <w:pPr>
        <w:pStyle w:val="Akapitzlist"/>
        <w:numPr>
          <w:ilvl w:val="0"/>
          <w:numId w:val="7"/>
        </w:numPr>
        <w:jc w:val="both"/>
        <w:rPr>
          <w:b/>
          <w:i/>
          <w:sz w:val="28"/>
        </w:rPr>
      </w:pPr>
      <w:r w:rsidRPr="004C48D6">
        <w:rPr>
          <w:b/>
          <w:i/>
          <w:sz w:val="28"/>
        </w:rPr>
        <w:t xml:space="preserve">Zapoznanie się z wnioskami budżetowymi skierowanymi do Rady. </w:t>
      </w:r>
    </w:p>
    <w:p w:rsidR="00A80E9E" w:rsidRPr="004C48D6" w:rsidRDefault="00A80E9E" w:rsidP="00A80E9E">
      <w:pPr>
        <w:ind w:left="360"/>
        <w:jc w:val="both"/>
        <w:rPr>
          <w:sz w:val="28"/>
        </w:rPr>
      </w:pPr>
      <w:r>
        <w:rPr>
          <w:sz w:val="28"/>
        </w:rPr>
        <w:t>_________________________________________________________________________________________________</w:t>
      </w:r>
    </w:p>
    <w:p w:rsidR="00A80E9E" w:rsidRDefault="00A80E9E" w:rsidP="00A80E9E">
      <w:pPr>
        <w:pStyle w:val="Akapitzlist"/>
        <w:numPr>
          <w:ilvl w:val="0"/>
          <w:numId w:val="7"/>
        </w:numPr>
        <w:jc w:val="both"/>
        <w:rPr>
          <w:b/>
          <w:i/>
          <w:sz w:val="28"/>
        </w:rPr>
      </w:pPr>
      <w:r w:rsidRPr="004C48D6">
        <w:rPr>
          <w:b/>
          <w:i/>
          <w:sz w:val="28"/>
        </w:rPr>
        <w:t xml:space="preserve"> </w:t>
      </w:r>
      <w:r w:rsidRPr="00522531">
        <w:rPr>
          <w:b/>
          <w:i/>
          <w:sz w:val="28"/>
        </w:rPr>
        <w:t xml:space="preserve">Opiniowanie projektów uchwał. </w:t>
      </w:r>
    </w:p>
    <w:p w:rsidR="00A80E9E" w:rsidRPr="004C48D6" w:rsidRDefault="00A80E9E" w:rsidP="00A80E9E">
      <w:pPr>
        <w:ind w:left="360"/>
        <w:jc w:val="both"/>
        <w:rPr>
          <w:b/>
          <w:i/>
          <w:sz w:val="28"/>
        </w:rPr>
      </w:pPr>
      <w:r>
        <w:rPr>
          <w:b/>
          <w:i/>
          <w:sz w:val="28"/>
        </w:rPr>
        <w:t>______________________________________________________________________________________________</w:t>
      </w:r>
    </w:p>
    <w:p w:rsidR="00A80E9E" w:rsidRPr="004C48D6" w:rsidRDefault="00A80E9E" w:rsidP="00A80E9E">
      <w:pPr>
        <w:pStyle w:val="Akapitzlist"/>
        <w:numPr>
          <w:ilvl w:val="0"/>
          <w:numId w:val="7"/>
        </w:numPr>
        <w:jc w:val="both"/>
        <w:rPr>
          <w:sz w:val="28"/>
        </w:rPr>
      </w:pPr>
      <w:r w:rsidRPr="004C48D6">
        <w:rPr>
          <w:b/>
          <w:i/>
          <w:sz w:val="28"/>
        </w:rPr>
        <w:t xml:space="preserve">Sprawy różne. </w:t>
      </w:r>
    </w:p>
    <w:p w:rsidR="00A80E9E" w:rsidRPr="004C48D6" w:rsidRDefault="00A80E9E" w:rsidP="00A80E9E">
      <w:pPr>
        <w:ind w:left="360"/>
        <w:jc w:val="both"/>
        <w:rPr>
          <w:sz w:val="28"/>
        </w:rPr>
      </w:pPr>
      <w:r>
        <w:rPr>
          <w:sz w:val="28"/>
        </w:rPr>
        <w:t>_____</w:t>
      </w:r>
      <w:r w:rsidRPr="004C48D6">
        <w:rPr>
          <w:sz w:val="28"/>
        </w:rPr>
        <w:t>_______________________________________</w:t>
      </w:r>
      <w:r>
        <w:rPr>
          <w:sz w:val="28"/>
        </w:rPr>
        <w:t>___</w:t>
      </w:r>
      <w:r w:rsidRPr="004C48D6">
        <w:rPr>
          <w:sz w:val="28"/>
        </w:rPr>
        <w:t>__</w:t>
      </w:r>
      <w:r>
        <w:rPr>
          <w:sz w:val="28"/>
        </w:rPr>
        <w:t>________________________________________________</w:t>
      </w:r>
    </w:p>
    <w:p w:rsidR="0010007B" w:rsidRPr="0010007B" w:rsidRDefault="0010007B" w:rsidP="0010007B">
      <w:pPr>
        <w:ind w:left="17"/>
        <w:rPr>
          <w:b/>
          <w:i/>
          <w:sz w:val="28"/>
        </w:rPr>
      </w:pPr>
    </w:p>
    <w:p w:rsidR="00B42FB0" w:rsidRDefault="00B42FB0" w:rsidP="00B42FB0">
      <w:pPr>
        <w:ind w:left="17"/>
        <w:rPr>
          <w:i/>
          <w:sz w:val="26"/>
          <w:szCs w:val="26"/>
        </w:rPr>
      </w:pP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:rsidR="00206DC5" w:rsidRDefault="00B42FB0" w:rsidP="004736F3">
      <w:pPr>
        <w:shd w:val="clear" w:color="auto" w:fill="FFFFFF"/>
        <w:ind w:left="8952" w:firstLine="252"/>
        <w:jc w:val="both"/>
      </w:pPr>
      <w:r>
        <w:rPr>
          <w:rFonts w:ascii="Times New Roman" w:hAnsi="Times New Roman"/>
          <w:b/>
          <w:i/>
          <w:szCs w:val="24"/>
        </w:rPr>
        <w:t xml:space="preserve">  (-)WALDEMAR BŁAUCIAK </w:t>
      </w:r>
    </w:p>
    <w:sectPr w:rsidR="00206DC5" w:rsidSect="00B42FB0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horndale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>
    <w:nsid w:val="19575806"/>
    <w:multiLevelType w:val="hybridMultilevel"/>
    <w:tmpl w:val="E6FAC4E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FD216A"/>
    <w:multiLevelType w:val="hybridMultilevel"/>
    <w:tmpl w:val="4AEA5AEC"/>
    <w:lvl w:ilvl="0" w:tplc="9730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8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42FB0"/>
    <w:rsid w:val="0010007B"/>
    <w:rsid w:val="00176A68"/>
    <w:rsid w:val="00206DC5"/>
    <w:rsid w:val="003227A8"/>
    <w:rsid w:val="0035181C"/>
    <w:rsid w:val="003752C1"/>
    <w:rsid w:val="00421D56"/>
    <w:rsid w:val="004736F3"/>
    <w:rsid w:val="004958DB"/>
    <w:rsid w:val="004D13AB"/>
    <w:rsid w:val="00531B56"/>
    <w:rsid w:val="00556A98"/>
    <w:rsid w:val="005F79A7"/>
    <w:rsid w:val="006F22FC"/>
    <w:rsid w:val="00966B19"/>
    <w:rsid w:val="009E11DF"/>
    <w:rsid w:val="00A80E9E"/>
    <w:rsid w:val="00B10DAD"/>
    <w:rsid w:val="00B42FB0"/>
    <w:rsid w:val="00ED0408"/>
    <w:rsid w:val="00FC5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dc:description/>
  <cp:lastModifiedBy>Maryla</cp:lastModifiedBy>
  <cp:revision>10</cp:revision>
  <cp:lastPrinted>2013-09-26T06:37:00Z</cp:lastPrinted>
  <dcterms:created xsi:type="dcterms:W3CDTF">2013-03-13T10:23:00Z</dcterms:created>
  <dcterms:modified xsi:type="dcterms:W3CDTF">2013-11-05T11:14:00Z</dcterms:modified>
</cp:coreProperties>
</file>