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599" w:rsidRDefault="0002165E">
      <w:pPr>
        <w:pStyle w:val="Nagwek20"/>
        <w:keepNext/>
        <w:keepLines/>
        <w:spacing w:line="276" w:lineRule="auto"/>
        <w:ind w:firstLine="140"/>
      </w:pPr>
      <w:bookmarkStart w:id="0" w:name="bookmark0"/>
      <w:r>
        <w:t>w sprawie: kontroli wykonywania zadań obronnych.</w:t>
      </w:r>
      <w:bookmarkEnd w:id="0"/>
    </w:p>
    <w:p w:rsidR="007E5599" w:rsidRDefault="0002165E">
      <w:pPr>
        <w:pStyle w:val="Teksttreci0"/>
        <w:spacing w:after="620" w:line="276" w:lineRule="auto"/>
        <w:ind w:left="140" w:firstLine="600"/>
      </w:pPr>
      <w:r>
        <w:t xml:space="preserve">Na podstawie § 2 pkt 6, § 10 ust. 3 oraz § 12 ust. 2 rozporządzenia Rady Ministrów z dnia 13 stycznia 2004 r. w sprawie kontroli wykonywania zadań obronnych (Dz. U. z 2004 r. Nr 16, poz. 151 ze zm.) w </w:t>
      </w:r>
      <w:r>
        <w:t>związku z art. 6 ust. 2 pkt 10 ustawy z dnia 21 listopada 1967 r. o powszechnym obowiązku obrony Rzeczypospolitej Polskiej (Dz.U. z 2019 r. poz. 1541 ze zm.), zarządzam co następuje:</w:t>
      </w:r>
    </w:p>
    <w:p w:rsidR="007E5599" w:rsidRDefault="0002165E">
      <w:pPr>
        <w:pStyle w:val="Nagwek20"/>
        <w:keepNext/>
        <w:keepLines/>
        <w:jc w:val="center"/>
      </w:pPr>
      <w:bookmarkStart w:id="1" w:name="bookmark2"/>
      <w:r>
        <w:t>§1</w:t>
      </w:r>
      <w:bookmarkEnd w:id="1"/>
    </w:p>
    <w:p w:rsidR="007E5599" w:rsidRDefault="0002165E">
      <w:pPr>
        <w:pStyle w:val="Teksttreci0"/>
        <w:numPr>
          <w:ilvl w:val="0"/>
          <w:numId w:val="1"/>
        </w:numPr>
        <w:tabs>
          <w:tab w:val="left" w:pos="336"/>
        </w:tabs>
        <w:spacing w:after="0" w:line="276" w:lineRule="auto"/>
        <w:ind w:left="360" w:hanging="360"/>
      </w:pPr>
      <w:r>
        <w:t>Wprowadza się do użytku służbowego „Plan kontroli problemowej wykonywa</w:t>
      </w:r>
      <w:r>
        <w:t>nia zadań obronnych” (zwany dalej: Plan) na rok kalendarzowy, w którym prowadzona będzie kontrola.</w:t>
      </w:r>
    </w:p>
    <w:p w:rsidR="007E5599" w:rsidRDefault="0002165E">
      <w:pPr>
        <w:pStyle w:val="Teksttreci0"/>
        <w:numPr>
          <w:ilvl w:val="0"/>
          <w:numId w:val="1"/>
        </w:numPr>
        <w:tabs>
          <w:tab w:val="left" w:pos="336"/>
        </w:tabs>
        <w:spacing w:after="0" w:line="276" w:lineRule="auto"/>
      </w:pPr>
      <w:r>
        <w:t>Plan zawiera zakres przedmiotowy oraz termin planowanej kontroli.</w:t>
      </w:r>
    </w:p>
    <w:p w:rsidR="007E5599" w:rsidRDefault="0002165E">
      <w:pPr>
        <w:pStyle w:val="Teksttreci0"/>
        <w:numPr>
          <w:ilvl w:val="0"/>
          <w:numId w:val="1"/>
        </w:numPr>
        <w:tabs>
          <w:tab w:val="left" w:pos="336"/>
        </w:tabs>
        <w:spacing w:after="620" w:line="276" w:lineRule="auto"/>
        <w:ind w:left="360" w:hanging="360"/>
      </w:pPr>
      <w:r>
        <w:t>„Plan kontroli problemowej wykonywania zadań obronnych” stanowi załącznik nr 1 do zarządzen</w:t>
      </w:r>
      <w:r>
        <w:t>ia.</w:t>
      </w:r>
    </w:p>
    <w:p w:rsidR="007E5599" w:rsidRDefault="0002165E">
      <w:pPr>
        <w:pStyle w:val="Nagwek20"/>
        <w:keepNext/>
        <w:keepLines/>
        <w:jc w:val="center"/>
      </w:pPr>
      <w:bookmarkStart w:id="2" w:name="bookmark4"/>
      <w:r>
        <w:t>§2</w:t>
      </w:r>
      <w:bookmarkEnd w:id="2"/>
    </w:p>
    <w:p w:rsidR="007E5599" w:rsidRDefault="0002165E">
      <w:pPr>
        <w:pStyle w:val="Teksttreci0"/>
        <w:numPr>
          <w:ilvl w:val="0"/>
          <w:numId w:val="2"/>
        </w:numPr>
        <w:tabs>
          <w:tab w:val="left" w:pos="336"/>
        </w:tabs>
        <w:spacing w:after="0" w:line="293" w:lineRule="auto"/>
        <w:jc w:val="both"/>
      </w:pPr>
      <w:r>
        <w:t>Zasady prowadzenia kontroli problemowej wykonywania zadań obronnych są następujące:</w:t>
      </w:r>
    </w:p>
    <w:p w:rsidR="007E5599" w:rsidRDefault="0002165E">
      <w:pPr>
        <w:pStyle w:val="Teksttreci0"/>
        <w:numPr>
          <w:ilvl w:val="0"/>
          <w:numId w:val="3"/>
        </w:numPr>
        <w:tabs>
          <w:tab w:val="left" w:pos="1071"/>
        </w:tabs>
        <w:spacing w:after="0" w:line="293" w:lineRule="auto"/>
        <w:ind w:left="1080" w:hanging="340"/>
        <w:jc w:val="both"/>
      </w:pPr>
      <w:r>
        <w:t>określenie zakresu i terminu przeprowadzenia kontroli oraz składu zespołu kontrolnego w tym jego przewodniczącego spośród pracowników Urzędu Gminy i Miasta Węgliniec</w:t>
      </w:r>
      <w:r>
        <w:t xml:space="preserve"> i wydanie imiennych upoważnień. Wzór upoważnienia stanowi załącznik nr 2 do zarządzenia;</w:t>
      </w:r>
    </w:p>
    <w:p w:rsidR="007E5599" w:rsidRDefault="0002165E">
      <w:pPr>
        <w:pStyle w:val="Teksttreci0"/>
        <w:numPr>
          <w:ilvl w:val="0"/>
          <w:numId w:val="3"/>
        </w:numPr>
        <w:tabs>
          <w:tab w:val="left" w:pos="1076"/>
        </w:tabs>
        <w:spacing w:after="0" w:line="293" w:lineRule="auto"/>
        <w:ind w:left="1080" w:hanging="340"/>
        <w:jc w:val="both"/>
      </w:pPr>
      <w:r>
        <w:t>poinformowanie o zakresie i terminie kontroli podmiotu kontrolowanego na 30 dni przed jej rozpoczęciem. Wzór zawiadomienia o kontroli stanowi załącznik nr 3 do zarząd</w:t>
      </w:r>
      <w:r>
        <w:t>zenia;</w:t>
      </w:r>
    </w:p>
    <w:p w:rsidR="007E5599" w:rsidRDefault="0002165E">
      <w:pPr>
        <w:pStyle w:val="Teksttreci0"/>
        <w:numPr>
          <w:ilvl w:val="0"/>
          <w:numId w:val="3"/>
        </w:numPr>
        <w:tabs>
          <w:tab w:val="left" w:pos="1072"/>
        </w:tabs>
        <w:spacing w:after="0" w:line="293" w:lineRule="auto"/>
        <w:ind w:left="1080" w:hanging="340"/>
        <w:jc w:val="both"/>
      </w:pPr>
      <w:r>
        <w:t>członkowie zespołu kontrolnego, po okazaniu dokumentu stwierdzającego tożsamość i upoważnienia do przeprowadzania kontroli, dokonują wpisu w książce kontroli, a następnie przystępują do czynności kontrolnych;</w:t>
      </w:r>
    </w:p>
    <w:p w:rsidR="007E5599" w:rsidRDefault="0002165E">
      <w:pPr>
        <w:pStyle w:val="Teksttreci0"/>
        <w:numPr>
          <w:ilvl w:val="0"/>
          <w:numId w:val="3"/>
        </w:numPr>
        <w:tabs>
          <w:tab w:val="left" w:pos="1079"/>
        </w:tabs>
        <w:spacing w:after="0" w:line="293" w:lineRule="auto"/>
        <w:ind w:left="1080" w:hanging="340"/>
        <w:jc w:val="both"/>
      </w:pPr>
      <w:r>
        <w:t xml:space="preserve">z przeprowadzonych czynności </w:t>
      </w:r>
      <w:r>
        <w:t>kontrolnych sporządza się protokół. Wzór protokołu kontroli stanowi załącznik nr 4 do zarządzenia;</w:t>
      </w:r>
    </w:p>
    <w:p w:rsidR="007E5599" w:rsidRDefault="0002165E">
      <w:pPr>
        <w:pStyle w:val="Teksttreci0"/>
        <w:numPr>
          <w:ilvl w:val="0"/>
          <w:numId w:val="3"/>
        </w:numPr>
        <w:tabs>
          <w:tab w:val="left" w:pos="1071"/>
        </w:tabs>
        <w:spacing w:after="0" w:line="293" w:lineRule="auto"/>
        <w:ind w:left="1080" w:hanging="340"/>
        <w:jc w:val="both"/>
      </w:pPr>
      <w:r>
        <w:t>protokół sporządzany jest w dwóch jednobrzmiących egzemplarzach, po jednym dla każdej ze stron;</w:t>
      </w:r>
    </w:p>
    <w:p w:rsidR="007E5599" w:rsidRDefault="0002165E">
      <w:pPr>
        <w:pStyle w:val="Teksttreci0"/>
        <w:numPr>
          <w:ilvl w:val="0"/>
          <w:numId w:val="3"/>
        </w:numPr>
        <w:tabs>
          <w:tab w:val="left" w:pos="1072"/>
        </w:tabs>
        <w:spacing w:after="0" w:line="293" w:lineRule="auto"/>
        <w:ind w:left="1080" w:hanging="340"/>
        <w:jc w:val="both"/>
      </w:pPr>
      <w:r>
        <w:t>protokół podpisuje zespół kontrolny oraz podmiot poddany kont</w:t>
      </w:r>
      <w:r>
        <w:t>roli, a wszystkie strony protokołu winne być parafowane przez w/w osoby.</w:t>
      </w:r>
    </w:p>
    <w:p w:rsidR="007E5599" w:rsidRDefault="0002165E">
      <w:pPr>
        <w:pStyle w:val="Teksttreci0"/>
        <w:numPr>
          <w:ilvl w:val="0"/>
          <w:numId w:val="2"/>
        </w:numPr>
        <w:tabs>
          <w:tab w:val="left" w:pos="336"/>
        </w:tabs>
        <w:spacing w:after="0" w:line="293" w:lineRule="auto"/>
        <w:ind w:left="360" w:hanging="360"/>
        <w:jc w:val="both"/>
        <w:sectPr w:rsidR="007E5599">
          <w:headerReference w:type="default" r:id="rId7"/>
          <w:pgSz w:w="11900" w:h="16840"/>
          <w:pgMar w:top="2656" w:right="936" w:bottom="1080" w:left="1276" w:header="0" w:footer="652" w:gutter="0"/>
          <w:pgNumType w:start="1"/>
          <w:cols w:space="720"/>
          <w:noEndnote/>
          <w:docGrid w:linePitch="360"/>
        </w:sectPr>
      </w:pPr>
      <w:r>
        <w:t xml:space="preserve">W przypadku odmowy podpisania protokołu </w:t>
      </w:r>
      <w:r>
        <w:t>przez podmiot poddany kontroli, przewodniczący zespołu kontrolnego zamieszcza w protokole odpowiednią adnotację o przyczynach odmowy jego podpisania.</w:t>
      </w:r>
    </w:p>
    <w:p w:rsidR="007E5599" w:rsidRDefault="0002165E">
      <w:pPr>
        <w:pStyle w:val="Teksttreci0"/>
        <w:spacing w:after="540"/>
      </w:pPr>
      <w:r>
        <w:rPr>
          <w:b/>
          <w:bCs/>
          <w:u w:val="single"/>
        </w:rPr>
        <w:lastRenderedPageBreak/>
        <w:t>URZĄD GMINY I MIASTA WĘGLINIEC</w:t>
      </w:r>
    </w:p>
    <w:p w:rsidR="007E5599" w:rsidRDefault="006742AB" w:rsidP="006742AB">
      <w:pPr>
        <w:pStyle w:val="Teksttreci0"/>
        <w:spacing w:after="0"/>
        <w:sectPr w:rsidR="007E5599">
          <w:headerReference w:type="default" r:id="rId8"/>
          <w:pgSz w:w="11900" w:h="16840"/>
          <w:pgMar w:top="2656" w:right="936" w:bottom="1080" w:left="1276" w:header="0" w:footer="652" w:gutter="0"/>
          <w:pgNumType w:start="1"/>
          <w:cols w:space="720"/>
          <w:noEndnote/>
          <w:docGrid w:linePitch="360"/>
        </w:sectPr>
      </w:pPr>
      <w:r>
        <w:rPr>
          <w:b/>
          <w:bCs/>
        </w:rPr>
        <w:t xml:space="preserve">   </w:t>
      </w:r>
      <w:r w:rsidR="0002165E">
        <w:rPr>
          <w:b/>
          <w:bCs/>
        </w:rPr>
        <w:t>ZATWIERDZAM</w:t>
      </w:r>
      <w:r>
        <w:t xml:space="preserve"> </w:t>
      </w:r>
      <w:r w:rsidR="0002165E">
        <w:rPr>
          <w:b/>
          <w:bCs/>
        </w:rPr>
        <w:t>BURMISTR</w:t>
      </w:r>
      <w:r>
        <w:rPr>
          <w:b/>
          <w:bCs/>
        </w:rPr>
        <w:t>Z</w:t>
      </w:r>
    </w:p>
    <w:p w:rsidR="007E5599" w:rsidRDefault="007E5599">
      <w:pPr>
        <w:spacing w:line="240" w:lineRule="exact"/>
        <w:rPr>
          <w:sz w:val="19"/>
          <w:szCs w:val="19"/>
        </w:rPr>
      </w:pPr>
    </w:p>
    <w:p w:rsidR="007E5599" w:rsidRDefault="007E5599">
      <w:pPr>
        <w:spacing w:before="93" w:after="93" w:line="240" w:lineRule="exact"/>
        <w:rPr>
          <w:sz w:val="19"/>
          <w:szCs w:val="19"/>
        </w:rPr>
      </w:pPr>
    </w:p>
    <w:p w:rsidR="007E5599" w:rsidRDefault="007E5599">
      <w:pPr>
        <w:spacing w:line="1" w:lineRule="exact"/>
        <w:sectPr w:rsidR="007E5599">
          <w:type w:val="continuous"/>
          <w:pgSz w:w="11900" w:h="16840"/>
          <w:pgMar w:top="2859" w:right="0" w:bottom="1071" w:left="0" w:header="0" w:footer="3" w:gutter="0"/>
          <w:cols w:space="720"/>
          <w:noEndnote/>
          <w:docGrid w:linePitch="360"/>
        </w:sectPr>
      </w:pPr>
    </w:p>
    <w:p w:rsidR="007E5599" w:rsidRDefault="0002165E">
      <w:pPr>
        <w:pStyle w:val="Teksttreci0"/>
        <w:tabs>
          <w:tab w:val="left" w:pos="2217"/>
        </w:tabs>
        <w:spacing w:after="2120"/>
        <w:ind w:firstLine="140"/>
      </w:pPr>
      <w:r>
        <w:t>Dnia:</w:t>
      </w:r>
      <w:r>
        <w:tab/>
      </w:r>
      <w:r>
        <w:rPr>
          <w:color w:val="575391"/>
        </w:rPr>
        <w:t>.4</w:t>
      </w:r>
    </w:p>
    <w:p w:rsidR="007E5599" w:rsidRDefault="0002165E">
      <w:pPr>
        <w:pStyle w:val="Teksttreci3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  <w:r>
        <w:t>PLAN</w:t>
      </w:r>
      <w:r>
        <w:br/>
        <w:t>kontroli problemowej</w:t>
      </w:r>
      <w:r>
        <w:br/>
      </w:r>
      <w:r>
        <w:t>wykonywania zadań obronnych</w:t>
      </w:r>
      <w:r>
        <w:br/>
        <w:t>na 2021 rok.</w:t>
      </w:r>
    </w:p>
    <w:p w:rsidR="007E5599" w:rsidRDefault="0002165E">
      <w:pPr>
        <w:pStyle w:val="Teksttreci0"/>
        <w:ind w:firstLine="660"/>
        <w:rPr>
          <w:b/>
          <w:bCs/>
        </w:rPr>
      </w:pPr>
      <w:r>
        <w:rPr>
          <w:b/>
          <w:bCs/>
        </w:rPr>
        <w:t>OPRACOWAŁ:</w:t>
      </w:r>
    </w:p>
    <w:p w:rsidR="006742AB" w:rsidRDefault="006742AB">
      <w:pPr>
        <w:pStyle w:val="Teksttreci0"/>
        <w:ind w:firstLine="660"/>
      </w:pPr>
      <w:bookmarkStart w:id="3" w:name="_GoBack"/>
      <w:bookmarkEnd w:id="3"/>
    </w:p>
    <w:p w:rsidR="007E5599" w:rsidRDefault="0002165E">
      <w:pPr>
        <w:pStyle w:val="Nagwek10"/>
        <w:keepNext/>
        <w:keepLines/>
        <w:pBdr>
          <w:top w:val="single" w:sz="4" w:space="0" w:color="auto"/>
        </w:pBdr>
        <w:spacing w:after="0"/>
        <w:sectPr w:rsidR="007E5599">
          <w:type w:val="continuous"/>
          <w:pgSz w:w="11900" w:h="16840"/>
          <w:pgMar w:top="2859" w:right="931" w:bottom="1071" w:left="1281" w:header="0" w:footer="3" w:gutter="0"/>
          <w:cols w:space="720"/>
          <w:noEndnote/>
          <w:docGrid w:linePitch="360"/>
        </w:sectPr>
      </w:pPr>
      <w:bookmarkStart w:id="4" w:name="bookmark6"/>
      <w:r>
        <w:t>WĘGLINIEC 2021 r.</w:t>
      </w:r>
      <w:bookmarkEnd w:id="4"/>
    </w:p>
    <w:p w:rsidR="007E5599" w:rsidRDefault="0002165E">
      <w:pPr>
        <w:pStyle w:val="Nagwek20"/>
        <w:keepNext/>
        <w:keepLines/>
        <w:numPr>
          <w:ilvl w:val="0"/>
          <w:numId w:val="4"/>
        </w:numPr>
        <w:tabs>
          <w:tab w:val="left" w:pos="1131"/>
        </w:tabs>
        <w:spacing w:after="0"/>
        <w:ind w:left="780"/>
        <w:jc w:val="both"/>
      </w:pPr>
      <w:bookmarkStart w:id="5" w:name="bookmark8"/>
      <w:r>
        <w:lastRenderedPageBreak/>
        <w:t>Podstawa opracowania planu:</w:t>
      </w:r>
      <w:bookmarkEnd w:id="5"/>
    </w:p>
    <w:p w:rsidR="007E5599" w:rsidRDefault="0002165E">
      <w:pPr>
        <w:pStyle w:val="Teksttreci0"/>
        <w:spacing w:after="460" w:line="271" w:lineRule="auto"/>
        <w:ind w:left="780"/>
        <w:jc w:val="both"/>
      </w:pPr>
      <w:r>
        <w:t xml:space="preserve">Plan kontroli problemowych wykonywania zadań obronnych w Gminie Węgliniec na rok </w:t>
      </w:r>
      <w:r>
        <w:t>2021 opracowano na podstawie rozporządzenia Rady Ministrów w sprawie wykonywania zadań obronnych (Dz. U. z 2004 r. Nr 16, poz. 151 ze zm.) oraz zarządzenia nr 19 Burmistrza Gminy i Miasta Węgliniec z dnia 26 lutego 2021.</w:t>
      </w:r>
    </w:p>
    <w:p w:rsidR="007E5599" w:rsidRDefault="0002165E">
      <w:pPr>
        <w:pStyle w:val="Nagwek20"/>
        <w:keepNext/>
        <w:keepLines/>
        <w:numPr>
          <w:ilvl w:val="0"/>
          <w:numId w:val="4"/>
        </w:numPr>
        <w:tabs>
          <w:tab w:val="left" w:pos="1146"/>
        </w:tabs>
        <w:spacing w:after="0"/>
        <w:ind w:left="780"/>
        <w:jc w:val="both"/>
      </w:pPr>
      <w:bookmarkStart w:id="6" w:name="bookmark10"/>
      <w:r>
        <w:t>Cel kontroli</w:t>
      </w:r>
      <w:bookmarkEnd w:id="6"/>
    </w:p>
    <w:p w:rsidR="007E5599" w:rsidRDefault="0002165E">
      <w:pPr>
        <w:pStyle w:val="Teksttreci0"/>
        <w:numPr>
          <w:ilvl w:val="0"/>
          <w:numId w:val="5"/>
        </w:numPr>
        <w:tabs>
          <w:tab w:val="left" w:pos="1138"/>
        </w:tabs>
        <w:spacing w:after="0"/>
        <w:ind w:left="780"/>
        <w:jc w:val="both"/>
      </w:pPr>
      <w:r>
        <w:t>Sprawdzenie prawidłowo</w:t>
      </w:r>
      <w:r>
        <w:t>ści wykonywania zadań obronnych wynikających z ustaw oraz przepisów wykonawczych wydanych na ich podstawie.</w:t>
      </w:r>
    </w:p>
    <w:p w:rsidR="007E5599" w:rsidRDefault="0002165E">
      <w:pPr>
        <w:pStyle w:val="Teksttreci0"/>
        <w:numPr>
          <w:ilvl w:val="0"/>
          <w:numId w:val="5"/>
        </w:numPr>
        <w:tabs>
          <w:tab w:val="left" w:pos="1164"/>
        </w:tabs>
        <w:spacing w:after="560"/>
        <w:ind w:left="780"/>
        <w:jc w:val="both"/>
      </w:pPr>
      <w:r>
        <w:t>Określenie stanu przygotowań obronnych w Gminie Węgliniec.</w:t>
      </w:r>
    </w:p>
    <w:p w:rsidR="007E5599" w:rsidRDefault="0002165E">
      <w:pPr>
        <w:pStyle w:val="Podpistabeli0"/>
        <w:ind w:left="788"/>
      </w:pPr>
      <w:r>
        <w:t>3. Wykaz planowanych kontroli problemowych: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8"/>
        <w:gridCol w:w="4586"/>
        <w:gridCol w:w="3938"/>
        <w:gridCol w:w="1854"/>
        <w:gridCol w:w="3258"/>
        <w:gridCol w:w="1112"/>
      </w:tblGrid>
      <w:tr w:rsidR="007E5599">
        <w:tblPrEx>
          <w:tblCellMar>
            <w:top w:w="0" w:type="dxa"/>
            <w:bottom w:w="0" w:type="dxa"/>
          </w:tblCellMar>
        </w:tblPrEx>
        <w:trPr>
          <w:trHeight w:hRule="exact" w:val="1134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599" w:rsidRDefault="0002165E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Lp.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599" w:rsidRDefault="0002165E">
            <w:pPr>
              <w:pStyle w:val="Inne0"/>
              <w:spacing w:after="0" w:line="264" w:lineRule="auto"/>
              <w:jc w:val="center"/>
            </w:pPr>
            <w:r>
              <w:rPr>
                <w:b/>
                <w:bCs/>
              </w:rPr>
              <w:t>ZAKRES PRZEDMIOTOWY KONTROLI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599" w:rsidRDefault="0002165E">
            <w:pPr>
              <w:pStyle w:val="Inne0"/>
              <w:spacing w:after="0" w:line="259" w:lineRule="auto"/>
              <w:jc w:val="center"/>
            </w:pPr>
            <w:r>
              <w:rPr>
                <w:b/>
                <w:bCs/>
              </w:rPr>
              <w:t>NAZWA KONTRO</w:t>
            </w:r>
            <w:r>
              <w:rPr>
                <w:b/>
                <w:bCs/>
              </w:rPr>
              <w:t>LOWANEGO PODMIOTU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599" w:rsidRDefault="0002165E">
            <w:pPr>
              <w:pStyle w:val="Inne0"/>
              <w:spacing w:after="0" w:line="264" w:lineRule="auto"/>
              <w:jc w:val="center"/>
            </w:pPr>
            <w:r>
              <w:rPr>
                <w:b/>
                <w:bCs/>
              </w:rPr>
              <w:t>TERMIN KONTROLI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599" w:rsidRDefault="0002165E">
            <w:pPr>
              <w:pStyle w:val="Inne0"/>
              <w:spacing w:after="0" w:line="262" w:lineRule="auto"/>
              <w:jc w:val="center"/>
            </w:pPr>
            <w:r>
              <w:rPr>
                <w:b/>
                <w:bCs/>
              </w:rPr>
              <w:t>SKŁAD ZESPOŁU PRZEPROWADZAJĄCEGO KONTROLĘ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99" w:rsidRDefault="0002165E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UWAGI</w:t>
            </w:r>
          </w:p>
        </w:tc>
      </w:tr>
      <w:tr w:rsidR="007E5599">
        <w:tblPrEx>
          <w:tblCellMar>
            <w:top w:w="0" w:type="dxa"/>
            <w:bottom w:w="0" w:type="dxa"/>
          </w:tblCellMar>
        </w:tblPrEx>
        <w:trPr>
          <w:trHeight w:hRule="exact" w:val="1519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E5599" w:rsidRDefault="0002165E">
            <w:pPr>
              <w:pStyle w:val="Inne0"/>
              <w:spacing w:after="0"/>
              <w:jc w:val="center"/>
            </w:pPr>
            <w:r>
              <w:t>1.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E5599" w:rsidRDefault="0002165E">
            <w:pPr>
              <w:pStyle w:val="Inne0"/>
              <w:tabs>
                <w:tab w:val="left" w:pos="1915"/>
                <w:tab w:val="left" w:pos="3182"/>
              </w:tabs>
              <w:spacing w:after="0"/>
              <w:jc w:val="both"/>
            </w:pPr>
            <w:r>
              <w:t>Kontrola zgodności oraz terminowości opracowania</w:t>
            </w:r>
            <w:r>
              <w:tab/>
              <w:t>planu</w:t>
            </w:r>
            <w:r>
              <w:tab/>
              <w:t>operacyjnego</w:t>
            </w:r>
          </w:p>
          <w:p w:rsidR="007E5599" w:rsidRDefault="0002165E">
            <w:pPr>
              <w:pStyle w:val="Inne0"/>
              <w:tabs>
                <w:tab w:val="left" w:pos="2131"/>
                <w:tab w:val="right" w:pos="4352"/>
              </w:tabs>
              <w:spacing w:after="0"/>
              <w:jc w:val="both"/>
            </w:pPr>
            <w:r>
              <w:t>funkcjonowania</w:t>
            </w:r>
            <w:r>
              <w:tab/>
              <w:t>Gminy</w:t>
            </w:r>
            <w:r>
              <w:tab/>
              <w:t>Węgliniec</w:t>
            </w:r>
          </w:p>
          <w:p w:rsidR="007E5599" w:rsidRDefault="0002165E">
            <w:pPr>
              <w:pStyle w:val="Inne0"/>
              <w:spacing w:after="0"/>
              <w:jc w:val="both"/>
            </w:pPr>
            <w:r>
              <w:t xml:space="preserve">w warunkach zewnętrznego zagrożenia bezpieczeństwa państwa i w </w:t>
            </w:r>
            <w:r>
              <w:t>czasie wojny z wypisem z planu nadrzędnego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599" w:rsidRDefault="0002165E">
            <w:pPr>
              <w:pStyle w:val="Inne0"/>
              <w:spacing w:after="0"/>
            </w:pPr>
            <w:r>
              <w:t>Stanowisko ds. zarządzania kryzysowego w Urzędzie Gminy i Miasta Węgliniec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599" w:rsidRDefault="0002165E">
            <w:pPr>
              <w:pStyle w:val="Inne0"/>
              <w:spacing w:after="0"/>
            </w:pPr>
            <w:r>
              <w:t>Kwiecień 2021 r.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E5599" w:rsidRDefault="0002165E">
            <w:pPr>
              <w:pStyle w:val="Inne0"/>
              <w:spacing w:after="0"/>
            </w:pPr>
            <w:r>
              <w:t>Kierownik Wydziału</w:t>
            </w:r>
          </w:p>
          <w:p w:rsidR="007E5599" w:rsidRDefault="0002165E">
            <w:pPr>
              <w:pStyle w:val="Inne0"/>
              <w:spacing w:after="240"/>
            </w:pPr>
            <w:proofErr w:type="spellStart"/>
            <w:r>
              <w:t>Społeczno</w:t>
            </w:r>
            <w:proofErr w:type="spellEnd"/>
            <w:r>
              <w:t xml:space="preserve"> - Administracyjnego</w:t>
            </w:r>
          </w:p>
          <w:p w:rsidR="007E5599" w:rsidRDefault="0002165E">
            <w:pPr>
              <w:pStyle w:val="Inne0"/>
              <w:spacing w:after="0"/>
            </w:pPr>
            <w:r>
              <w:t>Sekretarz Gminy i Miasta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599" w:rsidRDefault="0002165E">
            <w:pPr>
              <w:pStyle w:val="Inne0"/>
              <w:spacing w:after="0"/>
              <w:ind w:firstLine="300"/>
            </w:pPr>
            <w:r>
              <w:t>Brak</w:t>
            </w:r>
          </w:p>
        </w:tc>
      </w:tr>
      <w:tr w:rsidR="007E5599">
        <w:tblPrEx>
          <w:tblCellMar>
            <w:top w:w="0" w:type="dxa"/>
            <w:bottom w:w="0" w:type="dxa"/>
          </w:tblCellMar>
        </w:tblPrEx>
        <w:trPr>
          <w:trHeight w:hRule="exact" w:val="1314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599" w:rsidRDefault="0002165E">
            <w:pPr>
              <w:pStyle w:val="Inne0"/>
              <w:spacing w:after="0"/>
              <w:jc w:val="center"/>
            </w:pPr>
            <w:r>
              <w:t>2.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599" w:rsidRDefault="0002165E">
            <w:pPr>
              <w:pStyle w:val="Inne0"/>
              <w:spacing w:after="0"/>
              <w:jc w:val="both"/>
            </w:pPr>
            <w:r>
              <w:t xml:space="preserve">Kontrola prawidłowości i </w:t>
            </w:r>
            <w:r>
              <w:t>aktualności dokumentacji związanej z organizacją i funkcjonowaniem Systemu Stałych Dyżurów w Gminie Węgliniec.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599" w:rsidRDefault="0002165E">
            <w:pPr>
              <w:pStyle w:val="Inne0"/>
              <w:spacing w:after="0"/>
            </w:pPr>
            <w:r>
              <w:t>Stanowisko ds. zarządzania kryzysowego w Urzędzie Gminy i Miasta Węgliniec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599" w:rsidRDefault="0002165E">
            <w:pPr>
              <w:pStyle w:val="Inne0"/>
              <w:spacing w:after="0"/>
            </w:pPr>
            <w:r>
              <w:t>Wrzesień 2021 r.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5599" w:rsidRDefault="0002165E">
            <w:pPr>
              <w:pStyle w:val="Inne0"/>
              <w:spacing w:after="0"/>
            </w:pPr>
            <w:r>
              <w:t>Kierownik Wydziału</w:t>
            </w:r>
          </w:p>
          <w:p w:rsidR="007E5599" w:rsidRDefault="0002165E">
            <w:pPr>
              <w:pStyle w:val="Inne0"/>
              <w:spacing w:after="240"/>
            </w:pPr>
            <w:proofErr w:type="spellStart"/>
            <w:r>
              <w:t>Społeczno</w:t>
            </w:r>
            <w:proofErr w:type="spellEnd"/>
            <w:r>
              <w:t xml:space="preserve"> - Administracyjnego</w:t>
            </w:r>
          </w:p>
          <w:p w:rsidR="007E5599" w:rsidRDefault="0002165E">
            <w:pPr>
              <w:pStyle w:val="Inne0"/>
              <w:spacing w:after="0"/>
            </w:pPr>
            <w:r>
              <w:t>Sekr</w:t>
            </w:r>
            <w:r>
              <w:t>etarz Gminy i Miasta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99" w:rsidRDefault="0002165E">
            <w:pPr>
              <w:pStyle w:val="Inne0"/>
              <w:spacing w:after="0"/>
              <w:jc w:val="center"/>
            </w:pPr>
            <w:r>
              <w:t>Brak</w:t>
            </w:r>
          </w:p>
        </w:tc>
      </w:tr>
    </w:tbl>
    <w:p w:rsidR="007E5599" w:rsidRDefault="007E5599">
      <w:pPr>
        <w:sectPr w:rsidR="007E5599">
          <w:headerReference w:type="default" r:id="rId9"/>
          <w:pgSz w:w="16840" w:h="11900" w:orient="landscape"/>
          <w:pgMar w:top="1592" w:right="761" w:bottom="1232" w:left="733" w:header="1164" w:footer="804" w:gutter="0"/>
          <w:pgNumType w:start="3"/>
          <w:cols w:space="720"/>
          <w:noEndnote/>
          <w:docGrid w:linePitch="360"/>
        </w:sectPr>
      </w:pPr>
    </w:p>
    <w:p w:rsidR="007E5599" w:rsidRDefault="0002165E">
      <w:pPr>
        <w:pStyle w:val="Teksttreci0"/>
        <w:spacing w:after="1000"/>
        <w:jc w:val="center"/>
      </w:pPr>
      <w:r>
        <w:rPr>
          <w:b/>
          <w:bCs/>
        </w:rPr>
        <w:lastRenderedPageBreak/>
        <w:t>WZÓR UPOWAŻNIENIA DO PRZEPROWADZENIA KONTROLI PROBLEMOWEJ WYKONYWANIA</w:t>
      </w:r>
      <w:r>
        <w:rPr>
          <w:b/>
          <w:bCs/>
        </w:rPr>
        <w:br/>
        <w:t>ZADAŃ OBRONNYCH</w:t>
      </w:r>
    </w:p>
    <w:p w:rsidR="007E5599" w:rsidRDefault="0002165E">
      <w:pPr>
        <w:pStyle w:val="Teksttreci20"/>
        <w:spacing w:after="560"/>
        <w:jc w:val="right"/>
      </w:pPr>
      <w:r>
        <w:t>(miejscowość i data)</w:t>
      </w:r>
    </w:p>
    <w:p w:rsidR="007E5599" w:rsidRDefault="0002165E">
      <w:pPr>
        <w:pStyle w:val="Teksttreci20"/>
        <w:spacing w:after="360"/>
        <w:jc w:val="left"/>
      </w:pPr>
      <w:r>
        <w:t>(nazwa organu zarządzającego kontrolę)</w:t>
      </w:r>
    </w:p>
    <w:p w:rsidR="007E5599" w:rsidRDefault="0002165E">
      <w:pPr>
        <w:pStyle w:val="Nagwek10"/>
        <w:keepNext/>
        <w:keepLines/>
      </w:pPr>
      <w:bookmarkStart w:id="7" w:name="bookmark12"/>
      <w:r>
        <w:t>UPOWAŻNIENIE Nr ....</w:t>
      </w:r>
      <w:bookmarkEnd w:id="7"/>
    </w:p>
    <w:p w:rsidR="007E5599" w:rsidRDefault="0002165E">
      <w:pPr>
        <w:pStyle w:val="Teksttreci0"/>
        <w:spacing w:after="22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Na podstawie § 13 ust.2 </w:t>
      </w:r>
      <w:r>
        <w:rPr>
          <w:sz w:val="20"/>
          <w:szCs w:val="20"/>
        </w:rPr>
        <w:t>rozporządzenia Rady Ministrów z dnia 13 stycznia 2004 r. w sprawie kontroli</w:t>
      </w:r>
      <w:r>
        <w:rPr>
          <w:sz w:val="20"/>
          <w:szCs w:val="20"/>
        </w:rPr>
        <w:br/>
        <w:t>wykonywania zadań obronnych (Dz. U. z 2004 r. Nr 16, poz. 151 z późniejszymi zmianami)</w:t>
      </w:r>
    </w:p>
    <w:p w:rsidR="007E5599" w:rsidRDefault="0002165E">
      <w:pPr>
        <w:pStyle w:val="Teksttreci0"/>
        <w:spacing w:after="64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upoważniam</w:t>
      </w:r>
    </w:p>
    <w:p w:rsidR="007E5599" w:rsidRDefault="0002165E">
      <w:pPr>
        <w:pStyle w:val="Teksttreci20"/>
        <w:spacing w:after="360"/>
      </w:pPr>
      <w:r>
        <w:t>(imię i nazwisko)</w:t>
      </w:r>
    </w:p>
    <w:p w:rsidR="007E5599" w:rsidRDefault="0002165E">
      <w:pPr>
        <w:pStyle w:val="Nagwek20"/>
        <w:keepNext/>
        <w:keepLines/>
        <w:spacing w:after="560"/>
        <w:jc w:val="center"/>
      </w:pPr>
      <w:bookmarkStart w:id="8" w:name="bookmark14"/>
      <w:r>
        <w:t>do przeprowadzenia kontroli wykonywania zadań obronnych</w:t>
      </w:r>
      <w:bookmarkEnd w:id="8"/>
    </w:p>
    <w:p w:rsidR="007E5599" w:rsidRDefault="0002165E">
      <w:pPr>
        <w:pStyle w:val="Teksttreci20"/>
        <w:spacing w:after="1280"/>
      </w:pPr>
      <w:r>
        <w:t>(zakres kontroli)</w:t>
      </w:r>
    </w:p>
    <w:p w:rsidR="007E5599" w:rsidRDefault="0002165E">
      <w:pPr>
        <w:pStyle w:val="Teksttreci0"/>
        <w:tabs>
          <w:tab w:val="left" w:leader="dot" w:pos="6451"/>
        </w:tabs>
        <w:spacing w:after="780"/>
        <w:jc w:val="center"/>
      </w:pPr>
      <w:r>
        <w:t xml:space="preserve">W </w:t>
      </w:r>
      <w:r>
        <w:tab/>
      </w:r>
    </w:p>
    <w:p w:rsidR="007E5599" w:rsidRDefault="0002165E">
      <w:pPr>
        <w:pStyle w:val="Teksttreci0"/>
        <w:tabs>
          <w:tab w:val="left" w:leader="dot" w:pos="6974"/>
        </w:tabs>
        <w:spacing w:after="1220"/>
        <w:ind w:firstLine="220"/>
        <w:rPr>
          <w:sz w:val="20"/>
          <w:szCs w:val="20"/>
        </w:rPr>
      </w:pPr>
      <w:r>
        <w:rPr>
          <w:sz w:val="20"/>
          <w:szCs w:val="20"/>
        </w:rPr>
        <w:t>Upoważnienie ważne jest do</w:t>
      </w:r>
      <w:r>
        <w:rPr>
          <w:sz w:val="20"/>
          <w:szCs w:val="20"/>
        </w:rPr>
        <w:tab/>
      </w:r>
    </w:p>
    <w:p w:rsidR="007E5599" w:rsidRDefault="0002165E">
      <w:pPr>
        <w:pStyle w:val="Teksttreci20"/>
        <w:spacing w:after="0"/>
        <w:sectPr w:rsidR="007E5599">
          <w:headerReference w:type="default" r:id="rId10"/>
          <w:pgSz w:w="11900" w:h="16840"/>
          <w:pgMar w:top="3060" w:right="1085" w:bottom="3060" w:left="1152" w:header="0" w:footer="2632" w:gutter="0"/>
          <w:pgNumType w:start="2"/>
          <w:cols w:space="720"/>
          <w:noEndnote/>
          <w:docGrid w:linePitch="360"/>
        </w:sectPr>
      </w:pPr>
      <w:r>
        <w:t xml:space="preserve">(pieczęć i podpis zarządzającego </w:t>
      </w:r>
      <w:r>
        <w:t>kontrolę)</w:t>
      </w:r>
    </w:p>
    <w:p w:rsidR="007E5599" w:rsidRDefault="0002165E">
      <w:pPr>
        <w:pStyle w:val="Teksttreci20"/>
        <w:spacing w:before="260" w:after="1020"/>
        <w:jc w:val="left"/>
      </w:pPr>
      <w:r>
        <w:lastRenderedPageBreak/>
        <w:t>(pieczęć organu zarządzającego kontrolę)</w:t>
      </w:r>
    </w:p>
    <w:p w:rsidR="007E5599" w:rsidRDefault="0002165E">
      <w:pPr>
        <w:pStyle w:val="Nagwek10"/>
        <w:keepNext/>
        <w:keepLines/>
        <w:spacing w:after="1900"/>
      </w:pPr>
      <w:bookmarkStart w:id="9" w:name="bookmark16"/>
      <w:r>
        <w:t>Pan/i</w:t>
      </w:r>
      <w:bookmarkEnd w:id="9"/>
    </w:p>
    <w:p w:rsidR="007E5599" w:rsidRDefault="0002165E">
      <w:pPr>
        <w:pStyle w:val="Nagwek10"/>
        <w:keepNext/>
        <w:keepLines/>
        <w:spacing w:after="640"/>
      </w:pPr>
      <w:bookmarkStart w:id="10" w:name="bookmark18"/>
      <w:r>
        <w:t>ZAWIADOMIENIE O KONTROLI</w:t>
      </w:r>
      <w:bookmarkEnd w:id="10"/>
    </w:p>
    <w:p w:rsidR="007E5599" w:rsidRDefault="0002165E">
      <w:pPr>
        <w:pStyle w:val="Teksttreci0"/>
        <w:tabs>
          <w:tab w:val="left" w:leader="dot" w:pos="3478"/>
          <w:tab w:val="right" w:leader="dot" w:pos="9608"/>
        </w:tabs>
        <w:spacing w:after="0" w:line="259" w:lineRule="auto"/>
        <w:jc w:val="both"/>
      </w:pPr>
      <w:r>
        <w:t xml:space="preserve">Uprzejmie informuję, że zgodnie z rocznym „Planem kontroli problemowej wykonywania zadań obronnych” w dniu </w:t>
      </w:r>
      <w:r>
        <w:tab/>
        <w:t xml:space="preserve">roku, w </w:t>
      </w:r>
      <w:r>
        <w:tab/>
        <w:t xml:space="preserve"> zostanie</w:t>
      </w:r>
    </w:p>
    <w:p w:rsidR="007E5599" w:rsidRDefault="0002165E">
      <w:pPr>
        <w:pStyle w:val="Teksttreci0"/>
        <w:spacing w:after="280" w:line="259" w:lineRule="auto"/>
        <w:jc w:val="both"/>
      </w:pPr>
      <w:r>
        <w:t xml:space="preserve">przeprowadzona kontrola problemowa wykonywania </w:t>
      </w:r>
      <w:r>
        <w:t>zadań obronnych.</w:t>
      </w:r>
    </w:p>
    <w:p w:rsidR="007E5599" w:rsidRDefault="0002165E">
      <w:pPr>
        <w:pStyle w:val="Teksttreci0"/>
        <w:spacing w:after="560"/>
        <w:ind w:firstLine="600"/>
        <w:jc w:val="both"/>
      </w:pPr>
      <w:r>
        <w:t>Przedmiotem kontroli będzie:</w:t>
      </w:r>
    </w:p>
    <w:p w:rsidR="007E5599" w:rsidRDefault="0002165E">
      <w:pPr>
        <w:pStyle w:val="Teksttreci0"/>
        <w:tabs>
          <w:tab w:val="left" w:leader="dot" w:pos="5924"/>
        </w:tabs>
        <w:spacing w:after="280"/>
        <w:ind w:left="1060"/>
        <w:jc w:val="both"/>
      </w:pPr>
      <w:r>
        <w:t>1</w:t>
      </w:r>
      <w:r>
        <w:tab/>
      </w:r>
    </w:p>
    <w:p w:rsidR="007E5599" w:rsidRDefault="0002165E">
      <w:pPr>
        <w:pStyle w:val="Teksttreci0"/>
        <w:tabs>
          <w:tab w:val="left" w:leader="dot" w:pos="5924"/>
        </w:tabs>
        <w:spacing w:after="280"/>
        <w:ind w:left="1060"/>
        <w:jc w:val="both"/>
      </w:pPr>
      <w:r>
        <w:t>2</w:t>
      </w:r>
      <w:r>
        <w:tab/>
      </w:r>
    </w:p>
    <w:p w:rsidR="007E5599" w:rsidRDefault="0002165E">
      <w:pPr>
        <w:pStyle w:val="Teksttreci0"/>
        <w:tabs>
          <w:tab w:val="left" w:leader="dot" w:pos="5924"/>
        </w:tabs>
        <w:spacing w:after="560"/>
        <w:ind w:left="1060"/>
        <w:jc w:val="both"/>
      </w:pPr>
      <w:r>
        <w:t>3</w:t>
      </w:r>
      <w:r>
        <w:tab/>
      </w:r>
    </w:p>
    <w:p w:rsidR="007E5599" w:rsidRDefault="0002165E">
      <w:pPr>
        <w:pStyle w:val="Teksttreci0"/>
        <w:tabs>
          <w:tab w:val="right" w:leader="dot" w:pos="8622"/>
          <w:tab w:val="left" w:pos="8826"/>
        </w:tabs>
        <w:spacing w:after="0"/>
        <w:jc w:val="both"/>
      </w:pPr>
      <w:r>
        <w:t>Kontrola będzie obejmowała realizację przedmiotowych zadań za okres od</w:t>
      </w:r>
      <w:r>
        <w:tab/>
        <w:t>r.</w:t>
      </w:r>
      <w:r>
        <w:tab/>
        <w:t>do</w:t>
      </w:r>
    </w:p>
    <w:p w:rsidR="007E5599" w:rsidRDefault="0002165E">
      <w:pPr>
        <w:pStyle w:val="Teksttreci0"/>
        <w:tabs>
          <w:tab w:val="right" w:leader="dot" w:pos="1584"/>
        </w:tabs>
        <w:spacing w:after="2060"/>
      </w:pPr>
      <w:r>
        <w:tab/>
        <w:t>r.</w:t>
      </w:r>
    </w:p>
    <w:p w:rsidR="007E5599" w:rsidRDefault="0002165E">
      <w:pPr>
        <w:pStyle w:val="Teksttreci0"/>
        <w:spacing w:after="0"/>
        <w:ind w:left="4920"/>
        <w:jc w:val="both"/>
        <w:rPr>
          <w:sz w:val="20"/>
          <w:szCs w:val="20"/>
        </w:rPr>
        <w:sectPr w:rsidR="007E5599">
          <w:pgSz w:w="11900" w:h="16840"/>
          <w:pgMar w:top="2404" w:right="965" w:bottom="3003" w:left="1241" w:header="0" w:footer="2575" w:gutter="0"/>
          <w:cols w:space="720"/>
          <w:noEndnote/>
          <w:docGrid w:linePitch="360"/>
        </w:sectPr>
      </w:pPr>
      <w:r>
        <w:rPr>
          <w:sz w:val="20"/>
          <w:szCs w:val="20"/>
        </w:rPr>
        <w:t>(pieczęć i podpis zarządzającego kontrolę)</w:t>
      </w:r>
    </w:p>
    <w:p w:rsidR="007E5599" w:rsidRDefault="0002165E">
      <w:pPr>
        <w:pStyle w:val="Teksttreci0"/>
        <w:spacing w:after="1320"/>
      </w:pPr>
      <w:r>
        <w:lastRenderedPageBreak/>
        <w:t>ZATWIERDZAM</w:t>
      </w:r>
    </w:p>
    <w:p w:rsidR="007E5599" w:rsidRDefault="0002165E">
      <w:pPr>
        <w:pStyle w:val="Nagwek10"/>
        <w:keepNext/>
        <w:keepLines/>
        <w:spacing w:after="140"/>
      </w:pPr>
      <w:bookmarkStart w:id="11" w:name="bookmark20"/>
      <w:r>
        <w:rPr>
          <w:u w:val="single"/>
        </w:rPr>
        <w:t>PROTOKÓŁ</w:t>
      </w:r>
      <w:bookmarkEnd w:id="11"/>
    </w:p>
    <w:p w:rsidR="007E5599" w:rsidRDefault="0002165E">
      <w:pPr>
        <w:pStyle w:val="Teksttreci0"/>
        <w:tabs>
          <w:tab w:val="left" w:leader="dot" w:pos="8318"/>
        </w:tabs>
        <w:spacing w:after="0"/>
        <w:ind w:firstLine="700"/>
      </w:pPr>
      <w:r>
        <w:t xml:space="preserve">z kontroli problemowej </w:t>
      </w:r>
      <w:r>
        <w:t>wykonywania zadań obronnych przeprowadzonej w dniu</w:t>
      </w:r>
      <w:r>
        <w:tab/>
        <w:t>r.</w:t>
      </w:r>
    </w:p>
    <w:p w:rsidR="007E5599" w:rsidRDefault="0002165E">
      <w:pPr>
        <w:pStyle w:val="Teksttreci0"/>
        <w:tabs>
          <w:tab w:val="left" w:leader="dot" w:pos="4201"/>
        </w:tabs>
        <w:jc w:val="center"/>
      </w:pPr>
      <w:proofErr w:type="gramStart"/>
      <w:r>
        <w:t>w</w:t>
      </w:r>
      <w:r>
        <w:tab/>
      </w:r>
      <w:proofErr w:type="spellStart"/>
      <w:r>
        <w:t>w</w:t>
      </w:r>
      <w:proofErr w:type="spellEnd"/>
      <w:proofErr w:type="gramEnd"/>
      <w:r>
        <w:t xml:space="preserve"> Węglińcu</w:t>
      </w:r>
    </w:p>
    <w:p w:rsidR="007E5599" w:rsidRDefault="0002165E">
      <w:pPr>
        <w:pStyle w:val="Teksttreci0"/>
      </w:pPr>
      <w:r>
        <w:t>przeprowadzonej na podstawie „Planu kontroli problemowej wykonywania zadań obronnych na rok ...” przeprowadzonej przez zespół kontrolny w składzie:</w:t>
      </w:r>
    </w:p>
    <w:p w:rsidR="007E5599" w:rsidRDefault="0002165E">
      <w:pPr>
        <w:pStyle w:val="Teksttreci0"/>
        <w:numPr>
          <w:ilvl w:val="0"/>
          <w:numId w:val="6"/>
        </w:numPr>
        <w:tabs>
          <w:tab w:val="left" w:pos="319"/>
          <w:tab w:val="left" w:leader="dot" w:pos="5731"/>
        </w:tabs>
        <w:spacing w:after="0"/>
      </w:pPr>
      <w:r>
        <w:t>Przewodniczący:</w:t>
      </w:r>
      <w:r>
        <w:tab/>
      </w:r>
    </w:p>
    <w:p w:rsidR="007E5599" w:rsidRDefault="0002165E">
      <w:pPr>
        <w:pStyle w:val="Teksttreci0"/>
        <w:numPr>
          <w:ilvl w:val="0"/>
          <w:numId w:val="6"/>
        </w:numPr>
        <w:tabs>
          <w:tab w:val="left" w:pos="344"/>
          <w:tab w:val="left" w:leader="dot" w:pos="5051"/>
        </w:tabs>
        <w:spacing w:after="0"/>
      </w:pPr>
      <w:r>
        <w:t>Członek:</w:t>
      </w:r>
      <w:r>
        <w:tab/>
      </w:r>
    </w:p>
    <w:p w:rsidR="007E5599" w:rsidRDefault="0002165E">
      <w:pPr>
        <w:pStyle w:val="Teksttreci0"/>
      </w:pPr>
      <w:r>
        <w:t xml:space="preserve">(imię i </w:t>
      </w:r>
      <w:r>
        <w:t>nazwisko przewodniczącego i członków zespołu kontrolnego)</w:t>
      </w:r>
    </w:p>
    <w:p w:rsidR="007E5599" w:rsidRDefault="0002165E">
      <w:pPr>
        <w:pStyle w:val="Teksttreci0"/>
        <w:numPr>
          <w:ilvl w:val="0"/>
          <w:numId w:val="7"/>
        </w:numPr>
        <w:tabs>
          <w:tab w:val="left" w:pos="326"/>
        </w:tabs>
      </w:pPr>
      <w:r>
        <w:t>Ustalenia ogólne.</w:t>
      </w:r>
    </w:p>
    <w:p w:rsidR="007E5599" w:rsidRDefault="0002165E">
      <w:pPr>
        <w:pStyle w:val="Teksttreci0"/>
        <w:numPr>
          <w:ilvl w:val="0"/>
          <w:numId w:val="7"/>
        </w:numPr>
        <w:tabs>
          <w:tab w:val="left" w:pos="351"/>
        </w:tabs>
      </w:pPr>
      <w:r>
        <w:t>Ocena wykonywania zadań obronnych i aktualizacji opracowanej dokumentacji:</w:t>
      </w:r>
    </w:p>
    <w:p w:rsidR="007E5599" w:rsidRDefault="0002165E">
      <w:pPr>
        <w:pStyle w:val="Teksttreci0"/>
        <w:numPr>
          <w:ilvl w:val="0"/>
          <w:numId w:val="7"/>
        </w:numPr>
        <w:tabs>
          <w:tab w:val="left" w:pos="348"/>
        </w:tabs>
      </w:pPr>
      <w:r>
        <w:t>Wnioski i zalecenia.</w:t>
      </w:r>
    </w:p>
    <w:p w:rsidR="007E5599" w:rsidRDefault="0002165E">
      <w:pPr>
        <w:pStyle w:val="Teksttreci0"/>
        <w:numPr>
          <w:ilvl w:val="0"/>
          <w:numId w:val="7"/>
        </w:numPr>
        <w:tabs>
          <w:tab w:val="left" w:pos="358"/>
          <w:tab w:val="left" w:leader="dot" w:pos="7027"/>
        </w:tabs>
      </w:pPr>
      <w:r>
        <w:t>Ustalenia z kontroli przekazano</w:t>
      </w:r>
      <w:r>
        <w:tab/>
      </w:r>
    </w:p>
    <w:p w:rsidR="007E5599" w:rsidRDefault="0002165E">
      <w:pPr>
        <w:pStyle w:val="Teksttreci0"/>
        <w:numPr>
          <w:ilvl w:val="0"/>
          <w:numId w:val="7"/>
        </w:numPr>
        <w:tabs>
          <w:tab w:val="left" w:pos="344"/>
        </w:tabs>
        <w:ind w:left="400" w:hanging="400"/>
      </w:pPr>
      <w:r>
        <w:t>Podmiot poddany kontroli poinformowano o prawie, sp</w:t>
      </w:r>
      <w:r>
        <w:t>osobie i terminie zgłaszania zastrzeżeń lub wyjaśnień dotyczących ustaleń zawartych w protokole oraz o prawie do odmowy podpisania proto</w:t>
      </w:r>
      <w:r>
        <w:softHyphen/>
        <w:t>kołu.</w:t>
      </w:r>
    </w:p>
    <w:p w:rsidR="007E5599" w:rsidRDefault="0002165E">
      <w:pPr>
        <w:pStyle w:val="Teksttreci0"/>
        <w:numPr>
          <w:ilvl w:val="0"/>
          <w:numId w:val="7"/>
        </w:numPr>
        <w:tabs>
          <w:tab w:val="left" w:pos="348"/>
        </w:tabs>
        <w:spacing w:after="720"/>
        <w:ind w:left="400" w:hanging="400"/>
      </w:pPr>
      <w:r>
        <w:t xml:space="preserve">Protokół sporządzono w dwóch jednobrzmiących egzemplarzach, po jednym dla kontrolowanego i </w:t>
      </w:r>
      <w:r>
        <w:t>kontrolującego.</w:t>
      </w:r>
    </w:p>
    <w:p w:rsidR="007E5599" w:rsidRDefault="0002165E">
      <w:pPr>
        <w:pStyle w:val="Teksttreci20"/>
        <w:spacing w:after="840"/>
      </w:pPr>
      <w:r>
        <w:t>Przewodniczący Zespołu</w:t>
      </w:r>
      <w:r>
        <w:br/>
        <w:t>Kontrolnego</w:t>
      </w:r>
    </w:p>
    <w:p w:rsidR="007E5599" w:rsidRDefault="0002165E">
      <w:pPr>
        <w:pStyle w:val="Teksttreci20"/>
        <w:spacing w:after="140"/>
      </w:pPr>
      <w:r>
        <w:t>Członek Zespołu</w:t>
      </w:r>
      <w:r>
        <w:br/>
        <w:t>Kontrolnego</w:t>
      </w:r>
    </w:p>
    <w:p w:rsidR="007E5599" w:rsidRDefault="0002165E">
      <w:pPr>
        <w:pStyle w:val="Teksttreci20"/>
        <w:spacing w:after="260"/>
        <w:ind w:firstLine="800"/>
        <w:jc w:val="left"/>
        <w:rPr>
          <w:sz w:val="15"/>
          <w:szCs w:val="15"/>
        </w:rPr>
      </w:pPr>
      <w:r>
        <w:rPr>
          <w:sz w:val="15"/>
          <w:szCs w:val="15"/>
        </w:rPr>
        <w:t>Podmiot poddany kontroli</w:t>
      </w:r>
    </w:p>
    <w:sectPr w:rsidR="007E5599">
      <w:headerReference w:type="default" r:id="rId11"/>
      <w:pgSz w:w="11900" w:h="16840"/>
      <w:pgMar w:top="2404" w:right="965" w:bottom="3003" w:left="1241" w:header="0" w:footer="2575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165E" w:rsidRDefault="0002165E">
      <w:r>
        <w:separator/>
      </w:r>
    </w:p>
  </w:endnote>
  <w:endnote w:type="continuationSeparator" w:id="0">
    <w:p w:rsidR="0002165E" w:rsidRDefault="00021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165E" w:rsidRDefault="0002165E"/>
  </w:footnote>
  <w:footnote w:type="continuationSeparator" w:id="0">
    <w:p w:rsidR="0002165E" w:rsidRDefault="000216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599" w:rsidRDefault="0002165E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2541270</wp:posOffset>
              </wp:positionH>
              <wp:positionV relativeFrom="page">
                <wp:posOffset>970915</wp:posOffset>
              </wp:positionV>
              <wp:extent cx="2466340" cy="50736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66340" cy="5073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E5599" w:rsidRDefault="0002165E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Zarządzenie Nr 19/2021</w:t>
                          </w:r>
                        </w:p>
                        <w:p w:rsidR="007E5599" w:rsidRDefault="0002165E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Burmistrza Gminy i Miasta Węgliniec</w:t>
                          </w:r>
                        </w:p>
                        <w:p w:rsidR="007E5599" w:rsidRDefault="0002165E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z dnia 26 lutego 2021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200.1pt;margin-top:76.45pt;width:194.2pt;height:39.9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" filled="f" stroked="f">
              <v:textbox style="mso-fit-shape-to-text:t" inset="0,0,0,0">
                <w:txbxContent>
                  <w:p w:rsidR="007E5599" w:rsidRDefault="0002165E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Zarządzenie Nr 19/2021</w:t>
                    </w:r>
                  </w:p>
                  <w:p w:rsidR="007E5599" w:rsidRDefault="0002165E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Burmistrza Gminy i Miasta Węgliniec</w:t>
                    </w:r>
                  </w:p>
                  <w:p w:rsidR="007E5599" w:rsidRDefault="0002165E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z dnia 26 lutego 2021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599" w:rsidRDefault="0002165E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4561840</wp:posOffset>
              </wp:positionH>
              <wp:positionV relativeFrom="page">
                <wp:posOffset>1066800</wp:posOffset>
              </wp:positionV>
              <wp:extent cx="2117090" cy="41148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17090" cy="4114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E5599" w:rsidRDefault="0002165E">
                          <w:pPr>
                            <w:pStyle w:val="Nagweklubstopka20"/>
                          </w:pPr>
                          <w: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  <w:r>
                            <w:t xml:space="preserve"> do zarządzenia Nr 19/2021</w:t>
                          </w:r>
                        </w:p>
                        <w:p w:rsidR="007E5599" w:rsidRDefault="0002165E">
                          <w:pPr>
                            <w:pStyle w:val="Nagweklubstopka20"/>
                          </w:pPr>
                          <w:r>
                            <w:t>Burmistrza Miasta i Gminy Węgliniec</w:t>
                          </w:r>
                        </w:p>
                        <w:p w:rsidR="007E5599" w:rsidRDefault="0002165E">
                          <w:pPr>
                            <w:pStyle w:val="Nagweklubstopka20"/>
                          </w:pPr>
                          <w:r>
                            <w:t>z dnia 26 lutego 2021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359.2pt;margin-top:84pt;width:166.7pt;height:32.4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" filled="f" stroked="f">
              <v:textbox style="mso-fit-shape-to-text:t" inset="0,0,0,0">
                <w:txbxContent>
                  <w:p w:rsidR="007E5599" w:rsidRDefault="0002165E">
                    <w:pPr>
                      <w:pStyle w:val="Nagweklubstopka20"/>
                    </w:pPr>
                    <w: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  <w:r>
                      <w:t xml:space="preserve"> do zarządzenia Nr 19/2021</w:t>
                    </w:r>
                  </w:p>
                  <w:p w:rsidR="007E5599" w:rsidRDefault="0002165E">
                    <w:pPr>
                      <w:pStyle w:val="Nagweklubstopka20"/>
                    </w:pPr>
                    <w:r>
                      <w:t>Burmistrza Miasta i Gminy Węgliniec</w:t>
                    </w:r>
                  </w:p>
                  <w:p w:rsidR="007E5599" w:rsidRDefault="0002165E">
                    <w:pPr>
                      <w:pStyle w:val="Nagweklubstopka20"/>
                    </w:pPr>
                    <w:r>
                      <w:t>z dnia 26 lutego 2021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599" w:rsidRDefault="007E5599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599" w:rsidRDefault="0002165E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4420235</wp:posOffset>
              </wp:positionH>
              <wp:positionV relativeFrom="page">
                <wp:posOffset>982345</wp:posOffset>
              </wp:positionV>
              <wp:extent cx="2110105" cy="404495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10105" cy="4044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E5599" w:rsidRDefault="0002165E">
                          <w:pPr>
                            <w:pStyle w:val="Nagweklubstopka20"/>
                          </w:pPr>
                          <w: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  <w:r>
                            <w:t xml:space="preserve"> do zarządzenia Nr 19/2021</w:t>
                          </w:r>
                        </w:p>
                        <w:p w:rsidR="007E5599" w:rsidRDefault="0002165E">
                          <w:pPr>
                            <w:pStyle w:val="Nagweklubstopka20"/>
                          </w:pPr>
                          <w:r>
                            <w:t>Burmistrza Miasta i Gminy Węgliniec</w:t>
                          </w:r>
                        </w:p>
                        <w:p w:rsidR="007E5599" w:rsidRDefault="0002165E">
                          <w:pPr>
                            <w:pStyle w:val="Nagweklubstopka20"/>
                          </w:pPr>
                          <w:r>
                            <w:t>z dnia 26 lutego 2021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28" type="#_x0000_t202" style="position:absolute;margin-left:348.05pt;margin-top:77.35pt;width:166.15pt;height:31.8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" filled="f" stroked="f">
              <v:textbox style="mso-fit-shape-to-text:t" inset="0,0,0,0">
                <w:txbxContent>
                  <w:p w:rsidR="007E5599" w:rsidRDefault="0002165E">
                    <w:pPr>
                      <w:pStyle w:val="Nagweklubstopka20"/>
                    </w:pPr>
                    <w: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  <w:r>
                      <w:t xml:space="preserve"> do zarządzenia Nr 19/2021</w:t>
                    </w:r>
                  </w:p>
                  <w:p w:rsidR="007E5599" w:rsidRDefault="0002165E">
                    <w:pPr>
                      <w:pStyle w:val="Nagweklubstopka20"/>
                    </w:pPr>
                    <w:r>
                      <w:t>Burmistrza Miasta i Gminy Węgliniec</w:t>
                    </w:r>
                  </w:p>
                  <w:p w:rsidR="007E5599" w:rsidRDefault="0002165E">
                    <w:pPr>
                      <w:pStyle w:val="Nagweklubstopka20"/>
                    </w:pPr>
                    <w:r>
                      <w:t>z dnia 26 lutego 2021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599" w:rsidRDefault="0002165E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4406900</wp:posOffset>
              </wp:positionH>
              <wp:positionV relativeFrom="page">
                <wp:posOffset>979805</wp:posOffset>
              </wp:positionV>
              <wp:extent cx="2118995" cy="407035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18995" cy="4070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E5599" w:rsidRDefault="0002165E">
                          <w:pPr>
                            <w:pStyle w:val="Nagweklubstopka20"/>
                          </w:pPr>
                          <w: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  <w:r>
                            <w:t xml:space="preserve"> do zarządzenia Nr 19/2021</w:t>
                          </w:r>
                        </w:p>
                        <w:p w:rsidR="007E5599" w:rsidRDefault="0002165E">
                          <w:pPr>
                            <w:pStyle w:val="Nagweklubstopka20"/>
                          </w:pPr>
                          <w:r>
                            <w:t>Burmistrza Miasta i Gminy Węgliniec</w:t>
                          </w:r>
                        </w:p>
                        <w:p w:rsidR="007E5599" w:rsidRDefault="0002165E">
                          <w:pPr>
                            <w:pStyle w:val="Nagweklubstopka20"/>
                          </w:pPr>
                          <w:r>
                            <w:t>z dnia 26 lutego 2021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" o:spid="_x0000_s1029" type="#_x0000_t202" style="position:absolute;margin-left:347pt;margin-top:77.15pt;width:166.85pt;height:32.05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" filled="f" stroked="f">
              <v:textbox style="mso-fit-shape-to-text:t" inset="0,0,0,0">
                <w:txbxContent>
                  <w:p w:rsidR="007E5599" w:rsidRDefault="0002165E">
                    <w:pPr>
                      <w:pStyle w:val="Nagweklubstopka20"/>
                    </w:pPr>
                    <w: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  <w:r>
                      <w:t xml:space="preserve"> do zarządzenia Nr 19/2021</w:t>
                    </w:r>
                  </w:p>
                  <w:p w:rsidR="007E5599" w:rsidRDefault="0002165E">
                    <w:pPr>
                      <w:pStyle w:val="Nagweklubstopka20"/>
                    </w:pPr>
                    <w:r>
                      <w:t>Burmistrza Miasta i Gminy Węgliniec</w:t>
                    </w:r>
                  </w:p>
                  <w:p w:rsidR="007E5599" w:rsidRDefault="0002165E">
                    <w:pPr>
                      <w:pStyle w:val="Nagweklubstopka20"/>
                    </w:pPr>
                    <w:r>
                      <w:t>z dnia 26 lutego 2021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7666B"/>
    <w:multiLevelType w:val="multilevel"/>
    <w:tmpl w:val="BCAECE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457CC3"/>
    <w:multiLevelType w:val="multilevel"/>
    <w:tmpl w:val="0F02FB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3B3188A"/>
    <w:multiLevelType w:val="multilevel"/>
    <w:tmpl w:val="598258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4E74BD3"/>
    <w:multiLevelType w:val="multilevel"/>
    <w:tmpl w:val="546C3B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4BA382D"/>
    <w:multiLevelType w:val="multilevel"/>
    <w:tmpl w:val="C79AE4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AB852A3"/>
    <w:multiLevelType w:val="multilevel"/>
    <w:tmpl w:val="E3D4F3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4FE7F52"/>
    <w:multiLevelType w:val="multilevel"/>
    <w:tmpl w:val="6674D4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599"/>
    <w:rsid w:val="0002165E"/>
    <w:rsid w:val="006742AB"/>
    <w:rsid w:val="007E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5BE4E"/>
  <w15:docId w15:val="{80008498-8782-463E-A31F-72AA1F3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9EBC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D46B85"/>
      <w:w w:val="100"/>
      <w:sz w:val="14"/>
      <w:szCs w:val="14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color w:val="E89EBC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after="300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2180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ksttreci40">
    <w:name w:val="Tekst treści (4)"/>
    <w:basedOn w:val="Normalny"/>
    <w:link w:val="Teksttreci4"/>
    <w:pPr>
      <w:spacing w:after="70" w:line="233" w:lineRule="auto"/>
      <w:ind w:left="690" w:firstLine="410"/>
    </w:pPr>
    <w:rPr>
      <w:rFonts w:ascii="Tahoma" w:eastAsia="Tahoma" w:hAnsi="Tahoma" w:cs="Tahoma"/>
      <w:color w:val="D46B85"/>
      <w:sz w:val="14"/>
      <w:szCs w:val="14"/>
    </w:rPr>
  </w:style>
  <w:style w:type="paragraph" w:customStyle="1" w:styleId="Nagwek10">
    <w:name w:val="Nagłówek #1"/>
    <w:basedOn w:val="Normalny"/>
    <w:link w:val="Nagwek1"/>
    <w:pPr>
      <w:spacing w:after="1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Inne0">
    <w:name w:val="Inne"/>
    <w:basedOn w:val="Normalny"/>
    <w:link w:val="Inne"/>
    <w:pPr>
      <w:spacing w:after="2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460"/>
      <w:jc w:val="center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777</Words>
  <Characters>4667</Characters>
  <Application>Microsoft Office Word</Application>
  <DocSecurity>0</DocSecurity>
  <Lines>38</Lines>
  <Paragraphs>10</Paragraphs>
  <ScaleCrop>false</ScaleCrop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KM_C224e-20210305095017</dc:title>
  <dc:subject/>
  <dc:creator/>
  <cp:keywords/>
  <cp:lastModifiedBy>ABC</cp:lastModifiedBy>
  <cp:revision>2</cp:revision>
  <dcterms:created xsi:type="dcterms:W3CDTF">2021-03-10T09:08:00Z</dcterms:created>
  <dcterms:modified xsi:type="dcterms:W3CDTF">2021-03-10T09:10:00Z</dcterms:modified>
</cp:coreProperties>
</file>