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7FDBB" w14:textId="77777777" w:rsidR="00A77B3E" w:rsidRDefault="00734E6C">
      <w:pPr>
        <w:jc w:val="center"/>
        <w:rPr>
          <w:b/>
          <w:caps/>
        </w:rPr>
      </w:pPr>
      <w:r>
        <w:rPr>
          <w:b/>
          <w:caps/>
        </w:rPr>
        <w:t>Uchwała Nr 493/XXXI/21</w:t>
      </w:r>
      <w:r>
        <w:rPr>
          <w:b/>
          <w:caps/>
        </w:rPr>
        <w:br/>
        <w:t>Rady Miejskiej Węglińca</w:t>
      </w:r>
    </w:p>
    <w:p w14:paraId="1B2DAAF4" w14:textId="77777777" w:rsidR="00A77B3E" w:rsidRDefault="00734E6C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42041913" w14:textId="77777777" w:rsidR="00A77B3E" w:rsidRDefault="00734E6C">
      <w:pPr>
        <w:keepNext/>
        <w:spacing w:after="480"/>
        <w:jc w:val="center"/>
      </w:pPr>
      <w:r>
        <w:rPr>
          <w:b/>
        </w:rPr>
        <w:t>w sprawie zmian w budżecie</w:t>
      </w:r>
    </w:p>
    <w:p w14:paraId="3242BDDA" w14:textId="77777777" w:rsidR="00A77B3E" w:rsidRDefault="00734E6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2020r., poz.713z późn.zm.), art.211-215, art.221 ust. 1, art. 222 ustawy z dnia 27 sierpnia 2009r. o finansach publicznych (Dz. U. z 2021r. poz.305),  Rada  Miejska  Węglińca uchwala, co następuje:</w:t>
      </w:r>
    </w:p>
    <w:p w14:paraId="457A26C4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Uchwały.</w:t>
      </w:r>
    </w:p>
    <w:p w14:paraId="7A2E0D7C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53C8378C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4307C61C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46.985.751,80zł, w tym: bieżące -  39.621.498,80zł, majątkowe – 7.364.253,00zł</w:t>
      </w:r>
    </w:p>
    <w:p w14:paraId="1C47E841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48.279.342,00zł, w tym: bieżące -  37.585.689,00zł, majątkowe – 10.693.653,00zł.</w:t>
      </w:r>
    </w:p>
    <w:p w14:paraId="0DA5D56A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2021 rok otrzymuje brzmienie jak załącznik nr 3 do niniejszej uchwały.</w:t>
      </w:r>
    </w:p>
    <w:p w14:paraId="2DF90825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3 do uchwały Rady Miejskiej Węglińca nr 469/XXIX/20 z dnia 30.12.2020 roku w sprawie budżetu Gminy Węgliniec na 2021 rok otrzymuje brzmienie jak załącznik nr 4 do niniejszej uchwały.</w:t>
      </w:r>
    </w:p>
    <w:p w14:paraId="45BA359A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5 do uchwały Rady Miejskiej Węglińca nr 469/XXIX/20 z dnia 30.12.2020 roku w sprawie budżetu Gminy Węgliniec na 2021 rok otrzymuje brzmienie jak załącznik nr 5 do niniejszej uchwały.</w:t>
      </w:r>
    </w:p>
    <w:p w14:paraId="13A73DB3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Ustala się planowany deficyt budżetu gminy na kwotę 1.293.590,20zł. Deficyt zostanie pokryty przychodami z zaciągniętych zobowiązań z tytułu kredytów i pożyczek w kwocie 1.293.590,20zł</w:t>
      </w:r>
    </w:p>
    <w:p w14:paraId="11F6ACF5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przychody budżetu w wysokości 2.769.924,00zł. -zgodnie z zał. nr 4 do niniejszej uchwały</w:t>
      </w:r>
    </w:p>
    <w:p w14:paraId="3F55FDEF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rozchody w wysokości 1.476.333,80zł.- zgodnie z zał. nr 4 do niniejszej uchwały</w:t>
      </w:r>
    </w:p>
    <w:p w14:paraId="60FB85E0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</w:t>
      </w:r>
    </w:p>
    <w:p w14:paraId="2C4BCA3A" w14:textId="77777777" w:rsidR="00A77B3E" w:rsidRDefault="00734E6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z dniem podjęcia.</w:t>
      </w:r>
    </w:p>
    <w:p w14:paraId="7299E37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4B8489D" w14:textId="77777777" w:rsidR="00A77B3E" w:rsidRDefault="00734E6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4F67CA" w14:paraId="44C6779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CC67697" w14:textId="77777777" w:rsidR="004F67CA" w:rsidRDefault="004F67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4C06A9A" w14:textId="77777777" w:rsidR="004F67CA" w:rsidRDefault="00734E6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F67CA" w14:paraId="4D3D5F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CE6363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BBBB51" w14:textId="77777777" w:rsidR="004F67CA" w:rsidRDefault="004F67CA"/>
          <w:p w14:paraId="1B0E079E" w14:textId="77777777" w:rsidR="004F67CA" w:rsidRDefault="004F67CA"/>
          <w:p w14:paraId="0446EF2D" w14:textId="77777777" w:rsidR="004F67CA" w:rsidRDefault="004F67CA"/>
          <w:p w14:paraId="30523C5C" w14:textId="77777777" w:rsidR="004F67CA" w:rsidRDefault="004F67CA"/>
          <w:p w14:paraId="5DE252F0" w14:textId="77777777" w:rsidR="004F67CA" w:rsidRDefault="004F67CA"/>
          <w:p w14:paraId="4E949FE5" w14:textId="77777777" w:rsidR="004F67CA" w:rsidRDefault="004F67CA"/>
          <w:p w14:paraId="36C704CF" w14:textId="77777777" w:rsidR="004F67CA" w:rsidRDefault="004F67CA"/>
          <w:p w14:paraId="0C105344" w14:textId="77777777" w:rsidR="004F67CA" w:rsidRDefault="004F67CA"/>
          <w:p w14:paraId="695717EA" w14:textId="77777777" w:rsidR="004F67CA" w:rsidRDefault="004F67CA"/>
        </w:tc>
      </w:tr>
    </w:tbl>
    <w:p w14:paraId="46819B67" w14:textId="77777777" w:rsidR="00A77B3E" w:rsidRDefault="00734E6C">
      <w:pPr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7533A5F7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-624.992,20zł, z tego: </w:t>
      </w:r>
    </w:p>
    <w:p w14:paraId="5972F5FB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706.291,00zł:</w:t>
      </w:r>
    </w:p>
    <w:p w14:paraId="2A5384C3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155.000,00zł- dochody z Funduszu Dróg Samorządowych na zadanie remont ulicy Kościuszki w Węglińcu.</w:t>
      </w:r>
    </w:p>
    <w:p w14:paraId="6118F9DD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630, rozdział 63003 o kwotę 444.666,00zł- dochody z budżetu Unii Europejskiej  na zadanie „Gmina Węgliniec rowerowym Centrum Borów Dolnośląskich“.</w:t>
      </w:r>
    </w:p>
    <w:p w14:paraId="16368900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758, rozdział 75801 o kwotę 58.434,00zł – zmniejszenie planu dochodów z subwencji oświatowej na podstawie pisma Ministra Finansów nr ST3.4750.2.2021 z dnia 09 lutego 2021r.</w:t>
      </w:r>
    </w:p>
    <w:p w14:paraId="45328630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801, rozdział 80195 o kwotę 48.191,00zł- korekta planu dochodów projektu z Unii Europejskiej „Rozwijamy  kompetencje kluczowe uczniów w Gminie Węgliniec“.</w:t>
      </w:r>
    </w:p>
    <w:p w14:paraId="3E52BA53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81.298,80zł:</w:t>
      </w:r>
    </w:p>
    <w:p w14:paraId="06C2E8A8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700, rozdział 70005 o kwotę 791,00zł- wpływy z tytułu odsetek</w:t>
      </w:r>
    </w:p>
    <w:p w14:paraId="7E643B16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756, rozdział 75618 o kwotę 44.916,00zł, z tego:</w:t>
      </w:r>
    </w:p>
    <w:p w14:paraId="663BB4D3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40.674,00zł- wpływy z opłaty eksploatacyjnej</w:t>
      </w:r>
    </w:p>
    <w:p w14:paraId="1B94E9FB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4.242,00zł- wpływy za zajęcie pasa drogi</w:t>
      </w:r>
    </w:p>
    <w:p w14:paraId="3AE1082B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801 o kwotę 802,80zł, z tego:</w:t>
      </w:r>
    </w:p>
    <w:p w14:paraId="6603261F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540,00zł - rozliczenie jednostek oświatowych za 2020r.</w:t>
      </w:r>
    </w:p>
    <w:p w14:paraId="21DA5E90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262,80zł – rozliczenie Miejskiego Przedszkola Publicznego za 2020r.</w:t>
      </w:r>
    </w:p>
    <w:p w14:paraId="516A71FC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852 o kwotę 973,00zł, z tego:</w:t>
      </w:r>
    </w:p>
    <w:p w14:paraId="7BA3A8CF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85219 o kwotę 782,00zł- rozliczenie za lata ubiegłe dochody MGOPS w Węglińcu</w:t>
      </w:r>
    </w:p>
    <w:p w14:paraId="50900C5A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191,00zł – wpływy ze zwrotu dotacji za 2020r. -Lokalna Grupa Historyczna Ruszów</w:t>
      </w:r>
    </w:p>
    <w:p w14:paraId="4136BBFA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900 o kwotę 29.206,00zł, z tego:</w:t>
      </w:r>
    </w:p>
    <w:p w14:paraId="6BD63325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90004 o kwotę 2.000,00zł- dochód z tytułu wypłaty odszkodowania z firmy ubezpieczeniowej (infrastruktura w parku w Ruszowie).</w:t>
      </w:r>
    </w:p>
    <w:p w14:paraId="1374FDAB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90017 o kwotę 27.206,00zł- wpływy z rozliczeń dotacji za rok 2020 dokonane przez ZUK w Węglińcu</w:t>
      </w:r>
    </w:p>
    <w:p w14:paraId="0A3439E7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926, rozdział 92605 o kwotę 4.610,00zł – wpływy z rozliczeń  dotacji za rok 2020 dokonane przez  UKS Start w Ruszowie</w:t>
      </w:r>
    </w:p>
    <w:p w14:paraId="109E0FEA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-618.926,00zł, z tego: </w:t>
      </w:r>
    </w:p>
    <w:p w14:paraId="1AD531F1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944.681,00zł:</w:t>
      </w:r>
    </w:p>
    <w:p w14:paraId="7FE9AB49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010, rozdział 01010 o kwotę 30.000,00zł- zmniejszenie planu wydatków na dotacje na budowę przydomowych oczyszczalni</w:t>
      </w:r>
    </w:p>
    <w:p w14:paraId="425D0D53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 Dział 600, rozdział 60016 o kwotę 340.000,00zł, z tego:</w:t>
      </w:r>
    </w:p>
    <w:p w14:paraId="06D50219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310.000,00zł- zmniejszenie planu wydatków na zadanie remont ulicy Kościuszki w Węglińcu</w:t>
      </w:r>
    </w:p>
    <w:p w14:paraId="34BE1D80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30.000,00zł-  zmniejszenie planu wydatków na remonty pozimowe dróg</w:t>
      </w:r>
    </w:p>
    <w:p w14:paraId="7C7E759D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630, rozdział 63003 o kwotę 525.490,00zł - zmniejszenie planu wydatków inwestycyjnych zadania „Gmina Węgliniec rowerowym Centrum Borów Dolnośląskich“.</w:t>
      </w:r>
    </w:p>
    <w:p w14:paraId="1A72F821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801, rozdział 80195 o kwotę 48.191,00zł- korekta planu wydatków projektu z Unii Europejskiej „Rozwijamy  kompetencje kluczowe uczniów w Gminie Węgliniec“.</w:t>
      </w:r>
    </w:p>
    <w:p w14:paraId="47A5D9A3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1.5 Dział 852, rozdział 85230 o kwotę 1.000,00zł- zmniejszenie wydatków w zakresie dożywiania.</w:t>
      </w:r>
    </w:p>
    <w:p w14:paraId="409B1F47" w14:textId="77777777" w:rsidR="00A77B3E" w:rsidRDefault="00734E6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325.755,00zł:</w:t>
      </w:r>
    </w:p>
    <w:p w14:paraId="1A0BB133" w14:textId="77777777" w:rsidR="00A77B3E" w:rsidRDefault="00734E6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2.1. Dział 600, rozdział 60016 o kwotę 91.000,00zł:</w:t>
      </w:r>
    </w:p>
    <w:p w14:paraId="4D99B32A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80.000,00zł- zwiększenie planu wydatków na zimowe utrzymanie dróg</w:t>
      </w:r>
    </w:p>
    <w:p w14:paraId="1C7B3098" w14:textId="77777777" w:rsidR="00A77B3E" w:rsidRDefault="00734E6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11.000,00zł- zwiększenie planu wydatków na pomiar natężenia ruchu i przegląd przejazdów kolejowych</w:t>
      </w:r>
    </w:p>
    <w:p w14:paraId="3D0404FF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630, rozdział 63003 o kwotę 15.840,00zł- środki na wynagrodzenie Węglinieckiego Oficera Turystycznego – w związku z przystąpieniem do projektu Dolnośląska Autostrada Rowerowa.</w:t>
      </w:r>
    </w:p>
    <w:p w14:paraId="5E4072F1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852, rozdział 85295 o kwotę 1.000,00zł- środki na pomoc finansową dla Gminy Dobromierz (pomoc dla pogorzelców).</w:t>
      </w:r>
    </w:p>
    <w:p w14:paraId="69866C41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900 o kwotę 62.000,00zł, z tego:</w:t>
      </w:r>
    </w:p>
    <w:p w14:paraId="64F3D83F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90004 o kwotę 2.000,00zł- środki na naprawę infrastruktury w parku w Ruszowie z odszkodowania z firmy ubezpieczeniowej</w:t>
      </w:r>
    </w:p>
    <w:p w14:paraId="79BBD288" w14:textId="77777777" w:rsidR="00A77B3E" w:rsidRDefault="00734E6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90095 o kwotę 60.000,00zł- środki na zadanie inwestycyjne w ramach Odnowy Wsi Dolnośląskiej „Doposażenie placu zabaw w Jagodzinie wraz z wymianą ogrodzenia i utwardzeniem nawierzchni kostką betonową.”</w:t>
      </w:r>
    </w:p>
    <w:p w14:paraId="3588AFF5" w14:textId="77777777" w:rsidR="00A77B3E" w:rsidRDefault="00734E6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926, rozdział 92601 o kwotę 155.915,00zł, z tego:</w:t>
      </w:r>
    </w:p>
    <w:p w14:paraId="57D309EB" w14:textId="77777777" w:rsidR="00A77B3E" w:rsidRDefault="00734E6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3.075,00zł- na wydatki bieżące – malowanie dodatkowych linii boisk sportowych</w:t>
      </w:r>
    </w:p>
    <w:p w14:paraId="563053E3" w14:textId="77777777" w:rsidR="00A77B3E" w:rsidRDefault="00734E6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20.000,00zł- na wydatki inwestycyjne zadanie „Budowa Sali gimnastycznej z zapleczem socjalno-sanitarnym przy Szkole Podstawowej w Czerwonej Wodzie</w:t>
      </w:r>
      <w:r>
        <w:rPr>
          <w:b/>
          <w:color w:val="000000"/>
          <w:u w:color="000000"/>
        </w:rPr>
        <w:t xml:space="preserve">” </w:t>
      </w:r>
      <w:r>
        <w:rPr>
          <w:color w:val="000000"/>
          <w:u w:color="000000"/>
        </w:rPr>
        <w:t>(zmiana nazwy zadania)</w:t>
      </w:r>
    </w:p>
    <w:p w14:paraId="170F0B4D" w14:textId="77777777" w:rsidR="00A77B3E" w:rsidRDefault="00734E6C">
      <w:pPr>
        <w:keepLines/>
        <w:spacing w:before="120" w:after="120"/>
        <w:ind w:left="454" w:hanging="11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132.840,00zł- na wydatki inwestycyjne zadania „Przebudowa z rozbudową Sali gimnastycznej w miejscowości Ruszów” (w tym 123.000,00zł- na utwardzenie nawierzchni wokół hali sportowej). Dokonuje się zmiany nazwy zadania inwestycyjnego w rozdziale 75495 z „Rozbudowa Posterunku Policji i Ochotniczej Straży Pożarnej w Węglińcu” na „Dostosowanie pomieszczeń pod potrzeby posterunku policji i ochotniczej straży pożarnej – remont budynku oraz budowa klatki schodowej w Węglińcu”.</w:t>
      </w:r>
    </w:p>
    <w:p w14:paraId="518D0F42" w14:textId="77777777" w:rsidR="00A77B3E" w:rsidRDefault="00734E6C" w:rsidP="00734E6C">
      <w:pPr>
        <w:keepLines/>
        <w:spacing w:line="360" w:lineRule="auto"/>
        <w:ind w:left="4536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493/XXXI/21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tbl>
      <w:tblPr>
        <w:tblW w:w="1460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6096"/>
        <w:gridCol w:w="1701"/>
        <w:gridCol w:w="1701"/>
        <w:gridCol w:w="1559"/>
      </w:tblGrid>
      <w:tr w:rsidR="00734E6C" w:rsidRPr="00734E6C" w14:paraId="6723A633" w14:textId="77777777" w:rsidTr="00734E6C">
        <w:trPr>
          <w:trHeight w:val="27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44E6D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A1A74E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C30E7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6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CF865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1F282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171CC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7494C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734E6C" w:rsidRPr="00734E6C" w14:paraId="21920C5D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ABEF35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04A7A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A1BFD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4957B9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Transport i łączność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B72C06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1 517 574,00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20B787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-155 000,00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2D6540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1 362 574,00</w:t>
            </w:r>
          </w:p>
        </w:tc>
      </w:tr>
      <w:tr w:rsidR="00734E6C" w:rsidRPr="00734E6C" w14:paraId="29DE8E6D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F1038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2157A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2C0353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884B56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Drogi publiczne gminne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BF0752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1 294 274,00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88AFE7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-155 000,00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D105F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1 139 274,00</w:t>
            </w:r>
          </w:p>
        </w:tc>
      </w:tr>
      <w:tr w:rsidR="00734E6C" w:rsidRPr="00734E6C" w14:paraId="479600D2" w14:textId="77777777" w:rsidTr="00734E6C">
        <w:trPr>
          <w:trHeight w:val="709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AC05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1B42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9213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2170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D4900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D65A0C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49380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-155 000,00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845A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6CACB91E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AA659C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630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08EC0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53F15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5F12F6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Turystyka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675E94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444 666,00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A42D3B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-444 666,00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6805A0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496023AF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46A69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72B27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63003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3592D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4F157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Zadania w zakresie upowszechniania turystyki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F8AFB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444 666,00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799548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-444 666,00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60E5E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47333D5C" w14:textId="77777777" w:rsidTr="00734E6C">
        <w:trPr>
          <w:trHeight w:val="1283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5D1D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FA96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1AF4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6257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8E03B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27EC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444 666,00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610E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-444 666,00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23BF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7900E348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C5C8F8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700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BB7DB4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D2314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B9C7FD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Gospodarka mieszkaniowa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3A022A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1 054 200,00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71C326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791,00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5863FE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1 054 991,00</w:t>
            </w:r>
          </w:p>
        </w:tc>
      </w:tr>
      <w:tr w:rsidR="00734E6C" w:rsidRPr="00734E6C" w14:paraId="4C577A22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1C437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54B48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9F3EE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3D91F7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Gospodarka gruntami i nieruchomościami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1598D9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1 054 200,00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956C0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5E7FB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1 054 991,00</w:t>
            </w:r>
          </w:p>
        </w:tc>
      </w:tr>
      <w:tr w:rsidR="00734E6C" w:rsidRPr="00734E6C" w14:paraId="680DAF6D" w14:textId="77777777" w:rsidTr="00734E6C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F5499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4D42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C0C7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0920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76729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pozostałych odsetek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DD444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0E3A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999C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791,00</w:t>
            </w:r>
          </w:p>
        </w:tc>
      </w:tr>
      <w:tr w:rsidR="00734E6C" w:rsidRPr="00734E6C" w14:paraId="2EB7041E" w14:textId="77777777" w:rsidTr="00734E6C">
        <w:trPr>
          <w:trHeight w:val="98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0FC8A7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756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91A9A1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253BC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74687C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D959A8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14 051 584,00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513821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44 916,00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E32960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14 096 500,00</w:t>
            </w:r>
          </w:p>
        </w:tc>
      </w:tr>
      <w:tr w:rsidR="00734E6C" w:rsidRPr="00734E6C" w14:paraId="0C38386A" w14:textId="77777777" w:rsidTr="00734E6C">
        <w:trPr>
          <w:trHeight w:val="61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5CE3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65BDB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75618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2D1C1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9B2758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41536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527 000,00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28862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44 916,00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B079A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571 916,00</w:t>
            </w:r>
          </w:p>
        </w:tc>
      </w:tr>
      <w:tr w:rsidR="00734E6C" w:rsidRPr="00734E6C" w14:paraId="5080A051" w14:textId="77777777" w:rsidTr="00734E6C">
        <w:trPr>
          <w:trHeight w:val="323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D9033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C299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582C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0460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76AE7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opłaty eksploatacyjnej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7D12DC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370 000,00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494DD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40 674,00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B719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410 674,00</w:t>
            </w:r>
          </w:p>
        </w:tc>
      </w:tr>
      <w:tr w:rsidR="00734E6C" w:rsidRPr="00734E6C" w14:paraId="34406272" w14:textId="77777777" w:rsidTr="00734E6C">
        <w:trPr>
          <w:trHeight w:val="698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318B1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273344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68003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0490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9B16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A8A79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15 000,00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3272DD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4 242,00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D7C2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19 242,00</w:t>
            </w:r>
          </w:p>
        </w:tc>
      </w:tr>
      <w:tr w:rsidR="00734E6C" w:rsidRPr="00734E6C" w14:paraId="6C5506BC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0D8270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758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51C00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41A9D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1E2F6C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Różne rozliczenia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0DF52F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11 591 632,00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83F9B2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-58 434,00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0EF18A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11 533 198,00</w:t>
            </w:r>
          </w:p>
        </w:tc>
      </w:tr>
      <w:tr w:rsidR="00734E6C" w:rsidRPr="00734E6C" w14:paraId="3929CFA3" w14:textId="77777777" w:rsidTr="00734E6C">
        <w:trPr>
          <w:trHeight w:val="55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F03EB4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A2422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75801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D0A5E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7AC4D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Część oświatowa subwencji ogólnej dla jednostek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DF936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7 394 855,00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25A71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-58 434,00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87CF5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7 336 421,00</w:t>
            </w:r>
          </w:p>
        </w:tc>
      </w:tr>
      <w:tr w:rsidR="00734E6C" w:rsidRPr="00734E6C" w14:paraId="55CAE839" w14:textId="77777777" w:rsidTr="00734E6C">
        <w:trPr>
          <w:trHeight w:val="383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F7F4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373B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AAC3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2920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3D7C10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Subwencje ogólne z budżetu państwa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CD79F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7 394 855,00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C9308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-58 434,00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16A6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7 336 421,00</w:t>
            </w:r>
          </w:p>
        </w:tc>
      </w:tr>
      <w:tr w:rsidR="00734E6C" w:rsidRPr="00734E6C" w14:paraId="5C786032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3BBC94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lastRenderedPageBreak/>
              <w:t>801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BE6CD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62E76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5405B9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Oświata i wychowanie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6C89F5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3 272 212,00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F570AB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-47 388,20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F022EC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3 224 823,80</w:t>
            </w:r>
          </w:p>
        </w:tc>
      </w:tr>
      <w:tr w:rsidR="00734E6C" w:rsidRPr="00734E6C" w14:paraId="02A9CD1C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0F3B4E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62CA5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F975D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2AE48A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Szkoły podstawowe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8E72B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11 700,00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D509D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540,00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E6572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12 240,00</w:t>
            </w:r>
          </w:p>
        </w:tc>
      </w:tr>
      <w:tr w:rsidR="00734E6C" w:rsidRPr="00734E6C" w14:paraId="5BBA3C64" w14:textId="77777777" w:rsidTr="00734E6C">
        <w:trPr>
          <w:trHeight w:val="61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E542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F6A1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75998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2400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8F60C0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do budżetu pozostałości środków finansowych gromadzonych na wydzielonym rachunku jednostki budżetowej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7F930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72B1D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540,00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DAF48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540,00</w:t>
            </w:r>
          </w:p>
        </w:tc>
      </w:tr>
      <w:tr w:rsidR="00734E6C" w:rsidRPr="00734E6C" w14:paraId="1656243E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AB9D0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B2C63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6B152E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186074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Przedszkola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38F459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2 996 138,00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02A245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262,80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1803C9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2 996 400,80</w:t>
            </w:r>
          </w:p>
        </w:tc>
      </w:tr>
      <w:tr w:rsidR="00734E6C" w:rsidRPr="00734E6C" w14:paraId="149ECD14" w14:textId="77777777" w:rsidTr="00734E6C">
        <w:trPr>
          <w:trHeight w:val="540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9196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0EED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8A20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2400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5DB0AE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do budżetu pozostałości środków finansowych gromadzonych na wydzielonym rachunku jednostki budżetowej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FC28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67B2D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262,80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1047C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262,80</w:t>
            </w:r>
          </w:p>
        </w:tc>
      </w:tr>
      <w:tr w:rsidR="00734E6C" w:rsidRPr="00734E6C" w14:paraId="4B43FAEB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2E30B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0EA12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4977D7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8733B2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D6FD2B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240 838,00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BB3BB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-48 191,00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EF37F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192 647,00</w:t>
            </w:r>
          </w:p>
        </w:tc>
      </w:tr>
      <w:tr w:rsidR="00734E6C" w:rsidRPr="00734E6C" w14:paraId="68BC8AD4" w14:textId="77777777" w:rsidTr="00734E6C">
        <w:trPr>
          <w:trHeight w:val="1118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DD594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F737D3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5882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2057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5D6C0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C6AA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188 735,00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3650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-16 284,00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877C69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172 451,00</w:t>
            </w:r>
          </w:p>
        </w:tc>
      </w:tr>
      <w:tr w:rsidR="00734E6C" w:rsidRPr="00734E6C" w14:paraId="74599E30" w14:textId="77777777" w:rsidTr="00734E6C">
        <w:trPr>
          <w:trHeight w:val="1069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6DA2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8D02F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8431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2059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245A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833BD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22 103,00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59DB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-1 907,00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F8CC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20 196,00</w:t>
            </w:r>
          </w:p>
        </w:tc>
      </w:tr>
      <w:tr w:rsidR="00734E6C" w:rsidRPr="00734E6C" w14:paraId="6422FDB4" w14:textId="77777777" w:rsidTr="00734E6C">
        <w:trPr>
          <w:trHeight w:val="1118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6921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F89E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9F49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6257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98CB1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7267C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26 855,00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C482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-26 855,00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7CEB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25E2FCC1" w14:textId="77777777" w:rsidTr="00734E6C">
        <w:trPr>
          <w:trHeight w:val="1238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BCDF4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8C67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73496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6259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3E3C2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58689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3 145,00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6FAC7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-3 145,00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F894D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734E6C" w:rsidRPr="00734E6C" w14:paraId="57471E1D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075148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852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C5F07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A7506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C5A38B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Pomoc społeczna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1FD095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926 847,00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91A9BD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973,00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2987AF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927 820,00</w:t>
            </w:r>
          </w:p>
        </w:tc>
      </w:tr>
      <w:tr w:rsidR="00734E6C" w:rsidRPr="00734E6C" w14:paraId="5AD4BDE5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5B1AB2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1C088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85219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8062D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5D6BC3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Ośrodki pomocy społecznej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FBE98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143 100,00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3A1FF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782,00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E9AE68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143 882,00</w:t>
            </w:r>
          </w:p>
        </w:tc>
      </w:tr>
      <w:tr w:rsidR="00734E6C" w:rsidRPr="00734E6C" w14:paraId="6F6E98D6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85EC9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2DE2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19B4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0940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F6244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rozliczeń/zwrotów z lat ubiegłych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9924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CD9B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782,00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96FB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782,00</w:t>
            </w:r>
          </w:p>
        </w:tc>
      </w:tr>
      <w:tr w:rsidR="00734E6C" w:rsidRPr="00734E6C" w14:paraId="172A32B7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EA4B2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51989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85295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57C401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0735ED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AC9D9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26712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D11547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191,00</w:t>
            </w:r>
          </w:p>
        </w:tc>
      </w:tr>
      <w:tr w:rsidR="00734E6C" w:rsidRPr="00734E6C" w14:paraId="52455A12" w14:textId="77777777" w:rsidTr="00734E6C">
        <w:trPr>
          <w:trHeight w:val="43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85BD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190EC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85B1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2950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BF5D9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ze zwrotów niewykorzystanych dotacji oraz płatności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353FB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9AF5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882022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191,00</w:t>
            </w:r>
          </w:p>
        </w:tc>
      </w:tr>
      <w:tr w:rsidR="00734E6C" w:rsidRPr="00734E6C" w14:paraId="5FFA5712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9D3456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EDB23E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DBB6A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FC4053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Gospodarka komunalna i ochrona środowiska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3C8799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2 458 625,00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2AAB16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29 206,00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F22ECD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2 487 831,00</w:t>
            </w:r>
          </w:p>
        </w:tc>
      </w:tr>
      <w:tr w:rsidR="00734E6C" w:rsidRPr="00734E6C" w14:paraId="7908FEF2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B3D42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99E02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90004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38DD1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8743B3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Utrzymanie zieleni w miastach i gminach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3D23A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8CF68F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DBBDB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2 000,00</w:t>
            </w:r>
          </w:p>
        </w:tc>
      </w:tr>
      <w:tr w:rsidR="00734E6C" w:rsidRPr="00734E6C" w14:paraId="49C28A90" w14:textId="77777777" w:rsidTr="00734E6C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98D5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200D2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5AD7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0950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CAAD7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 tytułu kar i odszkodowań wynikających z umów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2B03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9E9A46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15DA7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2 000,00</w:t>
            </w:r>
          </w:p>
        </w:tc>
      </w:tr>
      <w:tr w:rsidR="00734E6C" w:rsidRPr="00734E6C" w14:paraId="6ED054AD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4A874F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35C91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70B76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388C70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Zakłady gospodarki komunalnej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706A0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9F3627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27 206,00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ED39D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27 206,00</w:t>
            </w:r>
          </w:p>
        </w:tc>
      </w:tr>
      <w:tr w:rsidR="00734E6C" w:rsidRPr="00734E6C" w14:paraId="2F2542EF" w14:textId="77777777" w:rsidTr="00734E6C">
        <w:trPr>
          <w:trHeight w:val="43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D68F5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05F7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A1CC3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2950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E2CD9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ze zwrotów niewykorzystanych dotacji oraz płatności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9B49A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5C78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3 685,00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3D4B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3 685,00</w:t>
            </w:r>
          </w:p>
        </w:tc>
      </w:tr>
      <w:tr w:rsidR="00734E6C" w:rsidRPr="00734E6C" w14:paraId="4BAD1621" w14:textId="77777777" w:rsidTr="00734E6C">
        <w:trPr>
          <w:trHeight w:val="43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5905C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FE279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03FFA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6690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35C1F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ze zwrotów niewykorzystanych dotacji oraz płatności, dotyczące dochodów majątkowych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1E64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DD1E65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23 521,00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3DD4A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23 521,00</w:t>
            </w:r>
          </w:p>
        </w:tc>
      </w:tr>
      <w:tr w:rsidR="00734E6C" w:rsidRPr="00734E6C" w14:paraId="72A2DECE" w14:textId="77777777" w:rsidTr="00734E6C">
        <w:trPr>
          <w:trHeight w:val="24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36DD4F" w14:textId="77777777" w:rsidR="00734E6C" w:rsidRPr="00734E6C" w:rsidRDefault="00734E6C" w:rsidP="00734E6C">
            <w:pPr>
              <w:jc w:val="center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D4FA10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8A13E6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2A4176" w14:textId="77777777" w:rsidR="00734E6C" w:rsidRPr="00734E6C" w:rsidRDefault="00734E6C" w:rsidP="00734E6C">
            <w:pPr>
              <w:jc w:val="lef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Kultura fizyczna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1E1CB8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214 000,00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4071F2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4 610,00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60261C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218 610,00</w:t>
            </w:r>
          </w:p>
        </w:tc>
      </w:tr>
      <w:tr w:rsidR="00734E6C" w:rsidRPr="00734E6C" w14:paraId="72D53EFD" w14:textId="77777777" w:rsidTr="00734E6C">
        <w:trPr>
          <w:trHeight w:val="244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4A6E7B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7D6961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92605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40A273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A50B6A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Zadania w zakresie kultury fizycznej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B3C23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2F8B1C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4 610,00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F868B2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4 610,00</w:t>
            </w:r>
          </w:p>
        </w:tc>
      </w:tr>
      <w:tr w:rsidR="00734E6C" w:rsidRPr="00734E6C" w14:paraId="08EA985C" w14:textId="77777777" w:rsidTr="00734E6C">
        <w:trPr>
          <w:trHeight w:val="432"/>
        </w:trPr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E774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3CDDD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D9218" w14:textId="77777777" w:rsidR="00734E6C" w:rsidRPr="00734E6C" w:rsidRDefault="00734E6C" w:rsidP="00734E6C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2950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A7164" w14:textId="77777777" w:rsidR="00734E6C" w:rsidRPr="00734E6C" w:rsidRDefault="00734E6C" w:rsidP="00734E6C">
            <w:pPr>
              <w:jc w:val="lef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Wpływy ze zwrotów niewykorzystanych dotacji oraz płatności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0CFEE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9B4A84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4 610,00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86940E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4 610,00</w:t>
            </w:r>
          </w:p>
        </w:tc>
      </w:tr>
      <w:tr w:rsidR="00734E6C" w:rsidRPr="00734E6C" w14:paraId="1C18B897" w14:textId="77777777" w:rsidTr="00734E6C">
        <w:trPr>
          <w:trHeight w:val="274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3A889" w14:textId="77777777" w:rsidR="00734E6C" w:rsidRPr="00734E6C" w:rsidRDefault="00734E6C" w:rsidP="00734E6C">
            <w:pPr>
              <w:jc w:val="right"/>
              <w:rPr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b/>
                <w:bCs/>
                <w:color w:val="000000"/>
                <w:sz w:val="18"/>
                <w:szCs w:val="18"/>
                <w:lang w:bidi="ar-SA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C56290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47 610 744,00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632381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-624 992,20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5C2A3" w14:textId="77777777" w:rsidR="00734E6C" w:rsidRPr="00734E6C" w:rsidRDefault="00734E6C" w:rsidP="00734E6C">
            <w:pPr>
              <w:jc w:val="right"/>
              <w:rPr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color w:val="000000"/>
                <w:sz w:val="18"/>
                <w:szCs w:val="18"/>
                <w:lang w:bidi="ar-SA"/>
              </w:rPr>
              <w:t>46 985 751,80</w:t>
            </w:r>
          </w:p>
        </w:tc>
      </w:tr>
    </w:tbl>
    <w:p w14:paraId="373148AA" w14:textId="4B87F846" w:rsidR="00734E6C" w:rsidRDefault="00734E6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734E6C" w:rsidSect="00734E6C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0D0FC9CC" w14:textId="372FC705" w:rsidR="00734E6C" w:rsidRDefault="00734E6C" w:rsidP="00734E6C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493/XXXI/21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9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tbl>
      <w:tblPr>
        <w:tblW w:w="152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200"/>
        <w:gridCol w:w="1200"/>
        <w:gridCol w:w="5620"/>
        <w:gridCol w:w="2020"/>
        <w:gridCol w:w="2020"/>
        <w:gridCol w:w="2020"/>
      </w:tblGrid>
      <w:tr w:rsidR="00734E6C" w:rsidRPr="00734E6C" w14:paraId="6FA0B7A2" w14:textId="77777777" w:rsidTr="00734E6C">
        <w:trPr>
          <w:trHeight w:val="27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4091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BDFE9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CC00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F5F7F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BF899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F3D4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DABB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734E6C" w:rsidRPr="00734E6C" w14:paraId="5E61EDA0" w14:textId="77777777" w:rsidTr="00734E6C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B1B83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010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F5D5B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14103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BDEB50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Rolnictwo i łowiectwo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F928C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81 425,00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9EA73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82076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51 425,00</w:t>
            </w:r>
          </w:p>
        </w:tc>
      </w:tr>
      <w:tr w:rsidR="00734E6C" w:rsidRPr="00734E6C" w14:paraId="5458A936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E607C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C5A31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01010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0F0AA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18FD0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Infrastruktura wodociągowa i </w:t>
            </w:r>
            <w:proofErr w:type="spellStart"/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sanitacyjna</w:t>
            </w:r>
            <w:proofErr w:type="spellEnd"/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wsi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AF537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79 465,00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214A2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2793A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49 465,00</w:t>
            </w:r>
          </w:p>
        </w:tc>
      </w:tr>
      <w:tr w:rsidR="00734E6C" w:rsidRPr="00734E6C" w14:paraId="2949F58D" w14:textId="77777777" w:rsidTr="00734E6C">
        <w:trPr>
          <w:trHeight w:val="732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606F4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90D5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A2B98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50701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A6E5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86D5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17FCC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2EB2AFA4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5DFB2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79450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5A4EC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8BE57C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EF6F5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4 309 287,00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8EECF1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-249 000,00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24A3F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4 060 287,00</w:t>
            </w:r>
          </w:p>
        </w:tc>
      </w:tr>
      <w:tr w:rsidR="00734E6C" w:rsidRPr="00734E6C" w14:paraId="78412C75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0904E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0E52C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8AB15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C1A1DA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6B2D3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3 769 987,00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B19A8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-249 000,00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81EBD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3 520 987,00</w:t>
            </w:r>
          </w:p>
        </w:tc>
      </w:tr>
      <w:tr w:rsidR="00734E6C" w:rsidRPr="00734E6C" w14:paraId="2BF36CB8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37BC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0D4D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B12712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4D2E1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AC69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424 700,00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1B2A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-340 000,00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F66B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84 700,00</w:t>
            </w:r>
          </w:p>
        </w:tc>
      </w:tr>
      <w:tr w:rsidR="00734E6C" w:rsidRPr="00734E6C" w14:paraId="4EB61AA6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E8F35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8BF3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C8E7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F1BA1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C651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238 400,00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FC6D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91 000,00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B7CF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329 400,00</w:t>
            </w:r>
          </w:p>
        </w:tc>
      </w:tr>
      <w:tr w:rsidR="00734E6C" w:rsidRPr="00734E6C" w14:paraId="22F7CED3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29230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630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30A8E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CC104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98C796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Turystyka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2D98E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534 490,00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4F1CA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-509 650,00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0BD50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24 840,00</w:t>
            </w:r>
          </w:p>
        </w:tc>
      </w:tr>
      <w:tr w:rsidR="00734E6C" w:rsidRPr="00734E6C" w14:paraId="779C0859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63C5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0668B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63003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ED1A4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1562FE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upowszechniania turystyki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837E4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534 490,00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8FE84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-509 650,00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CF6D2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24 840,00</w:t>
            </w:r>
          </w:p>
        </w:tc>
      </w:tr>
      <w:tr w:rsidR="00734E6C" w:rsidRPr="00734E6C" w14:paraId="1B26C489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936B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5ECF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0A6A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7513B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940D1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7F2B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2 270,00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746E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2 270,00</w:t>
            </w:r>
          </w:p>
        </w:tc>
      </w:tr>
      <w:tr w:rsidR="00734E6C" w:rsidRPr="00734E6C" w14:paraId="31B707D1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E885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18A3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0F9B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893C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94EB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EC3F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1892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330,00</w:t>
            </w:r>
          </w:p>
        </w:tc>
      </w:tr>
      <w:tr w:rsidR="00734E6C" w:rsidRPr="00734E6C" w14:paraId="620430B4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3995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DA1B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131B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DCDBE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AC0B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F623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13 240,00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824A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13 240,00</w:t>
            </w:r>
          </w:p>
        </w:tc>
      </w:tr>
      <w:tr w:rsidR="00734E6C" w:rsidRPr="00734E6C" w14:paraId="6AC52CE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D4F2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20B8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1A9D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C73FF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BAB28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2 353,00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014C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-2 353,00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8E1A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4316195A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7F84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C805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4DE4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3F2A1E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3FBE2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444 666,00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6FB92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-444 666,00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F3A8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6F3E805A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75B4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D5748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35E2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06147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0A97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78 471,00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273A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-78 471,00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8B335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7A1F066B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CEE96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DD76E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283FC2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22D143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C2E4B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15 175 650,00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CDE1A1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-48 191,00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55B57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15 127 459,00</w:t>
            </w:r>
          </w:p>
        </w:tc>
      </w:tr>
      <w:tr w:rsidR="00734E6C" w:rsidRPr="00734E6C" w14:paraId="36FAA0AD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462A9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DB9B2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DCBE0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73D51C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C36B9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245 638,00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03403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-48 191,00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C37F6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197 447,00</w:t>
            </w:r>
          </w:p>
        </w:tc>
      </w:tr>
      <w:tr w:rsidR="00734E6C" w:rsidRPr="00734E6C" w14:paraId="3480A13C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F2F10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56DC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20B1F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87905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278D4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80 565,00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4D70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-13 145,68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A24C1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67 419,32</w:t>
            </w:r>
          </w:p>
        </w:tc>
      </w:tr>
      <w:tr w:rsidR="00734E6C" w:rsidRPr="00734E6C" w14:paraId="04A6CAB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6393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DBDB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42FF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519F00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DB5A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9 435,00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3E2B1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-1 541,72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9163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7 893,28</w:t>
            </w:r>
          </w:p>
        </w:tc>
      </w:tr>
      <w:tr w:rsidR="00734E6C" w:rsidRPr="00734E6C" w14:paraId="07F84661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AF2D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31CB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706C1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4047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ECA1B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Dodatkowe wynagrodzenie roczne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C1FF1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25 602,00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2018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-8 417,00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1222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17 185,00</w:t>
            </w:r>
          </w:p>
        </w:tc>
      </w:tr>
      <w:tr w:rsidR="00734E6C" w:rsidRPr="00734E6C" w14:paraId="488D4631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0B5A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5AD45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5159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4049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A46C7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Dodatkowe wynagrodzenie roczne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A22F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2 998,00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C8CC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-985,00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0FAA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2 013,00</w:t>
            </w:r>
          </w:p>
        </w:tc>
      </w:tr>
      <w:tr w:rsidR="00734E6C" w:rsidRPr="00734E6C" w14:paraId="2C34D31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A97FF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35F57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5C7C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E853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8AFD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2 685,00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2DF14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-2 685,00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D9FB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362BA2D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23E1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4EF6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1A76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FDCF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C61D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36AB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-315,00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121D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58DB0C5A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12463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C12A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481B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1E6CF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0610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42 073,00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7FF0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5 278,90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CE5D3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47 351,90</w:t>
            </w:r>
          </w:p>
        </w:tc>
      </w:tr>
      <w:tr w:rsidR="00734E6C" w:rsidRPr="00734E6C" w14:paraId="4D814AEC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5BED2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66E3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FB58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32187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A280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4 927,00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FB69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619,50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BC0D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5 546,50</w:t>
            </w:r>
          </w:p>
        </w:tc>
      </w:tr>
      <w:tr w:rsidR="00734E6C" w:rsidRPr="00734E6C" w14:paraId="520B513E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42BA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AAAEE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4D80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FF435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A87EA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13 786,00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0A27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2 685,00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687F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16 471,00</w:t>
            </w:r>
          </w:p>
        </w:tc>
      </w:tr>
      <w:tr w:rsidR="00734E6C" w:rsidRPr="00734E6C" w14:paraId="40C36362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8A60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6CAC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DD81B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C63275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8A786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1 614,00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3A400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7AF0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1 929,00</w:t>
            </w:r>
          </w:p>
        </w:tc>
      </w:tr>
      <w:tr w:rsidR="00734E6C" w:rsidRPr="00734E6C" w14:paraId="7DB914B2" w14:textId="77777777" w:rsidTr="00734E6C">
        <w:trPr>
          <w:trHeight w:val="252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C8826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3EFD5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A93C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4707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32B15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Szkolenia pracowników niebędących członkami korpusu służby cywilnej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A88D0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3 161,00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6716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-0,18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9309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3 160,82</w:t>
            </w:r>
          </w:p>
        </w:tc>
      </w:tr>
      <w:tr w:rsidR="00734E6C" w:rsidRPr="00734E6C" w14:paraId="2DA56015" w14:textId="77777777" w:rsidTr="00734E6C">
        <w:trPr>
          <w:trHeight w:val="252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BF1B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3E50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86DDB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4709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F4A5F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Szkolenia pracowników niebędących członkami korpusu służby cywilnej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F276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E7893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8B571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370,18</w:t>
            </w:r>
          </w:p>
        </w:tc>
      </w:tr>
      <w:tr w:rsidR="00734E6C" w:rsidRPr="00734E6C" w14:paraId="4148D97F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63C9A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C55E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83BE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F2DF1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2374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26 855,00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FE95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-26 855,00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6EE1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0AE4411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CCC19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C942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3B85A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29B46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BBD3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3 145,00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E60F2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-3 145,00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E09C9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34E6C" w:rsidRPr="00734E6C" w14:paraId="2C45D617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A11EE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2AD20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C7BE7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E3B5D9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C42A2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2 399 247,00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92490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094FC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2 399 247,00</w:t>
            </w:r>
          </w:p>
        </w:tc>
      </w:tr>
      <w:tr w:rsidR="00734E6C" w:rsidRPr="00734E6C" w14:paraId="47AD7C94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32F99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9CCE8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ACA46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2BF190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DEFB9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196 700,00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67181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1304D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195 700,00</w:t>
            </w:r>
          </w:p>
        </w:tc>
      </w:tr>
      <w:tr w:rsidR="00734E6C" w:rsidRPr="00734E6C" w14:paraId="7B1556BC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116E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86D4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593C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327E8D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DB17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186 700,00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E6F6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3E92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185 700,00</w:t>
            </w:r>
          </w:p>
        </w:tc>
      </w:tr>
      <w:tr w:rsidR="00734E6C" w:rsidRPr="00734E6C" w14:paraId="0EEFDBCF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AD600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49145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9EA2A0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D1BD7A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5EB3A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117 596,00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1E1E2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78736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118 596,00</w:t>
            </w:r>
          </w:p>
        </w:tc>
      </w:tr>
      <w:tr w:rsidR="00734E6C" w:rsidRPr="00734E6C" w14:paraId="67AA5373" w14:textId="77777777" w:rsidTr="00734E6C">
        <w:trPr>
          <w:trHeight w:val="578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0602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67F3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BCEF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F3C49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8879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06D29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90AA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</w:tr>
      <w:tr w:rsidR="00734E6C" w:rsidRPr="00734E6C" w14:paraId="5AD1B153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C50581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513B9D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6898C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BAD51A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8E299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5 078 821,00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DF420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F5DAA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5 140 821,00</w:t>
            </w:r>
          </w:p>
        </w:tc>
      </w:tr>
      <w:tr w:rsidR="00734E6C" w:rsidRPr="00734E6C" w14:paraId="78992228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8C9EA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AE92C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40D12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A4933D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Utrzymanie zieleni w miastach i gminach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B195B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170 762,00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C8EEAF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7996C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172 762,00</w:t>
            </w:r>
          </w:p>
        </w:tc>
      </w:tr>
      <w:tr w:rsidR="00734E6C" w:rsidRPr="00734E6C" w14:paraId="53044A36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053A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57ED6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FC3CB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36F360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37F4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163 000,00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73CC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3AB03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165 000,00</w:t>
            </w:r>
          </w:p>
        </w:tc>
      </w:tr>
      <w:tr w:rsidR="00734E6C" w:rsidRPr="00734E6C" w14:paraId="635863F3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9FD55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C7DDF2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9A4C01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6299F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B90C7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152 569,00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1F2CF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0D829C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212 569,00</w:t>
            </w:r>
          </w:p>
        </w:tc>
      </w:tr>
      <w:tr w:rsidR="00734E6C" w:rsidRPr="00734E6C" w14:paraId="67F408DC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F53D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054E4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59D59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72362D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523D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70 601,00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C60CB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A315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130 601,00</w:t>
            </w:r>
          </w:p>
        </w:tc>
      </w:tr>
      <w:tr w:rsidR="00734E6C" w:rsidRPr="00734E6C" w14:paraId="5D02258E" w14:textId="77777777" w:rsidTr="00734E6C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04BE7C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0C575E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806D1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E5F130" w14:textId="77777777" w:rsidR="00734E6C" w:rsidRPr="00734E6C" w:rsidRDefault="00734E6C" w:rsidP="00734E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626C2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868 690,00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DB99A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155 915,00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A1E606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1 024 605,00</w:t>
            </w:r>
          </w:p>
        </w:tc>
      </w:tr>
      <w:tr w:rsidR="00734E6C" w:rsidRPr="00734E6C" w14:paraId="351A52BE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67AD5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7122D7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527C35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73B886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7ABA28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616 690,00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446355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155 915,00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A35C5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772 605,00</w:t>
            </w:r>
          </w:p>
        </w:tc>
      </w:tr>
      <w:tr w:rsidR="00734E6C" w:rsidRPr="00734E6C" w14:paraId="23386A3A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51465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C4A92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D5A1BF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B0D0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EB96D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10 690,00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C712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3 075,00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E9860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13 765,00</w:t>
            </w:r>
          </w:p>
        </w:tc>
      </w:tr>
      <w:tr w:rsidR="00734E6C" w:rsidRPr="00734E6C" w14:paraId="24A4474A" w14:textId="77777777" w:rsidTr="00734E6C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00B43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CDB2A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09B38" w14:textId="77777777" w:rsidR="00734E6C" w:rsidRPr="00734E6C" w:rsidRDefault="00734E6C" w:rsidP="00734E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F9FB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E15CE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575 000,00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8744C4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152 840,00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6179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727 840,00</w:t>
            </w:r>
          </w:p>
        </w:tc>
      </w:tr>
      <w:tr w:rsidR="00734E6C" w:rsidRPr="00734E6C" w14:paraId="4887CFF6" w14:textId="77777777" w:rsidTr="00734E6C">
        <w:trPr>
          <w:trHeight w:val="274"/>
        </w:trPr>
        <w:tc>
          <w:tcPr>
            <w:tcW w:w="9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F9B47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4D1E2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48 898 268,00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F46B79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-618 926,00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C66A" w14:textId="77777777" w:rsidR="00734E6C" w:rsidRPr="00734E6C" w:rsidRDefault="00734E6C" w:rsidP="00734E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48 279 342,00</w:t>
            </w:r>
          </w:p>
        </w:tc>
      </w:tr>
    </w:tbl>
    <w:p w14:paraId="78BD645E" w14:textId="7CD4DC2E" w:rsidR="00734E6C" w:rsidRDefault="00734E6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734E6C" w:rsidSect="00734E6C">
          <w:footerReference w:type="default" r:id="rId10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04B40FCE" w14:textId="77777777" w:rsidR="00A77B3E" w:rsidRDefault="00734E6C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493/XXXI/21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14:paraId="43F47542" w14:textId="77777777" w:rsidR="00734E6C" w:rsidRDefault="00734E6C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tbl>
      <w:tblPr>
        <w:tblW w:w="2943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606"/>
        <w:gridCol w:w="783"/>
        <w:gridCol w:w="17"/>
        <w:gridCol w:w="143"/>
        <w:gridCol w:w="3543"/>
        <w:gridCol w:w="1417"/>
        <w:gridCol w:w="1276"/>
        <w:gridCol w:w="1559"/>
        <w:gridCol w:w="1418"/>
        <w:gridCol w:w="1417"/>
        <w:gridCol w:w="992"/>
        <w:gridCol w:w="1133"/>
        <w:gridCol w:w="160"/>
        <w:gridCol w:w="160"/>
        <w:gridCol w:w="160"/>
        <w:gridCol w:w="2363"/>
        <w:gridCol w:w="473"/>
        <w:gridCol w:w="1337"/>
        <w:gridCol w:w="160"/>
        <w:gridCol w:w="5421"/>
        <w:gridCol w:w="581"/>
        <w:gridCol w:w="160"/>
        <w:gridCol w:w="552"/>
        <w:gridCol w:w="206"/>
        <w:gridCol w:w="160"/>
        <w:gridCol w:w="375"/>
        <w:gridCol w:w="593"/>
        <w:gridCol w:w="160"/>
        <w:gridCol w:w="154"/>
        <w:gridCol w:w="6"/>
        <w:gridCol w:w="369"/>
        <w:gridCol w:w="197"/>
        <w:gridCol w:w="160"/>
        <w:gridCol w:w="607"/>
        <w:gridCol w:w="183"/>
      </w:tblGrid>
      <w:tr w:rsidR="00734E6C" w:rsidRPr="00734E6C" w14:paraId="60360D06" w14:textId="77777777" w:rsidTr="00197E69">
        <w:trPr>
          <w:gridAfter w:val="5"/>
          <w:wAfter w:w="1516" w:type="dxa"/>
          <w:trHeight w:val="360"/>
        </w:trPr>
        <w:tc>
          <w:tcPr>
            <w:tcW w:w="279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3F59" w14:textId="77777777" w:rsidR="00734E6C" w:rsidRPr="00734E6C" w:rsidRDefault="00734E6C" w:rsidP="00197E69">
            <w:pPr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</w:tc>
      </w:tr>
      <w:tr w:rsidR="00197E69" w:rsidRPr="00734E6C" w14:paraId="40CFCA37" w14:textId="77777777" w:rsidTr="00197E69">
        <w:trPr>
          <w:gridAfter w:val="23"/>
          <w:wAfter w:w="14697" w:type="dxa"/>
          <w:trHeight w:val="210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E9B4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72B63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84AD5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BAD5C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6966A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51AE1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4F053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457AD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4522D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16961" w14:textId="77777777" w:rsidR="00734E6C" w:rsidRPr="00734E6C" w:rsidRDefault="00734E6C" w:rsidP="00734E6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490B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197E69" w:rsidRPr="00734E6C" w14:paraId="0E876BDB" w14:textId="77777777" w:rsidTr="00197E69">
        <w:trPr>
          <w:gridAfter w:val="23"/>
          <w:wAfter w:w="14697" w:type="dxa"/>
          <w:trHeight w:val="402"/>
        </w:trPr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E8D79B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4845F1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540D2F1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7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E93C5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BDD3AB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56E01B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844A4F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4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798F9D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197E69" w:rsidRPr="00734E6C" w14:paraId="6C4DCA5A" w14:textId="77777777" w:rsidTr="00197E69">
        <w:trPr>
          <w:gridAfter w:val="23"/>
          <w:wAfter w:w="14697" w:type="dxa"/>
          <w:trHeight w:val="402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60BC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04A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389E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2EAC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487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B7C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27155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F6AAD9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1F417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97E69" w:rsidRPr="00734E6C" w14:paraId="564F46C6" w14:textId="77777777" w:rsidTr="00197E69">
        <w:trPr>
          <w:gridAfter w:val="23"/>
          <w:wAfter w:w="14697" w:type="dxa"/>
          <w:trHeight w:val="585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E12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2B6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A62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F5F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C9A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36B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4BC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15A76D9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8E11B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4B4E4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6289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97E69" w:rsidRPr="00734E6C" w14:paraId="24FB2209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FCB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AED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9C8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E2E9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B27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684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38D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596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1D4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7607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BA55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EA9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97E69" w:rsidRPr="00734E6C" w14:paraId="72FC8BDB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566D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65EE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A5BC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6C58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E10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9AB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010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392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301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0883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5B59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42A03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3A256668" w14:textId="77777777" w:rsidTr="00197E69">
        <w:trPr>
          <w:gridAfter w:val="22"/>
          <w:wAfter w:w="14537" w:type="dxa"/>
          <w:trHeight w:val="16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42E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529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226F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D05A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FB00A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1429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4048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83F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8605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938A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CAA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34E6C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60" w:type="dxa"/>
            <w:vAlign w:val="center"/>
            <w:hideMark/>
          </w:tcPr>
          <w:p w14:paraId="3BDD76DA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16EE4148" w14:textId="77777777" w:rsidTr="00197E69">
        <w:trPr>
          <w:gridAfter w:val="22"/>
          <w:wAfter w:w="14537" w:type="dxa"/>
          <w:trHeight w:val="7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7C1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910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C4BE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A3A7" w14:textId="77777777" w:rsidR="00734E6C" w:rsidRPr="00734E6C" w:rsidRDefault="00734E6C" w:rsidP="00734E6C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032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12 990 211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3CB1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45 811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279D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8C9C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AD1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241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C8F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DA2BB0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BE11B37" w14:textId="77777777" w:rsidTr="00197E69">
        <w:trPr>
          <w:gridAfter w:val="22"/>
          <w:wAfter w:w="14537" w:type="dxa"/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281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EF33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846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B54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chodnika w miejscowości Czerwona Woda 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ul.Lubańska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przy drodze wojewódzkiej nr 296-500mb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A95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217 525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A02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D5E0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196 000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B09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9BB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B:78 400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4EBC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4121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9E045C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E12DDE7" w14:textId="77777777" w:rsidTr="00197E69">
        <w:trPr>
          <w:gridAfter w:val="22"/>
          <w:wAfter w:w="14537" w:type="dxa"/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DCAA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4089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4B0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CC13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BF2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F390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A76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5755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1AD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C04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F5E4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E8FCF5D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735A1C24" w14:textId="77777777" w:rsidTr="00197E69">
        <w:trPr>
          <w:gridAfter w:val="22"/>
          <w:wAfter w:w="14537" w:type="dxa"/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CCD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6F5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B79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000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2D9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D46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BDF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EC2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0B4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B:105 000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7ED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3A8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F380665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E208A52" w14:textId="77777777" w:rsidTr="00197E69">
        <w:trPr>
          <w:gridAfter w:val="22"/>
          <w:wAfter w:w="14537" w:type="dxa"/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8DE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EEC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BE91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90CA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nawierzchni drogi w Czerwonej Wodzie, 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ul.Leśna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- 120mb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A75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207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E10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3BB4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AF0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21F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043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ED7F6B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1658438" w14:textId="77777777" w:rsidTr="00197E69">
        <w:trPr>
          <w:gridAfter w:val="22"/>
          <w:wAfter w:w="14537" w:type="dxa"/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3C5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933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5CAD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869A" w14:textId="77777777" w:rsidR="00734E6C" w:rsidRPr="00734E6C" w:rsidRDefault="00734E6C" w:rsidP="00734E6C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Przebudowa </w:t>
            </w:r>
            <w:proofErr w:type="spellStart"/>
            <w:r w:rsidRPr="00734E6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ul.Sikorskiego</w:t>
            </w:r>
            <w:proofErr w:type="spellEnd"/>
            <w:r w:rsidRPr="00734E6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w Węglińcu wraz z infrastrukturą techniczną kanalizacyjną ogólnospławną i modernizacją sieci wodociągowej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9C6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4 693 168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3EA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2 098 281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391D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2 594 887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D02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1 560 613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17C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A:1 034 274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6E15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F901D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DD8634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43A2ED7F" w14:textId="77777777" w:rsidTr="00197E69">
        <w:trPr>
          <w:gridAfter w:val="22"/>
          <w:wAfter w:w="14537" w:type="dxa"/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E21B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7.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A33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A6D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101E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1AE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B6F1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FCD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E312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8077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050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FFC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54E3D65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A8106D2" w14:textId="77777777" w:rsidTr="00197E69">
        <w:trPr>
          <w:gridAfter w:val="22"/>
          <w:wAfter w:w="14537" w:type="dxa"/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00D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8. 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506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70A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E24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699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1492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036B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99E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8FE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9DD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A7D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0F74E3B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7EBBBBDE" w14:textId="77777777" w:rsidTr="00197E69">
        <w:trPr>
          <w:gridAfter w:val="22"/>
          <w:wAfter w:w="14537" w:type="dxa"/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F9AE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757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2ED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3C9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dojazdowej do gruntów rolnych w 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Okrąglicy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dz.nr 67/1,32/1,4/2,65,64/1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D13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B73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CC3F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D90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D1B7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B:92 400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109D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22A1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C763AD5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E17E02F" w14:textId="77777777" w:rsidTr="00197E69">
        <w:trPr>
          <w:gridAfter w:val="22"/>
          <w:wAfter w:w="14537" w:type="dxa"/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32039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7E5D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B58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FAB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975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D20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0518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781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B77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B:52 500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373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F5C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9A58623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94498DE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1B0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BEF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31B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042D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734E6C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0707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780F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A4CC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729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C29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6D2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526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83736F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F0D516F" w14:textId="77777777" w:rsidTr="00197E69">
        <w:trPr>
          <w:gridAfter w:val="22"/>
          <w:wAfter w:w="14537" w:type="dxa"/>
          <w:trHeight w:val="91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662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900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312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3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0E93" w14:textId="77777777" w:rsidR="00734E6C" w:rsidRPr="00734E6C" w:rsidRDefault="00734E6C" w:rsidP="00734E6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5C99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45F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41 400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C8B2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698 600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B45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198 600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C29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B:500 000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376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6F5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982193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D792163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C0B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13.  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287C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F43E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6BEE" w14:textId="77777777" w:rsidR="00734E6C" w:rsidRPr="00734E6C" w:rsidRDefault="00734E6C" w:rsidP="00734E6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544B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5 876 493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876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2 763 493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99A1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3 113 000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411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664 700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F0F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C: 2 448 300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2D9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8E4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C8FA35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56CE9E8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86F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8DD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6DE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3518" w14:textId="77777777" w:rsidR="00734E6C" w:rsidRPr="00734E6C" w:rsidRDefault="00734E6C" w:rsidP="00734E6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D56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8C2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511B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6110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B23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561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9 849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072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CEE1A1E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ADD9427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509B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F36A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978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27B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026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BE7D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E21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FD61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387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5B688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A: 189 737       C: 1 266 876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486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D4A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614110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E1D0CDE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83D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4C47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2343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0F27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179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A068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A0B0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5705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3BC4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E79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E9C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A3CEB55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4E2D971" w14:textId="77777777" w:rsidTr="00197E69">
        <w:trPr>
          <w:gridAfter w:val="22"/>
          <w:wAfter w:w="14537" w:type="dxa"/>
          <w:trHeight w:val="49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9D8D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22A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D76C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330B2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 xml:space="preserve">Przebudowa sieci kanalizacyjnej w </w:t>
            </w:r>
            <w:proofErr w:type="spellStart"/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ul.Wojska</w:t>
            </w:r>
            <w:proofErr w:type="spellEnd"/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 xml:space="preserve"> Polskiego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0C8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391 044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D9E9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8 229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D0E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382 815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599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190 970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1BB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947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191 845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9AE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493605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AF1CA32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B1F9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62D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0B39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677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Jagodzinie do posesji nr 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C489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05E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12D1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5BD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458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9C9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053E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270582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F3A08DB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C2B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7FB0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64FF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FD2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A275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63 075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351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144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199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B79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666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BCD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A5FFB5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7659CAD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81A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406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8DD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8C8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4C8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619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E689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FA80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C99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70A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951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2DD1B1A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70DE7ED7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3F5C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943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31F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E5E2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78B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3AE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7B8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081B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D58F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F5D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6FBF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D8D4D6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1846BD57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00E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89F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C5D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B60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oświetlenia drogowego -ul. </w:t>
            </w:r>
            <w:proofErr w:type="spellStart"/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E.Plater</w:t>
            </w:r>
            <w:proofErr w:type="spellEnd"/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FC88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C3C9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D92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18F8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B20E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297C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95A69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03E1208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3EE6C3A7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6388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49B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41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FB1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7E7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BF5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5ED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B12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D93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029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CC68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389F77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7508B477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CC57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24.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6FD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8B9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A6D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E87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03F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AA8F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0F95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C19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C9A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7CFB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55B925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9725027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03C4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642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02FB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645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238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F6A9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89CD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68FB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5547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87B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3912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B74587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D5D812A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9C54D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312B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18DA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5E8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849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973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E684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431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6DE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C2C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80D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577BB68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137FA11" w14:textId="77777777" w:rsidTr="00197E69">
        <w:trPr>
          <w:gridAfter w:val="22"/>
          <w:wAfter w:w="14537" w:type="dxa"/>
          <w:trHeight w:val="4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EFD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EA5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BA2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5C9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34E6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CE1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7CF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670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A3F3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277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4EE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20C9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4C9EA8E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3D8DCD7F" w14:textId="77777777" w:rsidTr="00197E69">
        <w:trPr>
          <w:gridAfter w:val="22"/>
          <w:wAfter w:w="14537" w:type="dxa"/>
          <w:trHeight w:val="7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25A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E82D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24E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C91DE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F27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08D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B25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E863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066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AB9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5660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A7AA161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E5DFC65" w14:textId="77777777" w:rsidTr="00197E69">
        <w:trPr>
          <w:gridAfter w:val="22"/>
          <w:wAfter w:w="14537" w:type="dxa"/>
          <w:trHeight w:val="8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510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ABB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89B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FA783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46B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040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F5D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C6E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28F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A44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315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EEEE898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7CEB5DD8" w14:textId="77777777" w:rsidTr="00197E69">
        <w:trPr>
          <w:gridAfter w:val="22"/>
          <w:wAfter w:w="14537" w:type="dxa"/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854C1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8547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553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DAA25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w Kościelnej Wsi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529C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FA28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C32C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96D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DB6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A65A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C3C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3132978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E81AD40" w14:textId="77777777" w:rsidTr="00197E69">
        <w:trPr>
          <w:gridAfter w:val="22"/>
          <w:wAfter w:w="14537" w:type="dxa"/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1ED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7927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BBFC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8B3DF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93A8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B9B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805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287E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055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D36A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043A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1D2CE60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159B572" w14:textId="77777777" w:rsidTr="00197E69">
        <w:trPr>
          <w:gridAfter w:val="22"/>
          <w:wAfter w:w="14537" w:type="dxa"/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0631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73AD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8DB6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649C5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09B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6BB2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87F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D608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E5A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A7E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501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136760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42648D2" w14:textId="77777777" w:rsidTr="00197E69">
        <w:trPr>
          <w:gridAfter w:val="22"/>
          <w:wAfter w:w="14537" w:type="dxa"/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288EA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632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CFC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7C6A2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Doposażenie placu zabaw w Jagodzinie wraz z wymianą ogrodzenia i utwardzeniem nawierzchni kostką betonową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BF75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B965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2B4F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0DC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0913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000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B175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8EB40EA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487C5528" w14:textId="77777777" w:rsidTr="00197E69">
        <w:trPr>
          <w:gridAfter w:val="22"/>
          <w:wAfter w:w="14537" w:type="dxa"/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464C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DA8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EB0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DFC53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F05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4 631 420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3210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4 627 323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73CC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3DF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DE66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FE6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06EA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8023A1E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C79C9C1" w14:textId="77777777" w:rsidTr="00197E69">
        <w:trPr>
          <w:gridAfter w:val="22"/>
          <w:wAfter w:w="14537" w:type="dxa"/>
          <w:trHeight w:val="70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BCB93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C3C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BBEE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733BA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4CE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152 733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BD83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132 733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B82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B77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EBC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11A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23D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59CEC57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EF92234" w14:textId="77777777" w:rsidTr="00197E69">
        <w:trPr>
          <w:gridAfter w:val="22"/>
          <w:wAfter w:w="14537" w:type="dxa"/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F06B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03B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4BBA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FE1A4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0209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8D7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3AA3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59D2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C7B7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915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C876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72653041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6401207C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F0A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9B5E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4D94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F6721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458F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6F9C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99B5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9341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4E3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66BF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2C49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344DDE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0923D6A9" w14:textId="77777777" w:rsidTr="00197E69">
        <w:trPr>
          <w:gridAfter w:val="22"/>
          <w:wAfter w:w="14537" w:type="dxa"/>
          <w:trHeight w:val="7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18C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B5B1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6DA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938CD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4D7B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4F0C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700C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9CE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267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AD04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C3E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22C50C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3A0CF0F7" w14:textId="77777777" w:rsidTr="00197E69">
        <w:trPr>
          <w:gridAfter w:val="22"/>
          <w:wAfter w:w="14537" w:type="dxa"/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C83E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CAD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600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C6514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E9D5D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3 401 155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7BE3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2 786 315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38F9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614 840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8A3E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400 840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21A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A:214 000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3AED4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C67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798C00F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59B1ABFC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14C4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A5F4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6B403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4A2EB" w14:textId="77777777" w:rsidR="00734E6C" w:rsidRPr="00734E6C" w:rsidRDefault="00734E6C" w:rsidP="00734E6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34E6C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E45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5D430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0A5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B3101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A9D6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529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D24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34E6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4178FDE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734E6C" w14:paraId="2CAA96DD" w14:textId="77777777" w:rsidTr="00197E69">
        <w:trPr>
          <w:gridAfter w:val="22"/>
          <w:wAfter w:w="14537" w:type="dxa"/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FC24F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41.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096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C3AF7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018D" w14:textId="77777777" w:rsidR="00734E6C" w:rsidRPr="00734E6C" w:rsidRDefault="00734E6C" w:rsidP="00734E6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34E6C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B66C0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19624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9402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DBA8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881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757B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C015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58BBBA6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34E6C" w:rsidRPr="00734E6C" w14:paraId="3137F484" w14:textId="77777777" w:rsidTr="00197E69">
        <w:trPr>
          <w:gridAfter w:val="16"/>
          <w:wAfter w:w="9884" w:type="dxa"/>
          <w:trHeight w:val="450"/>
        </w:trPr>
        <w:tc>
          <w:tcPr>
            <w:tcW w:w="5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A61AC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BE9B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37 485 515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9FFDA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13 890 462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02DF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10 693 653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F316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4 510 472</w:t>
            </w:r>
          </w:p>
        </w:tc>
        <w:tc>
          <w:tcPr>
            <w:tcW w:w="63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772C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5 981 487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1A735" w14:textId="77777777" w:rsidR="00734E6C" w:rsidRPr="00734E6C" w:rsidRDefault="00734E6C" w:rsidP="00734E6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201 694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5607" w14:textId="77777777" w:rsidR="00734E6C" w:rsidRPr="00734E6C" w:rsidRDefault="00734E6C" w:rsidP="00734E6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160" w:type="dxa"/>
            <w:vAlign w:val="center"/>
            <w:hideMark/>
          </w:tcPr>
          <w:p w14:paraId="01B8FFBF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34E6C" w:rsidRPr="00734E6C" w14:paraId="1D9C12AD" w14:textId="77777777" w:rsidTr="00197E69">
        <w:trPr>
          <w:gridAfter w:val="16"/>
          <w:wAfter w:w="9884" w:type="dxa"/>
          <w:trHeight w:val="255"/>
        </w:trPr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C3349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2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8655D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5859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1CAE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2588A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B5E68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17F1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48D5D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1D4FE8A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34E6C" w:rsidRPr="00734E6C" w14:paraId="21589955" w14:textId="77777777" w:rsidTr="00197E69">
        <w:trPr>
          <w:gridAfter w:val="2"/>
          <w:wAfter w:w="790" w:type="dxa"/>
          <w:trHeight w:val="255"/>
        </w:trPr>
        <w:tc>
          <w:tcPr>
            <w:tcW w:w="147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53471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9925E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E64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F329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4D44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06037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7EF3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19B073D6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34E6C" w:rsidRPr="00734E6C" w14:paraId="69F3FEA2" w14:textId="77777777" w:rsidTr="00197E69">
        <w:trPr>
          <w:gridAfter w:val="5"/>
          <w:wAfter w:w="1516" w:type="dxa"/>
          <w:trHeight w:val="255"/>
        </w:trPr>
        <w:tc>
          <w:tcPr>
            <w:tcW w:w="2497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F1B6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A5FB5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68C2E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C8A10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4749815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34E6C" w:rsidRPr="00734E6C" w14:paraId="7AFEEF41" w14:textId="77777777" w:rsidTr="00197E69">
        <w:trPr>
          <w:trHeight w:val="255"/>
        </w:trPr>
        <w:tc>
          <w:tcPr>
            <w:tcW w:w="1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C7BBF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34E6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421A2" w14:textId="77777777" w:rsidR="00734E6C" w:rsidRPr="00734E6C" w:rsidRDefault="00734E6C" w:rsidP="00734E6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B161F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8E09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C2F6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15372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B34D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65898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1A62B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3" w:type="dxa"/>
            <w:vAlign w:val="center"/>
            <w:hideMark/>
          </w:tcPr>
          <w:p w14:paraId="4220AFA4" w14:textId="77777777" w:rsidR="00734E6C" w:rsidRPr="00734E6C" w:rsidRDefault="00734E6C" w:rsidP="00734E6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14C05659" w14:textId="0ACF0B62" w:rsidR="00734E6C" w:rsidRDefault="00734E6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734E6C" w:rsidSect="00734E6C">
          <w:footerReference w:type="default" r:id="rId12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6B6E5EB1" w14:textId="77777777" w:rsidR="00A77B3E" w:rsidRDefault="00734E6C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493/XXXI/21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3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14:paraId="4C2BB118" w14:textId="77777777" w:rsidR="00197E69" w:rsidRDefault="00197E69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tbl>
      <w:tblPr>
        <w:tblW w:w="80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529"/>
        <w:gridCol w:w="1464"/>
        <w:gridCol w:w="1645"/>
        <w:gridCol w:w="146"/>
      </w:tblGrid>
      <w:tr w:rsidR="00197E69" w:rsidRPr="00197E69" w14:paraId="6E35D052" w14:textId="77777777" w:rsidTr="00197E69">
        <w:trPr>
          <w:gridAfter w:val="1"/>
          <w:wAfter w:w="36" w:type="dxa"/>
          <w:trHeight w:val="300"/>
        </w:trPr>
        <w:tc>
          <w:tcPr>
            <w:tcW w:w="8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EF1F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4"/>
                <w:lang w:bidi="ar-SA"/>
              </w:rPr>
              <w:t>Przychody i rozchody budżetu w 2021r.</w:t>
            </w:r>
          </w:p>
        </w:tc>
      </w:tr>
      <w:tr w:rsidR="00197E69" w:rsidRPr="00197E69" w14:paraId="38B2E8B0" w14:textId="77777777" w:rsidTr="00197E69">
        <w:trPr>
          <w:gridAfter w:val="1"/>
          <w:wAfter w:w="36" w:type="dxa"/>
          <w:trHeight w:val="135"/>
        </w:trPr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5C52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99AF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B1D9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A3F14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543FDF2" w14:textId="77777777" w:rsidTr="00197E69">
        <w:trPr>
          <w:gridAfter w:val="1"/>
          <w:wAfter w:w="36" w:type="dxa"/>
          <w:trHeight w:val="255"/>
        </w:trPr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57CA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D09C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C3C8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BEEC6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197E69">
              <w:rPr>
                <w:rFonts w:ascii="Arial CE" w:hAnsi="Arial CE" w:cs="Arial CE"/>
                <w:sz w:val="16"/>
                <w:szCs w:val="16"/>
                <w:lang w:bidi="ar-SA"/>
              </w:rPr>
              <w:t>w złotych</w:t>
            </w:r>
          </w:p>
        </w:tc>
      </w:tr>
      <w:tr w:rsidR="00197E69" w:rsidRPr="00197E69" w14:paraId="22AF2A8B" w14:textId="77777777" w:rsidTr="00197E69">
        <w:trPr>
          <w:gridAfter w:val="1"/>
          <w:wAfter w:w="36" w:type="dxa"/>
          <w:trHeight w:val="300"/>
        </w:trPr>
        <w:tc>
          <w:tcPr>
            <w:tcW w:w="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71E27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4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80AAA6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Treść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C37245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Klasyfikacja</w:t>
            </w: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§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79834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Kwota 2021r.</w:t>
            </w:r>
          </w:p>
        </w:tc>
      </w:tr>
      <w:tr w:rsidR="00197E69" w:rsidRPr="00197E69" w14:paraId="0B64A8F3" w14:textId="77777777" w:rsidTr="00197E69">
        <w:trPr>
          <w:trHeight w:val="300"/>
        </w:trPr>
        <w:tc>
          <w:tcPr>
            <w:tcW w:w="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DCDB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868A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32D3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A89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F62F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97E69" w:rsidRPr="00197E69" w14:paraId="3713BB08" w14:textId="77777777" w:rsidTr="00197E69">
        <w:trPr>
          <w:trHeight w:val="315"/>
        </w:trPr>
        <w:tc>
          <w:tcPr>
            <w:tcW w:w="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387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CE7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1712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130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1AA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675CCE68" w14:textId="77777777" w:rsidTr="00197E69">
        <w:trPr>
          <w:trHeight w:val="135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B027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197E69">
              <w:rPr>
                <w:rFonts w:ascii="Arial CE" w:hAnsi="Arial CE" w:cs="Arial CE"/>
                <w:sz w:val="10"/>
                <w:szCs w:val="10"/>
                <w:lang w:bidi="ar-SA"/>
              </w:rPr>
              <w:t>1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B546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197E69">
              <w:rPr>
                <w:rFonts w:ascii="Arial CE" w:hAnsi="Arial CE" w:cs="Arial CE"/>
                <w:sz w:val="10"/>
                <w:szCs w:val="10"/>
                <w:lang w:bidi="ar-SA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730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197E69">
              <w:rPr>
                <w:rFonts w:ascii="Arial CE" w:hAnsi="Arial CE" w:cs="Arial CE"/>
                <w:sz w:val="10"/>
                <w:szCs w:val="10"/>
                <w:lang w:bidi="ar-SA"/>
              </w:rPr>
              <w:t>3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909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197E69">
              <w:rPr>
                <w:rFonts w:ascii="Arial CE" w:hAnsi="Arial CE" w:cs="Arial CE"/>
                <w:sz w:val="10"/>
                <w:szCs w:val="10"/>
                <w:lang w:bidi="ar-SA"/>
              </w:rPr>
              <w:t>4</w:t>
            </w:r>
          </w:p>
        </w:tc>
        <w:tc>
          <w:tcPr>
            <w:tcW w:w="36" w:type="dxa"/>
            <w:vAlign w:val="center"/>
            <w:hideMark/>
          </w:tcPr>
          <w:p w14:paraId="267165D8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418CF783" w14:textId="77777777" w:rsidTr="00197E69">
        <w:trPr>
          <w:trHeight w:val="379"/>
        </w:trPr>
        <w:tc>
          <w:tcPr>
            <w:tcW w:w="4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5BC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Przychody ogółem: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9902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0980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2 769 924,00</w:t>
            </w:r>
          </w:p>
        </w:tc>
        <w:tc>
          <w:tcPr>
            <w:tcW w:w="36" w:type="dxa"/>
            <w:vAlign w:val="center"/>
            <w:hideMark/>
          </w:tcPr>
          <w:p w14:paraId="52E54B7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F957B77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029E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E13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Kredyty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6B8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E9E4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1 950 000,00</w:t>
            </w:r>
          </w:p>
        </w:tc>
        <w:tc>
          <w:tcPr>
            <w:tcW w:w="36" w:type="dxa"/>
            <w:vAlign w:val="center"/>
            <w:hideMark/>
          </w:tcPr>
          <w:p w14:paraId="103A81E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51CFFB7A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5F3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C84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Pożyczki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DE75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D4F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819 924,00</w:t>
            </w:r>
          </w:p>
        </w:tc>
        <w:tc>
          <w:tcPr>
            <w:tcW w:w="36" w:type="dxa"/>
            <w:vAlign w:val="center"/>
            <w:hideMark/>
          </w:tcPr>
          <w:p w14:paraId="0935036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69A67EF2" w14:textId="77777777" w:rsidTr="00197E69">
        <w:trPr>
          <w:trHeight w:val="1020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F639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83C1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Pożyczki na finansowanie zadań realizowanych</w:t>
            </w: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br/>
              <w:t>z udziałem środków pochodzących z budżetu UE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4C2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903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1EB48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F8C04F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B70AD53" w14:textId="77777777" w:rsidTr="00197E69">
        <w:trPr>
          <w:trHeight w:val="255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EB3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A7DB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D397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905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CAA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585072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7E5C4FA" w14:textId="77777777" w:rsidTr="00197E69">
        <w:trPr>
          <w:trHeight w:val="255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6258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F78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9C9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906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017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937AC9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64028DA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584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65A1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udzielonych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9B4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951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F62D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430913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88E58D9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BF151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53CA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Prywatyzacja majątku </w:t>
            </w:r>
            <w:proofErr w:type="spellStart"/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C626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§ 944 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99D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0F52B6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37A2AF10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3352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EFF7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Nadwyżka budżetu z lat ubiegłych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B0C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957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84252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E85372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47ADF198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B9F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6CE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Papiery wartościowe 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C270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931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29E0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0751B88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6D3545A7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A2F1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055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Inne źródła (wolne środki)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E941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950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53CB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0,00</w:t>
            </w:r>
          </w:p>
        </w:tc>
        <w:tc>
          <w:tcPr>
            <w:tcW w:w="36" w:type="dxa"/>
            <w:vAlign w:val="center"/>
            <w:hideMark/>
          </w:tcPr>
          <w:p w14:paraId="7367B91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922B48E" w14:textId="77777777" w:rsidTr="00197E69">
        <w:trPr>
          <w:trHeight w:val="379"/>
        </w:trPr>
        <w:tc>
          <w:tcPr>
            <w:tcW w:w="4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E19D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Rozchody ogółem: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15466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8EF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1 476 333,80</w:t>
            </w:r>
          </w:p>
        </w:tc>
        <w:tc>
          <w:tcPr>
            <w:tcW w:w="36" w:type="dxa"/>
            <w:vAlign w:val="center"/>
            <w:hideMark/>
          </w:tcPr>
          <w:p w14:paraId="2C5D7A1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6BE98F0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5756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553F2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Spłaty kredytów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243D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1F356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1 052 000,00</w:t>
            </w:r>
          </w:p>
        </w:tc>
        <w:tc>
          <w:tcPr>
            <w:tcW w:w="36" w:type="dxa"/>
            <w:vAlign w:val="center"/>
            <w:hideMark/>
          </w:tcPr>
          <w:p w14:paraId="2DA10EB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5299E935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FED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34C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Spłaty pożyczek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48D3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452A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424 333,80</w:t>
            </w:r>
          </w:p>
        </w:tc>
        <w:tc>
          <w:tcPr>
            <w:tcW w:w="36" w:type="dxa"/>
            <w:vAlign w:val="center"/>
            <w:hideMark/>
          </w:tcPr>
          <w:p w14:paraId="1449143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1760337" w14:textId="77777777" w:rsidTr="00197E69">
        <w:trPr>
          <w:trHeight w:val="765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84E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367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455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963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447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9475AD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48B1D06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6258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900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Udzielone pożyczki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0F5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991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F5C8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4EEB46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30C6F420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279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D102A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Lokaty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179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994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ED657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1D19828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205CD75F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2EF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99A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Wykup papierów wartościowych 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A90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982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BB2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6A5593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7BA1A463" w14:textId="77777777" w:rsidTr="00197E69">
        <w:trPr>
          <w:trHeight w:val="379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F0E1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3847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Rozchody z tytułu innych rozliczeń krajowych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EC0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§ 995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DF2DB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39A906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31BD52E6" w14:textId="0433A41D" w:rsidR="00197E69" w:rsidRDefault="00197E69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197E69">
          <w:footerReference w:type="default" r:id="rId1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7220EBB" w14:textId="7FBC8AFE" w:rsidR="00A77B3E" w:rsidRDefault="00734E6C" w:rsidP="00197E69">
      <w:pPr>
        <w:keepLines/>
        <w:ind w:left="4536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5 do uchwały</w:t>
      </w:r>
      <w:r>
        <w:rPr>
          <w:color w:val="000000"/>
          <w:u w:color="000000"/>
        </w:rPr>
        <w:t xml:space="preserve"> Nr 493/XXXI/21</w:t>
      </w:r>
      <w:r>
        <w:rPr>
          <w:color w:val="000000"/>
          <w:u w:color="000000"/>
        </w:rPr>
        <w:br/>
      </w:r>
      <w:r>
        <w:t>Rady Miejskiej Węglińca</w:t>
      </w:r>
      <w:r w:rsidR="00197E69">
        <w:rPr>
          <w:color w:val="000000"/>
          <w:u w:color="000000"/>
        </w:rPr>
        <w:t xml:space="preserve"> </w:t>
      </w:r>
      <w:r>
        <w:t>z dnia 4 marca 2021 r</w:t>
      </w:r>
      <w:r w:rsidR="00197E69">
        <w:t xml:space="preserve"> </w:t>
      </w:r>
      <w:hyperlink r:id="rId15" w:history="1">
        <w:r>
          <w:rPr>
            <w:rStyle w:val="Hipercze"/>
            <w:color w:val="000000"/>
            <w:u w:val="none" w:color="000000"/>
          </w:rPr>
          <w:t>Zalacznik5.pdf</w:t>
        </w:r>
      </w:hyperlink>
    </w:p>
    <w:tbl>
      <w:tblPr>
        <w:tblW w:w="1616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417"/>
        <w:gridCol w:w="1276"/>
        <w:gridCol w:w="992"/>
        <w:gridCol w:w="992"/>
        <w:gridCol w:w="851"/>
        <w:gridCol w:w="1134"/>
        <w:gridCol w:w="992"/>
        <w:gridCol w:w="1134"/>
        <w:gridCol w:w="1134"/>
        <w:gridCol w:w="992"/>
        <w:gridCol w:w="1985"/>
      </w:tblGrid>
      <w:tr w:rsidR="00197E69" w:rsidRPr="00197E69" w14:paraId="43270A89" w14:textId="77777777" w:rsidTr="00197E69">
        <w:trPr>
          <w:trHeight w:val="330"/>
        </w:trPr>
        <w:tc>
          <w:tcPr>
            <w:tcW w:w="16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605B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  <w:t xml:space="preserve">Plan przychodów i wydatków zakładów budżetowych </w:t>
            </w:r>
          </w:p>
        </w:tc>
      </w:tr>
      <w:tr w:rsidR="00197E69" w:rsidRPr="00197E69" w14:paraId="6EF50F59" w14:textId="77777777" w:rsidTr="00197E69">
        <w:trPr>
          <w:trHeight w:val="330"/>
        </w:trPr>
        <w:tc>
          <w:tcPr>
            <w:tcW w:w="16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C12A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  <w:t xml:space="preserve"> oraz dochodów i wydatków rachunków dochodów oświatowych jednostek budżetowych na 2021r.</w:t>
            </w:r>
          </w:p>
        </w:tc>
      </w:tr>
      <w:tr w:rsidR="00197E69" w:rsidRPr="00197E69" w14:paraId="59E5722E" w14:textId="77777777" w:rsidTr="00197E69">
        <w:trPr>
          <w:trHeight w:val="1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AB26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A268E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5DDF8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3868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DA1EF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A117C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D9CB7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C3B8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E15E7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B1144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22915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EDA21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2F31D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68B52AC3" w14:textId="77777777" w:rsidTr="00197E69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A35F6" w14:textId="77777777" w:rsidR="00197E69" w:rsidRPr="00197E69" w:rsidRDefault="00197E69" w:rsidP="00197E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503B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D870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142A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6BBD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1D3C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6E9A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EED3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EEAF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B27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169C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5027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C682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7F641719" w14:textId="77777777" w:rsidTr="00197E69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9365F5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5F39686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Wyszczególnienie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E23BF6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Stan środków obrotowych** na początek roku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E234FC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Przychody*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BB8E94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Koszty**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DAFE8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Stan środków obrotowych*** na koniec roku</w:t>
            </w:r>
          </w:p>
        </w:tc>
      </w:tr>
      <w:tr w:rsidR="00197E69" w:rsidRPr="00197E69" w14:paraId="2F20B0C4" w14:textId="77777777" w:rsidTr="00197E69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1CE8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CFD2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4F1B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E1091E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CBA411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5F8756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1BD7DDB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59E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97E69" w:rsidRPr="00197E69" w14:paraId="67DB9D19" w14:textId="77777777" w:rsidTr="00197E69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169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3C7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2469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8EE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9448E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dotacje</w:t>
            </w: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budżetu****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1CBDBD3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5453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B7FC53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wpłata do budżetu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FBE0A1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wynagrodzenia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956A1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pochodne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71409D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inwestycyjne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3EE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97E69" w:rsidRPr="00197E69" w14:paraId="71BDB0A9" w14:textId="77777777" w:rsidTr="00197E69">
        <w:trPr>
          <w:trHeight w:val="8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B3FA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6D3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9AE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25F2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59E3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902792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§ 265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EEE54E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§ 251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572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ACF6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4702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F3CB1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1838C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FCE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97E69" w:rsidRPr="00197E69" w14:paraId="7BB09864" w14:textId="77777777" w:rsidTr="00197E69">
        <w:trPr>
          <w:trHeight w:val="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2AB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C14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212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7C2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20F4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F81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01E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4D8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719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4368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D7565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D8A0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A67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97E69">
              <w:rPr>
                <w:rFonts w:ascii="Arial CE" w:hAnsi="Arial CE" w:cs="Arial CE"/>
                <w:sz w:val="12"/>
                <w:szCs w:val="12"/>
                <w:lang w:bidi="ar-SA"/>
              </w:rPr>
              <w:t>13</w:t>
            </w:r>
          </w:p>
        </w:tc>
      </w:tr>
      <w:tr w:rsidR="00197E69" w:rsidRPr="00197E69" w14:paraId="596FDF86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3411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I.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6016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Zakłady budżetowe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912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271 207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8E36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3 646 071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E8FE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3690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E0675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A8FA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3 645 603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672CE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20F3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FFB7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278 850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FFC3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DC51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271 675</w:t>
            </w:r>
          </w:p>
        </w:tc>
      </w:tr>
      <w:tr w:rsidR="00197E69" w:rsidRPr="00197E69" w14:paraId="2B8FF38B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F83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4217B" w14:textId="77777777" w:rsidR="00197E69" w:rsidRPr="00197E69" w:rsidRDefault="00197E69" w:rsidP="00197E69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z tego: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2F91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BD3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DF1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27BC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47BF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5267A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C51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50ED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78AE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CFF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E1B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</w:tr>
      <w:tr w:rsidR="00197E69" w:rsidRPr="00197E69" w14:paraId="34CDC5F1" w14:textId="77777777" w:rsidTr="00197E69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ED3D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DB3A" w14:textId="77777777" w:rsidR="00197E69" w:rsidRPr="00197E69" w:rsidRDefault="00197E69" w:rsidP="00197E69">
            <w:pPr>
              <w:ind w:firstLineChars="200" w:firstLine="4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1.Zakład Usług Komunalnych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40275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271 207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F19C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3 646 071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7209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CB5A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E28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FDE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3 645 603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B598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17C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889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278 850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D958D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F1AA4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271 675</w:t>
            </w:r>
          </w:p>
        </w:tc>
      </w:tr>
      <w:tr w:rsidR="00197E69" w:rsidRPr="00197E69" w14:paraId="4DB10DBB" w14:textId="77777777" w:rsidTr="00197E69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F8983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II.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541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Dochody własne jednostek budżetowych****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ABB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803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B89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65 550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F82F3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751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D2617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15B4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66 353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4999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36B1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026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C5561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3EF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197E69" w:rsidRPr="00197E69" w14:paraId="59899A3A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8A40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E233" w14:textId="77777777" w:rsidR="00197E69" w:rsidRPr="00197E69" w:rsidRDefault="00197E69" w:rsidP="00197E69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z tego: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AB9E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E5F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C391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6A2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BAF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F97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D18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0CD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B9E4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455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929E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</w:tr>
      <w:tr w:rsidR="00197E69" w:rsidRPr="00197E69" w14:paraId="5B733F84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9351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641A5" w14:textId="77777777" w:rsidR="00197E69" w:rsidRPr="00197E69" w:rsidRDefault="00197E69" w:rsidP="00197E69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1. Szkoła Podstawowa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5220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860C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5933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D9B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F94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E2B7A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9A46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36B0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3CDC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B702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DFAA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197E69" w:rsidRPr="00197E69" w14:paraId="62AB9619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A51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219AE" w14:textId="77777777" w:rsidR="00197E69" w:rsidRPr="00197E69" w:rsidRDefault="00197E69" w:rsidP="00197E69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2. Szkoła Podstawowa Ruszów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FF636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523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52D4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7675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EDD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4A02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1BD2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523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331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A19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328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D9E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8A32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197E69" w:rsidRPr="00197E69" w14:paraId="61894571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A3989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31A8" w14:textId="77777777" w:rsidR="00197E69" w:rsidRPr="00197E69" w:rsidRDefault="00197E69" w:rsidP="00197E69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3. Szkoła Podstawowa Czerwona Woda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E1A9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CBF7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85B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A629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1CDA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CC9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3486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E49A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C4D3B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BA7C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1355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197E69" w:rsidRPr="00197E69" w14:paraId="12E5E313" w14:textId="77777777" w:rsidTr="00197E69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9E84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B8AB" w14:textId="77777777" w:rsidR="00197E69" w:rsidRPr="00197E69" w:rsidRDefault="00197E69" w:rsidP="00197E69">
            <w:pPr>
              <w:ind w:firstLineChars="200" w:firstLine="4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4. Przedszkole Miejskie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5FE6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0C3F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65 550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74B0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84B1E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AD2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1A6C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65 813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65DF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DE2C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026BD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AD197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758C8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197E69" w:rsidRPr="00197E69" w14:paraId="2D39C968" w14:textId="77777777" w:rsidTr="00197E69">
        <w:trPr>
          <w:trHeight w:val="3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1178" w14:textId="77777777" w:rsidR="00197E69" w:rsidRPr="00197E69" w:rsidRDefault="00197E69" w:rsidP="00197E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D999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272 010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947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3 711 621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7FA9D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64143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807 602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2744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429A1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3 711 956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DCACB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CEA0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893CA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278 850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60AF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EB2B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271 675</w:t>
            </w:r>
          </w:p>
        </w:tc>
      </w:tr>
      <w:tr w:rsidR="00197E69" w:rsidRPr="00197E69" w14:paraId="27288407" w14:textId="77777777" w:rsidTr="00197E69">
        <w:trPr>
          <w:trHeight w:val="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6D21" w14:textId="77777777" w:rsidR="00197E69" w:rsidRPr="00197E69" w:rsidRDefault="00197E69" w:rsidP="00197E69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7565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923A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9666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5C9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8D90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F8C5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432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80A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ECEC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487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AC7A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B33A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1569EFEA" w14:textId="77777777" w:rsidTr="00197E69">
        <w:trPr>
          <w:trHeight w:val="255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DC088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W odniesieniu do dochodów własnych jednostek budżetowych: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FFE5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8A98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CF990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EC86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EF0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068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4AF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41BC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B968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61083CBD" w14:textId="77777777" w:rsidTr="00197E69">
        <w:trPr>
          <w:trHeight w:val="28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5B30F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</w:t>
            </w: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vertAlign w:val="superscript"/>
                <w:lang w:bidi="ar-SA"/>
              </w:rPr>
              <w:t xml:space="preserve">    </w:t>
            </w: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dochody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122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B4100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95BB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0569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6DA4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01C6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E49C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01B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4EF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CA2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3F5C4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5A27DBFF" w14:textId="77777777" w:rsidTr="00197E69">
        <w:trPr>
          <w:trHeight w:val="25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050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   wydatki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02294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3D1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467F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52DE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88C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1106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2E44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BCC8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2517B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87A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D7680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5F6414E3" w14:textId="77777777" w:rsidTr="00197E69">
        <w:trPr>
          <w:trHeight w:val="25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BB20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***   stan środków pieniężnych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A8D46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A775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043C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6068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5814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1E0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3793E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F12E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5A194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8D4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70F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48E24867" w14:textId="77777777" w:rsidTr="00197E69">
        <w:trPr>
          <w:trHeight w:val="25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7EA19" w14:textId="77777777" w:rsid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**** źródła dochodów wskazanych</w:t>
            </w:r>
            <w:r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 xml:space="preserve"> </w:t>
            </w:r>
            <w:r w:rsidRPr="00197E69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przez Radę</w:t>
            </w:r>
          </w:p>
          <w:p w14:paraId="1D824227" w14:textId="1DD49BC1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30850C" w14:textId="77777777" w:rsidR="00197E69" w:rsidRPr="00197E69" w:rsidRDefault="00197E69" w:rsidP="00197E69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6CDDA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7FFD4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253E3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D01275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60C38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392420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2BA78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C7DACF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222A7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2F29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97E69" w:rsidRPr="00197E69" w14:paraId="740A9F95" w14:textId="77777777" w:rsidTr="00197E69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0695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5105C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5B48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7CC6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2677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59306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62751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F3BF9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885D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82783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08A4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4CC42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CE85A" w14:textId="77777777" w:rsidR="00197E69" w:rsidRPr="00197E69" w:rsidRDefault="00197E69" w:rsidP="00197E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63D16134" w14:textId="77777777" w:rsidR="00197E69" w:rsidRDefault="00197E69" w:rsidP="00197E69">
      <w:pPr>
        <w:keepLines/>
        <w:spacing w:before="280" w:after="280" w:line="360" w:lineRule="auto"/>
        <w:jc w:val="left"/>
        <w:rPr>
          <w:color w:val="000000"/>
          <w:u w:color="000000"/>
        </w:rPr>
      </w:pPr>
    </w:p>
    <w:sectPr w:rsidR="00197E69" w:rsidSect="00197E69">
      <w:footerReference w:type="default" r:id="rId16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78EBA" w14:textId="77777777" w:rsidR="00893607" w:rsidRDefault="00893607">
      <w:r>
        <w:separator/>
      </w:r>
    </w:p>
  </w:endnote>
  <w:endnote w:type="continuationSeparator" w:id="0">
    <w:p w14:paraId="3122F943" w14:textId="77777777" w:rsidR="00893607" w:rsidRDefault="0089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6ECFF8D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E756164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8264272" w14:textId="77777777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8A1976" w14:textId="77777777" w:rsidR="00734E6C" w:rsidRDefault="00734E6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0B54264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75505CE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3CC9A9B" w14:textId="650211A3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4DD9FF" w14:textId="77777777" w:rsidR="00734E6C" w:rsidRDefault="00734E6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35DBAD0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3D37155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AF8706" w14:textId="0663D6D6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8A8438" w14:textId="77777777" w:rsidR="00734E6C" w:rsidRDefault="00734E6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458C0A0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3F5C998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7438D2F" w14:textId="03A16564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6AADF4" w14:textId="77777777" w:rsidR="00734E6C" w:rsidRDefault="00734E6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733C3C6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F279B70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D82EFF5" w14:textId="6A7B07A8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E72B2A" w14:textId="77777777" w:rsidR="00734E6C" w:rsidRDefault="00734E6C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34E6C" w14:paraId="58498B2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8972429" w14:textId="77777777" w:rsidR="00734E6C" w:rsidRDefault="00734E6C">
          <w:pPr>
            <w:jc w:val="left"/>
            <w:rPr>
              <w:sz w:val="18"/>
            </w:rPr>
          </w:pPr>
          <w:r w:rsidRPr="00734E6C">
            <w:rPr>
              <w:sz w:val="18"/>
              <w:lang w:val="en-US"/>
            </w:rPr>
            <w:t>Id: D9D386E3-D93C-4DFD-A7B7-0FB917ABB53C.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95335F4" w14:textId="45E4FB54" w:rsidR="00734E6C" w:rsidRDefault="00734E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6D7719" w14:textId="77777777" w:rsidR="00734E6C" w:rsidRDefault="00734E6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944E11" w14:textId="77777777" w:rsidR="00893607" w:rsidRDefault="00893607">
      <w:r>
        <w:separator/>
      </w:r>
    </w:p>
  </w:footnote>
  <w:footnote w:type="continuationSeparator" w:id="0">
    <w:p w14:paraId="73882C77" w14:textId="77777777" w:rsidR="00893607" w:rsidRDefault="008936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7E69"/>
    <w:rsid w:val="004F67CA"/>
    <w:rsid w:val="00734E6C"/>
    <w:rsid w:val="0089360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D6534"/>
  <w15:docId w15:val="{EB6AD3DB-FEB9-4B9A-84AF-75D511A6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7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Zalacznik4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Zalacznik3.pdf" TargetMode="External"/><Relationship Id="rId5" Type="http://schemas.openxmlformats.org/officeDocument/2006/relationships/endnotes" Target="endnotes.xml"/><Relationship Id="rId15" Type="http://schemas.openxmlformats.org/officeDocument/2006/relationships/hyperlink" Target="Zalacznik5.pdf" TargetMode="Externa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Zalacznik2.pdf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3446</Words>
  <Characters>20677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493/XXXI/21 z dnia 4 marca 2021 r.</vt:lpstr>
      <vt:lpstr/>
    </vt:vector>
  </TitlesOfParts>
  <Company>Rada Miejska Węglińca</Company>
  <LinksUpToDate>false</LinksUpToDate>
  <CharactersWithSpaces>24075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493/XXXI/21 z dnia 4 marca 2021 r.</dc:title>
  <dc:subject>w sprawie zmian w^budżecie</dc:subject>
  <dc:creator>Alicja</dc:creator>
  <cp:lastModifiedBy>Alicja</cp:lastModifiedBy>
  <cp:revision>2</cp:revision>
  <dcterms:created xsi:type="dcterms:W3CDTF">2021-03-11T14:31:00Z</dcterms:created>
  <dcterms:modified xsi:type="dcterms:W3CDTF">2021-03-11T13:50:00Z</dcterms:modified>
  <cp:category>Akt prawny</cp:category>
</cp:coreProperties>
</file>