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7770" w14:textId="77777777" w:rsidR="00A77B3E" w:rsidRDefault="00B84016">
      <w:pPr>
        <w:jc w:val="center"/>
        <w:rPr>
          <w:b/>
          <w:caps/>
        </w:rPr>
      </w:pPr>
      <w:r>
        <w:rPr>
          <w:b/>
          <w:caps/>
        </w:rPr>
        <w:t>Uchwała Nr 511/XXXII/21</w:t>
      </w:r>
      <w:r>
        <w:rPr>
          <w:b/>
          <w:caps/>
        </w:rPr>
        <w:br/>
        <w:t>Rady Miejskiej Węglińca</w:t>
      </w:r>
    </w:p>
    <w:p w14:paraId="73BCC9F8" w14:textId="77777777" w:rsidR="00A77B3E" w:rsidRDefault="00B84016">
      <w:pPr>
        <w:spacing w:before="280" w:after="280"/>
        <w:jc w:val="center"/>
        <w:rPr>
          <w:b/>
          <w:caps/>
        </w:rPr>
      </w:pPr>
      <w:r>
        <w:t>z dnia 8 kwietnia 2021 r.</w:t>
      </w:r>
    </w:p>
    <w:p w14:paraId="2C9D1778" w14:textId="77777777" w:rsidR="00A77B3E" w:rsidRDefault="00B84016">
      <w:pPr>
        <w:keepNext/>
        <w:spacing w:after="480"/>
        <w:jc w:val="center"/>
      </w:pPr>
      <w:r>
        <w:rPr>
          <w:b/>
        </w:rPr>
        <w:t>w sprawie przyjęcia „Programu opieki nad zwierzętami bezdomnymi oraz zapobiegania bezdomności zwierząt na terenie Gminy Węgliniec w 2021 roku”</w:t>
      </w:r>
    </w:p>
    <w:p w14:paraId="219A317C" w14:textId="77777777" w:rsidR="00A77B3E" w:rsidRDefault="00B84016">
      <w:pPr>
        <w:keepLines/>
        <w:spacing w:before="120" w:after="120"/>
        <w:ind w:firstLine="227"/>
      </w:pPr>
      <w:r>
        <w:t xml:space="preserve">Na podstawie </w:t>
      </w:r>
      <w:r>
        <w:t>art. 18 ust. 2 pkt 15 ustawy z dnia 8 marca 1990 r. o samorządzie gminnym  (Dz. U. z 2020 r.,  poz. 713 ze zm.) i art. 11a ustawy z dnia 21 sierpnia 1997 r. o ochronie zwierząt (Dz. U. z 2020 r., poz. 638) po zaopiniowaniu przez powiatowego lekarza weteryn</w:t>
      </w:r>
      <w:r>
        <w:t>arii, zarządców i dzierżawców obwodów łowieckich działających na obszarze Gminy Węgliniec oraz Stowarzyszenie „Inicjatywa dla Zwierząt”, prowadzące Schronisko dla Zwierząt Małych w Dłużynie Górnej, Rada Miejska Węglińca uchwala, co następuje:</w:t>
      </w:r>
    </w:p>
    <w:p w14:paraId="33692230" w14:textId="77777777" w:rsidR="00A77B3E" w:rsidRDefault="00B84016">
      <w:pPr>
        <w:keepLines/>
        <w:spacing w:before="120" w:after="120"/>
        <w:ind w:firstLine="340"/>
      </w:pPr>
      <w:r>
        <w:rPr>
          <w:b/>
        </w:rPr>
        <w:t>§ 1. </w:t>
      </w:r>
      <w:r>
        <w:t>Przyjmuj</w:t>
      </w:r>
      <w:r>
        <w:t>e się „Program opieki nad zwierzętami bezdomnymi oraz zapobiegania bezdomności zwierząt na terenie Gminy Węgliniec w 2021 roku” w brzmieniu określonym w załączniku do uchwały.</w:t>
      </w:r>
    </w:p>
    <w:p w14:paraId="6351517E" w14:textId="77777777" w:rsidR="00A77B3E" w:rsidRDefault="00B8401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Gminy i Miasta Węgliniec.</w:t>
      </w:r>
    </w:p>
    <w:p w14:paraId="41B0489B" w14:textId="77777777" w:rsidR="00A77B3E" w:rsidRDefault="00B8401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jej ogłoszenia w Dzienniku Urzędowym Województwa Dolnośląskiego, z mocą obowiązującą od 01 stycznia 2021 r.</w:t>
      </w:r>
    </w:p>
    <w:p w14:paraId="22DE497D" w14:textId="77777777" w:rsidR="00A77B3E" w:rsidRDefault="00A77B3E">
      <w:pPr>
        <w:keepNext/>
        <w:keepLines/>
        <w:spacing w:before="120" w:after="120"/>
        <w:ind w:firstLine="340"/>
      </w:pPr>
    </w:p>
    <w:p w14:paraId="44B5F875" w14:textId="77777777" w:rsidR="00A77B3E" w:rsidRDefault="00B84016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4161A3" w14:paraId="458C7367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097540" w14:textId="77777777" w:rsidR="004161A3" w:rsidRDefault="004161A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E3DC6F" w14:textId="77777777" w:rsidR="004161A3" w:rsidRDefault="00B8401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</w:tbl>
    <w:p w14:paraId="38341188" w14:textId="77777777" w:rsidR="00A77B3E" w:rsidRDefault="00B84016">
      <w:pPr>
        <w:jc w:val="center"/>
      </w:pPr>
      <w:r>
        <w:rPr>
          <w:b/>
          <w:spacing w:val="20"/>
        </w:rPr>
        <w:t>Uzasadnienie</w:t>
      </w:r>
    </w:p>
    <w:p w14:paraId="40916373" w14:textId="77777777" w:rsidR="00A77B3E" w:rsidRDefault="00B84016">
      <w:pPr>
        <w:spacing w:before="120" w:after="120"/>
        <w:ind w:left="283" w:firstLine="227"/>
      </w:pPr>
      <w:r>
        <w:t xml:space="preserve">Zgodnie z art. 11a ustawy z dnia </w:t>
      </w:r>
      <w:r>
        <w:t>21 sierpnia 1997 r. o ochronie zwierząt (Dz. U. z 2020 r., poz. 638) Rada Miejska jest zobowiązana do określania w drodze uchwały, corocznie do dnia 31 marca, programu opieki nad zwierzętami bezdomnymi oraz zapobiegania bezdomności zwierząt. W związku z po</w:t>
      </w:r>
      <w:r>
        <w:t>wyższym przygotowany został "Program opieki nad zwierzętami bezdomnymi oraz zapobiegania bezdomności zwierząt na terenie Gminy Węgliniec w 2021 roku", który stanowi załącznik do niniejszej uchwały. Obejmuje on swoim zakresem realizację takich zadań jak:</w:t>
      </w:r>
    </w:p>
    <w:p w14:paraId="24A112D6" w14:textId="77777777" w:rsidR="00A77B3E" w:rsidRDefault="00B84016">
      <w:pPr>
        <w:keepLines/>
        <w:spacing w:before="120" w:after="120"/>
        <w:ind w:firstLine="340"/>
      </w:pPr>
      <w:r>
        <w:t>1.</w:t>
      </w:r>
      <w:r>
        <w:t> </w:t>
      </w:r>
      <w:r>
        <w:t>zapewnienie bezdomnym zwierzętom miejsca w schronisku dla zwierząt;</w:t>
      </w:r>
    </w:p>
    <w:p w14:paraId="525C7056" w14:textId="77777777" w:rsidR="00A77B3E" w:rsidRDefault="00B84016">
      <w:pPr>
        <w:keepLines/>
        <w:spacing w:before="120" w:after="120"/>
        <w:ind w:firstLine="340"/>
      </w:pPr>
      <w:r>
        <w:t>2. </w:t>
      </w:r>
      <w:r>
        <w:t>opiekę nad wolno żyjącymi kotami, w tym ich dokarmianie;</w:t>
      </w:r>
    </w:p>
    <w:p w14:paraId="3F4E6FDB" w14:textId="77777777" w:rsidR="00A77B3E" w:rsidRDefault="00B84016">
      <w:pPr>
        <w:keepLines/>
        <w:spacing w:before="120" w:after="120"/>
        <w:ind w:firstLine="340"/>
      </w:pPr>
      <w:r>
        <w:t>3. </w:t>
      </w:r>
      <w:r>
        <w:t>odławianie bezdomnych zwierząt;</w:t>
      </w:r>
    </w:p>
    <w:p w14:paraId="3F25EB84" w14:textId="77777777" w:rsidR="00A77B3E" w:rsidRDefault="00B84016">
      <w:pPr>
        <w:keepLines/>
        <w:spacing w:before="120" w:after="120"/>
        <w:ind w:firstLine="340"/>
      </w:pPr>
      <w:r>
        <w:t>4. </w:t>
      </w:r>
      <w:r>
        <w:t>obligatoryjną sterylizację albo kastrację zwierząt w schroniskach dla zwierząt;</w:t>
      </w:r>
    </w:p>
    <w:p w14:paraId="2CC90151" w14:textId="77777777" w:rsidR="00A77B3E" w:rsidRDefault="00B84016">
      <w:pPr>
        <w:keepLines/>
        <w:spacing w:before="120" w:after="120"/>
        <w:ind w:firstLine="340"/>
      </w:pPr>
      <w:r>
        <w:t>5. </w:t>
      </w:r>
      <w:r>
        <w:t>poszukiwanie właścicieli dla bezdomnych zwierząt;</w:t>
      </w:r>
    </w:p>
    <w:p w14:paraId="36445C83" w14:textId="77777777" w:rsidR="00A77B3E" w:rsidRDefault="00B84016">
      <w:pPr>
        <w:keepLines/>
        <w:spacing w:before="120" w:after="120"/>
        <w:ind w:firstLine="340"/>
      </w:pPr>
      <w:r>
        <w:t>6. </w:t>
      </w:r>
      <w:r>
        <w:t>usypianie ślepych miotów;</w:t>
      </w:r>
    </w:p>
    <w:p w14:paraId="779DF07E" w14:textId="77777777" w:rsidR="00A77B3E" w:rsidRDefault="00B84016">
      <w:pPr>
        <w:keepLines/>
        <w:spacing w:before="120" w:after="120"/>
        <w:ind w:firstLine="340"/>
      </w:pPr>
      <w:r>
        <w:t>7. </w:t>
      </w:r>
      <w:r>
        <w:t>wskazanie gospodarstwa rolnego w celu zapewnienia miejsca dla zwierząt gospodarskich;</w:t>
      </w:r>
    </w:p>
    <w:p w14:paraId="012008FD" w14:textId="77777777" w:rsidR="00A77B3E" w:rsidRDefault="00B84016">
      <w:pPr>
        <w:keepLines/>
        <w:spacing w:before="120" w:after="120"/>
        <w:ind w:firstLine="340"/>
      </w:pPr>
      <w:r>
        <w:t>8. </w:t>
      </w:r>
      <w:r>
        <w:t>zapewnienie całodobowej opieki weterynaryjnej w przypadkach zdarzeń drogowych z udzia</w:t>
      </w:r>
      <w:r>
        <w:t>łem zwierząt. Dodatkowym zadaniem Programu jest, zgodnie z art. 11a ust. 3a ww. ustawy - Sterylizacja albo kastracja zwierząt w gminie.</w:t>
      </w:r>
    </w:p>
    <w:p w14:paraId="45058516" w14:textId="77777777" w:rsidR="00A77B3E" w:rsidRDefault="00B84016">
      <w:pPr>
        <w:spacing w:before="120" w:after="120"/>
        <w:ind w:left="283" w:firstLine="227"/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t xml:space="preserve">Projekt </w:t>
      </w:r>
      <w:r>
        <w:t>programu został przekazany do zaopiniowania powiatowemu lekarzowi weterynarii, organizacjom społecznym, których statutowym celem jest ochrona zwierząt oraz dzierżawcom i zarządcom obwodów łowieckich, działających na obszarze Gminy.</w:t>
      </w:r>
    </w:p>
    <w:p w14:paraId="4DB93E64" w14:textId="77777777" w:rsidR="000A4490" w:rsidRPr="00BA6875" w:rsidRDefault="000A4490" w:rsidP="000A4490">
      <w:pPr>
        <w:autoSpaceDE w:val="0"/>
        <w:autoSpaceDN w:val="0"/>
        <w:adjustRightInd w:val="0"/>
      </w:pPr>
      <w:r>
        <w:rPr>
          <w:rFonts w:ascii="Arial" w:hAnsi="Arial" w:cs="Arial"/>
          <w:sz w:val="28"/>
        </w:rPr>
        <w:lastRenderedPageBreak/>
        <w:t xml:space="preserve">                                                                   </w:t>
      </w:r>
      <w:r w:rsidRPr="00BA6875">
        <w:t xml:space="preserve">Załącznik do Uchwały Nr </w:t>
      </w:r>
      <w:r>
        <w:t>511/XXXII/21</w:t>
      </w:r>
    </w:p>
    <w:p w14:paraId="569B598B" w14:textId="77777777" w:rsidR="000A4490" w:rsidRPr="00BA6875" w:rsidRDefault="000A4490" w:rsidP="000A4490">
      <w:pPr>
        <w:autoSpaceDE w:val="0"/>
        <w:autoSpaceDN w:val="0"/>
        <w:adjustRightInd w:val="0"/>
        <w:jc w:val="left"/>
        <w:rPr>
          <w:sz w:val="24"/>
        </w:rPr>
      </w:pPr>
      <w:r w:rsidRPr="00BA6875">
        <w:rPr>
          <w:sz w:val="24"/>
        </w:rPr>
        <w:t xml:space="preserve">                                                                                       Rady Miejskiej Węglińca</w:t>
      </w:r>
    </w:p>
    <w:p w14:paraId="20C713D2" w14:textId="77777777" w:rsidR="000A4490" w:rsidRDefault="000A4490" w:rsidP="000A4490">
      <w:pPr>
        <w:jc w:val="left"/>
      </w:pPr>
      <w:r w:rsidRPr="00BA6875">
        <w:rPr>
          <w:sz w:val="24"/>
        </w:rPr>
        <w:t xml:space="preserve">                                                                                       z dnia </w:t>
      </w:r>
      <w:r>
        <w:rPr>
          <w:sz w:val="24"/>
        </w:rPr>
        <w:t>08.04.2021 r.</w:t>
      </w:r>
      <w:r>
        <w:rPr>
          <w:rFonts w:ascii="Arial" w:hAnsi="Arial" w:cs="Arial"/>
          <w:sz w:val="28"/>
        </w:rPr>
        <w:t xml:space="preserve">                           </w:t>
      </w:r>
      <w:r>
        <w:rPr>
          <w:b/>
          <w:sz w:val="28"/>
        </w:rPr>
        <w:t xml:space="preserve"> </w:t>
      </w:r>
    </w:p>
    <w:p w14:paraId="10502F77" w14:textId="77777777" w:rsidR="000A4490" w:rsidRPr="00776141" w:rsidRDefault="000A4490" w:rsidP="000A4490">
      <w:pPr>
        <w:spacing w:after="24" w:line="259" w:lineRule="auto"/>
        <w:jc w:val="left"/>
      </w:pPr>
      <w:r w:rsidRPr="00776141">
        <w:t xml:space="preserve">                                                                                                 </w:t>
      </w:r>
      <w:r>
        <w:t xml:space="preserve">          </w:t>
      </w:r>
    </w:p>
    <w:p w14:paraId="6F39A957" w14:textId="2B5B67F8" w:rsidR="000A4490" w:rsidRDefault="000A4490" w:rsidP="000A4490">
      <w:pPr>
        <w:spacing w:after="101" w:line="259" w:lineRule="auto"/>
        <w:ind w:left="-108" w:right="-102"/>
        <w:jc w:val="left"/>
      </w:pPr>
      <w:r>
        <w:rPr>
          <w:noProof/>
        </w:rPr>
      </w:r>
      <w:r>
        <w:pict w14:anchorId="49285541">
          <v:group id="Group 7101" o:spid="_x0000_s1030" style="width:492.7pt;height:1.45pt;mso-position-horizontal-relative:char;mso-position-vertical-relative:line" coordsize="6257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">
            <v:shape id="Shape 8573" o:spid="_x0000_s1031" style="position:absolute;width:62575;height:182;visibility:visible;mso-wrap-style:square;v-text-anchor:top" coordsize="62575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" path="m,l6257544,r,18288l,18288,,e" fillcolor="black" stroked="f" strokeweight="0">
              <v:stroke miterlimit="83231f" joinstyle="miter"/>
              <v:path arrowok="t" textboxrect="0,0,6257544,18288"/>
            </v:shape>
            <w10:anchorlock/>
          </v:group>
        </w:pict>
      </w:r>
    </w:p>
    <w:p w14:paraId="122268E4" w14:textId="77777777" w:rsidR="000A4490" w:rsidRDefault="000A4490" w:rsidP="000A4490">
      <w:pPr>
        <w:spacing w:line="259" w:lineRule="auto"/>
        <w:ind w:left="94"/>
        <w:jc w:val="center"/>
      </w:pPr>
      <w:r>
        <w:rPr>
          <w:b/>
          <w:sz w:val="40"/>
        </w:rPr>
        <w:t xml:space="preserve"> </w:t>
      </w:r>
    </w:p>
    <w:p w14:paraId="4D1EB716" w14:textId="77777777" w:rsidR="000A4490" w:rsidRDefault="000A4490" w:rsidP="000A4490">
      <w:pPr>
        <w:pStyle w:val="Nagwek1"/>
      </w:pPr>
      <w:r>
        <w:t xml:space="preserve">PROGRAM </w:t>
      </w:r>
    </w:p>
    <w:p w14:paraId="2E62B30A" w14:textId="77777777" w:rsidR="000A4490" w:rsidRDefault="000A4490" w:rsidP="000A4490">
      <w:pPr>
        <w:spacing w:after="31" w:line="259" w:lineRule="auto"/>
        <w:ind w:left="1430"/>
        <w:jc w:val="left"/>
      </w:pPr>
      <w:r>
        <w:rPr>
          <w:b/>
          <w:sz w:val="32"/>
        </w:rPr>
        <w:t xml:space="preserve">OPIEKI NAD ZWIERZĘTAMI BEZDOMNYMI </w:t>
      </w:r>
    </w:p>
    <w:p w14:paraId="1B7B5DA1" w14:textId="77777777" w:rsidR="000A4490" w:rsidRDefault="000A4490" w:rsidP="000A4490">
      <w:pPr>
        <w:spacing w:after="28" w:line="259" w:lineRule="auto"/>
        <w:ind w:right="902"/>
        <w:jc w:val="right"/>
      </w:pPr>
      <w:r>
        <w:rPr>
          <w:b/>
          <w:sz w:val="32"/>
        </w:rPr>
        <w:t xml:space="preserve">ORAZ ZAPOBIEGANIA BEZDOMNOŚCI ZWIERZĄT </w:t>
      </w:r>
    </w:p>
    <w:p w14:paraId="66C3988B" w14:textId="77777777" w:rsidR="000A4490" w:rsidRDefault="000A4490" w:rsidP="000A4490">
      <w:pPr>
        <w:spacing w:after="49" w:line="259" w:lineRule="auto"/>
        <w:ind w:left="1327"/>
        <w:jc w:val="left"/>
      </w:pPr>
      <w:r>
        <w:rPr>
          <w:sz w:val="32"/>
        </w:rPr>
        <w:t xml:space="preserve">NA TERENIE GMINY WĘGLINIEC W 2021 ROKU </w:t>
      </w:r>
    </w:p>
    <w:p w14:paraId="78BFE908" w14:textId="77777777" w:rsidR="000A4490" w:rsidRDefault="000A4490" w:rsidP="000A4490">
      <w:pPr>
        <w:spacing w:line="259" w:lineRule="auto"/>
        <w:ind w:left="94"/>
        <w:jc w:val="center"/>
      </w:pPr>
      <w:r>
        <w:rPr>
          <w:b/>
          <w:sz w:val="40"/>
        </w:rPr>
        <w:t xml:space="preserve"> </w:t>
      </w:r>
    </w:p>
    <w:p w14:paraId="755BBE41" w14:textId="422EB3A2" w:rsidR="000A4490" w:rsidRDefault="000A4490" w:rsidP="000A4490">
      <w:pPr>
        <w:spacing w:after="80" w:line="259" w:lineRule="auto"/>
        <w:ind w:left="-108" w:right="-102"/>
        <w:jc w:val="left"/>
      </w:pPr>
      <w:r>
        <w:rPr>
          <w:noProof/>
        </w:rPr>
      </w:r>
      <w:r>
        <w:pict w14:anchorId="61F6552E">
          <v:group id="Group 7103" o:spid="_x0000_s1028" style="width:492.7pt;height:1.45pt;mso-position-horizontal-relative:char;mso-position-vertical-relative:line" coordsize="6257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">
            <v:shape id="Shape 8575" o:spid="_x0000_s1029" style="position:absolute;width:62575;height:182;visibility:visible;mso-wrap-style:square;v-text-anchor:top" coordsize="62575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" path="m,l6257544,r,18288l,18288,,e" fillcolor="black" stroked="f" strokeweight="0">
              <v:stroke miterlimit="83231f" joinstyle="miter"/>
              <v:path arrowok="t" textboxrect="0,0,6257544,18288"/>
            </v:shape>
            <w10:anchorlock/>
          </v:group>
        </w:pict>
      </w:r>
    </w:p>
    <w:p w14:paraId="5B9EC89C" w14:textId="77777777" w:rsidR="000A4490" w:rsidRDefault="000A4490" w:rsidP="000A4490">
      <w:pPr>
        <w:spacing w:line="259" w:lineRule="auto"/>
        <w:jc w:val="left"/>
      </w:pPr>
      <w:r>
        <w:rPr>
          <w:b/>
          <w:sz w:val="32"/>
        </w:rPr>
        <w:t xml:space="preserve"> </w:t>
      </w:r>
    </w:p>
    <w:p w14:paraId="7582F265" w14:textId="77777777" w:rsidR="000A4490" w:rsidRDefault="000A4490" w:rsidP="000A4490">
      <w:pPr>
        <w:spacing w:line="259" w:lineRule="auto"/>
        <w:ind w:left="74"/>
        <w:jc w:val="center"/>
      </w:pPr>
      <w:r>
        <w:rPr>
          <w:b/>
          <w:sz w:val="32"/>
        </w:rPr>
        <w:t xml:space="preserve"> </w:t>
      </w:r>
    </w:p>
    <w:p w14:paraId="3B99F1D8" w14:textId="77777777" w:rsidR="000A4490" w:rsidRDefault="000A4490" w:rsidP="000A4490">
      <w:pPr>
        <w:spacing w:line="259" w:lineRule="auto"/>
        <w:ind w:left="74"/>
        <w:jc w:val="center"/>
      </w:pPr>
      <w:r>
        <w:rPr>
          <w:b/>
          <w:sz w:val="32"/>
        </w:rPr>
        <w:t xml:space="preserve"> </w:t>
      </w:r>
    </w:p>
    <w:p w14:paraId="1BDFCDB4" w14:textId="77777777" w:rsidR="000A4490" w:rsidRDefault="000A4490" w:rsidP="000A4490">
      <w:pPr>
        <w:spacing w:line="259" w:lineRule="auto"/>
        <w:ind w:left="74"/>
        <w:jc w:val="center"/>
      </w:pPr>
      <w:r>
        <w:rPr>
          <w:b/>
          <w:sz w:val="32"/>
        </w:rPr>
        <w:t xml:space="preserve"> </w:t>
      </w:r>
    </w:p>
    <w:p w14:paraId="73E32AE2" w14:textId="77777777" w:rsidR="000A4490" w:rsidRDefault="000A4490" w:rsidP="000A4490">
      <w:pPr>
        <w:spacing w:line="259" w:lineRule="auto"/>
        <w:ind w:left="74"/>
        <w:jc w:val="center"/>
      </w:pPr>
      <w:r>
        <w:rPr>
          <w:b/>
          <w:sz w:val="32"/>
        </w:rPr>
        <w:t xml:space="preserve"> </w:t>
      </w:r>
    </w:p>
    <w:p w14:paraId="6CF11EA7" w14:textId="77777777" w:rsidR="000A4490" w:rsidRDefault="000A4490" w:rsidP="000A4490">
      <w:pPr>
        <w:spacing w:line="259" w:lineRule="auto"/>
        <w:ind w:left="74"/>
        <w:jc w:val="center"/>
      </w:pPr>
      <w:r>
        <w:rPr>
          <w:b/>
          <w:sz w:val="32"/>
        </w:rPr>
        <w:t xml:space="preserve"> </w:t>
      </w:r>
    </w:p>
    <w:p w14:paraId="7931E4ED" w14:textId="77777777" w:rsidR="000A4490" w:rsidRDefault="000A4490" w:rsidP="000A4490">
      <w:pPr>
        <w:spacing w:after="34" w:line="216" w:lineRule="auto"/>
        <w:ind w:left="4819" w:right="2850" w:hanging="1896"/>
        <w:jc w:val="center"/>
      </w:pPr>
      <w:r>
        <w:rPr>
          <w:noProof/>
        </w:rPr>
        <w:drawing>
          <wp:inline distT="0" distB="0" distL="0" distR="0" wp14:anchorId="66757194" wp14:editId="429322EB">
            <wp:extent cx="1123293" cy="1628775"/>
            <wp:effectExtent l="0" t="0" r="0" b="0"/>
            <wp:docPr id="1" name="Obraz 1" descr="Urząd Gminy i Miasta Węgliniec - 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rząd Gminy i Miasta Węgliniec - Strona głów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39" cy="163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84678" w14:textId="77777777" w:rsidR="000A4490" w:rsidRDefault="000A4490" w:rsidP="000A4490">
      <w:pPr>
        <w:spacing w:line="259" w:lineRule="auto"/>
        <w:ind w:left="74"/>
        <w:jc w:val="center"/>
      </w:pPr>
      <w:r>
        <w:rPr>
          <w:b/>
          <w:sz w:val="32"/>
        </w:rPr>
        <w:t xml:space="preserve"> </w:t>
      </w:r>
    </w:p>
    <w:p w14:paraId="46243280" w14:textId="77777777" w:rsidR="000A4490" w:rsidRDefault="000A4490" w:rsidP="000A4490">
      <w:pPr>
        <w:spacing w:line="259" w:lineRule="auto"/>
        <w:ind w:left="74"/>
        <w:jc w:val="center"/>
      </w:pPr>
      <w:r>
        <w:rPr>
          <w:b/>
          <w:sz w:val="32"/>
        </w:rPr>
        <w:t xml:space="preserve"> </w:t>
      </w:r>
    </w:p>
    <w:p w14:paraId="75B22839" w14:textId="77777777" w:rsidR="000A4490" w:rsidRDefault="000A4490" w:rsidP="000A4490">
      <w:pPr>
        <w:spacing w:line="259" w:lineRule="auto"/>
        <w:ind w:left="74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14:paraId="4EBDF6BC" w14:textId="77777777" w:rsidR="000A4490" w:rsidRDefault="000A4490" w:rsidP="000A4490">
      <w:pPr>
        <w:spacing w:line="259" w:lineRule="auto"/>
        <w:ind w:left="74"/>
      </w:pPr>
    </w:p>
    <w:p w14:paraId="68AF7704" w14:textId="77777777" w:rsidR="000A4490" w:rsidRDefault="000A4490" w:rsidP="000A4490">
      <w:pPr>
        <w:spacing w:after="10" w:line="259" w:lineRule="auto"/>
        <w:ind w:left="74"/>
        <w:jc w:val="center"/>
      </w:pPr>
      <w:r>
        <w:rPr>
          <w:b/>
          <w:sz w:val="32"/>
        </w:rPr>
        <w:t xml:space="preserve"> </w:t>
      </w:r>
    </w:p>
    <w:p w14:paraId="2E75C3CC" w14:textId="77777777" w:rsidR="000A4490" w:rsidRDefault="000A4490" w:rsidP="000A4490">
      <w:pPr>
        <w:spacing w:after="22" w:line="259" w:lineRule="auto"/>
        <w:ind w:right="11"/>
        <w:jc w:val="center"/>
      </w:pPr>
      <w:r>
        <w:rPr>
          <w:b/>
          <w:sz w:val="32"/>
        </w:rPr>
        <w:t>G</w:t>
      </w:r>
      <w:r>
        <w:rPr>
          <w:b/>
          <w:sz w:val="26"/>
        </w:rPr>
        <w:t xml:space="preserve">MINA I  </w:t>
      </w:r>
      <w:r>
        <w:rPr>
          <w:b/>
          <w:sz w:val="32"/>
        </w:rPr>
        <w:t>M</w:t>
      </w:r>
      <w:r>
        <w:rPr>
          <w:b/>
          <w:sz w:val="26"/>
        </w:rPr>
        <w:t xml:space="preserve">IASTO </w:t>
      </w:r>
      <w:r>
        <w:rPr>
          <w:b/>
          <w:sz w:val="32"/>
        </w:rPr>
        <w:t>W</w:t>
      </w:r>
      <w:r>
        <w:rPr>
          <w:b/>
          <w:sz w:val="26"/>
        </w:rPr>
        <w:t>ĘGLINIEC</w:t>
      </w:r>
      <w:r>
        <w:rPr>
          <w:b/>
          <w:sz w:val="32"/>
        </w:rPr>
        <w:t xml:space="preserve"> </w:t>
      </w:r>
    </w:p>
    <w:p w14:paraId="76E53FCC" w14:textId="77777777" w:rsidR="000A4490" w:rsidRDefault="000A4490" w:rsidP="000A4490">
      <w:pPr>
        <w:spacing w:after="22" w:line="259" w:lineRule="auto"/>
        <w:ind w:right="8"/>
        <w:jc w:val="center"/>
      </w:pPr>
      <w:r>
        <w:rPr>
          <w:b/>
          <w:sz w:val="32"/>
        </w:rPr>
        <w:t>P</w:t>
      </w:r>
      <w:r>
        <w:rPr>
          <w:b/>
          <w:sz w:val="26"/>
        </w:rPr>
        <w:t>OWIAT ZGORZELECKI</w:t>
      </w:r>
      <w:r>
        <w:rPr>
          <w:b/>
          <w:sz w:val="32"/>
        </w:rPr>
        <w:t xml:space="preserve"> </w:t>
      </w:r>
    </w:p>
    <w:p w14:paraId="53CD7B61" w14:textId="77777777" w:rsidR="000A4490" w:rsidRDefault="000A4490" w:rsidP="000A4490">
      <w:pPr>
        <w:spacing w:line="259" w:lineRule="auto"/>
        <w:ind w:left="2604"/>
        <w:jc w:val="left"/>
        <w:rPr>
          <w:b/>
          <w:sz w:val="26"/>
        </w:rPr>
      </w:pPr>
      <w:r>
        <w:rPr>
          <w:b/>
          <w:sz w:val="32"/>
        </w:rPr>
        <w:t>W</w:t>
      </w:r>
      <w:r>
        <w:rPr>
          <w:b/>
          <w:sz w:val="26"/>
        </w:rPr>
        <w:t>OJEWÓDZTWO DOLNOŚLĄSKIE</w:t>
      </w:r>
    </w:p>
    <w:p w14:paraId="0D032543" w14:textId="77777777" w:rsidR="000A4490" w:rsidRDefault="000A4490" w:rsidP="000A4490">
      <w:pPr>
        <w:spacing w:line="259" w:lineRule="auto"/>
        <w:ind w:left="2604"/>
        <w:jc w:val="left"/>
        <w:rPr>
          <w:b/>
          <w:sz w:val="24"/>
        </w:rPr>
      </w:pPr>
    </w:p>
    <w:p w14:paraId="4CB939D4" w14:textId="77777777" w:rsidR="000A4490" w:rsidRDefault="000A4490" w:rsidP="000A4490">
      <w:pPr>
        <w:spacing w:line="259" w:lineRule="auto"/>
        <w:ind w:left="2604"/>
        <w:jc w:val="left"/>
        <w:rPr>
          <w:b/>
          <w:sz w:val="24"/>
        </w:rPr>
      </w:pPr>
    </w:p>
    <w:p w14:paraId="78EC6695" w14:textId="77777777" w:rsidR="000A4490" w:rsidRDefault="000A4490" w:rsidP="000A4490">
      <w:pPr>
        <w:spacing w:line="259" w:lineRule="auto"/>
        <w:ind w:left="2604"/>
        <w:jc w:val="left"/>
        <w:rPr>
          <w:b/>
          <w:sz w:val="24"/>
        </w:rPr>
      </w:pPr>
    </w:p>
    <w:p w14:paraId="202869E7" w14:textId="77777777" w:rsidR="000A4490" w:rsidRDefault="000A4490" w:rsidP="000A4490">
      <w:pPr>
        <w:spacing w:line="259" w:lineRule="auto"/>
        <w:ind w:left="2604"/>
        <w:jc w:val="left"/>
        <w:rPr>
          <w:b/>
          <w:sz w:val="24"/>
        </w:rPr>
      </w:pPr>
    </w:p>
    <w:p w14:paraId="49737B7D" w14:textId="77777777" w:rsidR="000A4490" w:rsidRDefault="000A4490" w:rsidP="000A4490">
      <w:pPr>
        <w:spacing w:line="259" w:lineRule="auto"/>
        <w:ind w:left="2604"/>
        <w:jc w:val="left"/>
        <w:rPr>
          <w:b/>
          <w:sz w:val="24"/>
        </w:rPr>
      </w:pPr>
    </w:p>
    <w:p w14:paraId="6E554991" w14:textId="77777777" w:rsidR="000A4490" w:rsidRDefault="000A4490" w:rsidP="000A4490">
      <w:pPr>
        <w:spacing w:line="259" w:lineRule="auto"/>
        <w:jc w:val="left"/>
        <w:rPr>
          <w:b/>
          <w:sz w:val="24"/>
        </w:rPr>
      </w:pPr>
    </w:p>
    <w:p w14:paraId="58F433BD" w14:textId="77777777" w:rsidR="000A4490" w:rsidRDefault="000A4490" w:rsidP="000A4490">
      <w:pPr>
        <w:spacing w:line="259" w:lineRule="auto"/>
        <w:jc w:val="left"/>
        <w:rPr>
          <w:b/>
          <w:sz w:val="24"/>
        </w:rPr>
      </w:pPr>
    </w:p>
    <w:p w14:paraId="2B71C170" w14:textId="77777777" w:rsidR="000A4490" w:rsidRDefault="000A4490" w:rsidP="000A4490">
      <w:pPr>
        <w:spacing w:line="259" w:lineRule="auto"/>
        <w:jc w:val="left"/>
      </w:pPr>
      <w:r>
        <w:rPr>
          <w:b/>
          <w:sz w:val="24"/>
        </w:rPr>
        <w:t xml:space="preserve"> </w:t>
      </w:r>
    </w:p>
    <w:p w14:paraId="4616AF1E" w14:textId="092B9174" w:rsidR="000A4490" w:rsidRDefault="000A4490" w:rsidP="000A4490">
      <w:pPr>
        <w:spacing w:after="173" w:line="259" w:lineRule="auto"/>
        <w:ind w:left="-122" w:right="-102"/>
        <w:jc w:val="center"/>
      </w:pPr>
      <w:r>
        <w:rPr>
          <w:noProof/>
        </w:rPr>
      </w:r>
      <w:r>
        <w:pict w14:anchorId="38AABD43">
          <v:group id="Group 7104" o:spid="_x0000_s1026" style="width:493.45pt;height:1.45pt;mso-position-horizontal-relative:char;mso-position-vertical-relative:line" coordsize="626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">
            <v:shape id="Shape 8577" o:spid="_x0000_s1027" style="position:absolute;width:62666;height:182;visibility:visible;mso-wrap-style:square;v-text-anchor:top" coordsize="62666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" path="m,l6266688,r,18288l,18288,,e" fillcolor="black" stroked="f" strokeweight="0">
              <v:stroke miterlimit="83231f" joinstyle="miter"/>
              <v:path arrowok="t" textboxrect="0,0,6266688,18288"/>
            </v:shape>
            <w10:anchorlock/>
          </v:group>
        </w:pict>
      </w:r>
    </w:p>
    <w:p w14:paraId="6F48EC09" w14:textId="77777777" w:rsidR="000A4490" w:rsidRDefault="000A4490" w:rsidP="000A4490">
      <w:pPr>
        <w:spacing w:after="136" w:line="259" w:lineRule="auto"/>
        <w:ind w:left="345" w:right="345"/>
        <w:jc w:val="center"/>
      </w:pPr>
      <w:r>
        <w:rPr>
          <w:b/>
        </w:rPr>
        <w:lastRenderedPageBreak/>
        <w:t xml:space="preserve">WPROWADZENIE </w:t>
      </w:r>
    </w:p>
    <w:p w14:paraId="5B9402D0" w14:textId="77777777" w:rsidR="000A4490" w:rsidRDefault="000A4490" w:rsidP="000A4490">
      <w:r>
        <w:rPr>
          <w:b/>
        </w:rPr>
        <w:t xml:space="preserve">   </w:t>
      </w:r>
      <w:r>
        <w:t>Rada Miejska Węglińca mając na uwadze, że:</w:t>
      </w:r>
      <w:r>
        <w:rPr>
          <w:b/>
        </w:rPr>
        <w:t xml:space="preserve"> </w:t>
      </w:r>
    </w:p>
    <w:p w14:paraId="583CD4FB" w14:textId="77777777" w:rsidR="000A4490" w:rsidRDefault="000A4490" w:rsidP="000A4490">
      <w:pPr>
        <w:numPr>
          <w:ilvl w:val="0"/>
          <w:numId w:val="1"/>
        </w:numPr>
        <w:spacing w:after="131" w:line="269" w:lineRule="auto"/>
        <w:ind w:hanging="240"/>
      </w:pPr>
      <w:r>
        <w:t xml:space="preserve">zwierzę, jako istota żyjąca i zdolna do odczuwania cierpienia, nie jest rzeczą, </w:t>
      </w:r>
    </w:p>
    <w:p w14:paraId="30C37ED8" w14:textId="77777777" w:rsidR="000A4490" w:rsidRDefault="000A4490" w:rsidP="000A4490">
      <w:pPr>
        <w:numPr>
          <w:ilvl w:val="0"/>
          <w:numId w:val="1"/>
        </w:numPr>
        <w:spacing w:after="131" w:line="269" w:lineRule="auto"/>
        <w:ind w:hanging="240"/>
      </w:pPr>
      <w:r>
        <w:t xml:space="preserve">człowiek winien jest zwierzętom poszanowanie, opiekę i ochronę, </w:t>
      </w:r>
    </w:p>
    <w:p w14:paraId="56E60041" w14:textId="77777777" w:rsidR="000A4490" w:rsidRDefault="000A4490" w:rsidP="000A4490">
      <w:pPr>
        <w:numPr>
          <w:ilvl w:val="0"/>
          <w:numId w:val="1"/>
        </w:numPr>
        <w:spacing w:after="131" w:line="269" w:lineRule="auto"/>
        <w:ind w:hanging="240"/>
      </w:pPr>
      <w:r>
        <w:t xml:space="preserve">zapewnienie opieki bezdomnym zwierzętom należy do zadań własnych gminy, </w:t>
      </w:r>
    </w:p>
    <w:p w14:paraId="50A4AB02" w14:textId="77777777" w:rsidR="000A4490" w:rsidRDefault="000A4490" w:rsidP="000A4490">
      <w:pPr>
        <w:numPr>
          <w:ilvl w:val="0"/>
          <w:numId w:val="1"/>
        </w:numPr>
        <w:spacing w:after="131" w:line="269" w:lineRule="auto"/>
        <w:ind w:hanging="240"/>
      </w:pPr>
      <w:r>
        <w:t xml:space="preserve">działania na rzecz zapewnienia opieki bezdomnym zwierzętom oraz zapobiegania bezdomności zwierząt należy wesprzeć współpracą z organizacjami społecznymi, których statutowym celem działania jest ochrona zwierząt; </w:t>
      </w:r>
    </w:p>
    <w:p w14:paraId="58414D0F" w14:textId="77777777" w:rsidR="000A4490" w:rsidRDefault="000A4490" w:rsidP="000A4490">
      <w:pPr>
        <w:spacing w:after="89"/>
        <w:ind w:left="341" w:hanging="228"/>
      </w:pPr>
      <w:r>
        <w:t xml:space="preserve">    uchwala </w:t>
      </w:r>
      <w:r>
        <w:rPr>
          <w:b/>
        </w:rPr>
        <w:t>“Program opieki nad zwierzętami bezdomnymi oraz zapobiegania bezdomności zwierząt na terenie Gminy Węgliniec w 2021 roku”</w:t>
      </w:r>
      <w:r>
        <w:t xml:space="preserve">, jako wyraz polityki Gminy Węglińca wobec problemu bezdomności zwierząt. </w:t>
      </w:r>
    </w:p>
    <w:p w14:paraId="5C36106A" w14:textId="77777777" w:rsidR="000A4490" w:rsidRDefault="000A4490" w:rsidP="000A4490">
      <w:pPr>
        <w:spacing w:after="105" w:line="259" w:lineRule="auto"/>
        <w:ind w:left="49"/>
        <w:jc w:val="center"/>
        <w:rPr>
          <w:b/>
        </w:rPr>
      </w:pPr>
    </w:p>
    <w:p w14:paraId="212095CA" w14:textId="77777777" w:rsidR="000A4490" w:rsidRDefault="000A4490" w:rsidP="000A4490">
      <w:pPr>
        <w:spacing w:after="105" w:line="259" w:lineRule="auto"/>
        <w:ind w:left="49"/>
        <w:jc w:val="center"/>
      </w:pPr>
      <w:r>
        <w:rPr>
          <w:b/>
        </w:rPr>
        <w:t xml:space="preserve"> </w:t>
      </w:r>
    </w:p>
    <w:p w14:paraId="7A1F33B5" w14:textId="77777777" w:rsidR="000A4490" w:rsidRDefault="000A4490" w:rsidP="000A4490">
      <w:pPr>
        <w:spacing w:after="103" w:line="259" w:lineRule="auto"/>
        <w:ind w:left="345" w:right="343"/>
        <w:jc w:val="center"/>
      </w:pPr>
      <w:r>
        <w:rPr>
          <w:b/>
        </w:rPr>
        <w:t>Rozdział 1.</w:t>
      </w:r>
      <w:r>
        <w:t xml:space="preserve"> </w:t>
      </w:r>
    </w:p>
    <w:p w14:paraId="1A0F91FB" w14:textId="77777777" w:rsidR="000A4490" w:rsidRDefault="000A4490" w:rsidP="000A4490">
      <w:pPr>
        <w:spacing w:after="214"/>
        <w:ind w:left="3358"/>
      </w:pPr>
      <w:r>
        <w:rPr>
          <w:b/>
        </w:rPr>
        <w:t>POSTANOWIENIA OGÓLNE</w:t>
      </w:r>
      <w:r>
        <w:t xml:space="preserve"> </w:t>
      </w:r>
    </w:p>
    <w:p w14:paraId="625FFAF6" w14:textId="77777777" w:rsidR="000A4490" w:rsidRDefault="000A4490" w:rsidP="000A4490">
      <w:pPr>
        <w:spacing w:after="136" w:line="259" w:lineRule="auto"/>
        <w:ind w:left="345"/>
        <w:jc w:val="center"/>
      </w:pPr>
      <w:r>
        <w:rPr>
          <w:b/>
        </w:rPr>
        <w:t xml:space="preserve">§ 1. </w:t>
      </w:r>
    </w:p>
    <w:p w14:paraId="172B92BA" w14:textId="77777777" w:rsidR="000A4490" w:rsidRDefault="000A4490" w:rsidP="000A4490">
      <w:pPr>
        <w:spacing w:after="85"/>
        <w:ind w:firstLine="341"/>
      </w:pPr>
      <w:r>
        <w:rPr>
          <w:b/>
        </w:rPr>
        <w:t>“Programem opieki nad zwierzętami bezdomnymi oraz zapobiegania bezdomności zwierząt na terenie Gminy Węgliniec w 2021 roku”</w:t>
      </w:r>
      <w:r>
        <w:t xml:space="preserve"> objęte są zwierzęta bezdomne oraz koty wolno żyjące, przebywające w granicach administracyjnych Gminy Węgliniec. </w:t>
      </w:r>
    </w:p>
    <w:p w14:paraId="7DA8977F" w14:textId="77777777" w:rsidR="000A4490" w:rsidRDefault="000A4490" w:rsidP="000A4490">
      <w:pPr>
        <w:spacing w:after="103" w:line="259" w:lineRule="auto"/>
        <w:ind w:left="341"/>
        <w:jc w:val="left"/>
      </w:pPr>
      <w:r>
        <w:t xml:space="preserve"> </w:t>
      </w:r>
    </w:p>
    <w:p w14:paraId="47C8F09A" w14:textId="77777777" w:rsidR="000A4490" w:rsidRDefault="000A4490" w:rsidP="000A4490">
      <w:pPr>
        <w:spacing w:after="136" w:line="259" w:lineRule="auto"/>
        <w:ind w:left="345"/>
        <w:jc w:val="center"/>
      </w:pPr>
      <w:r>
        <w:rPr>
          <w:b/>
        </w:rPr>
        <w:t xml:space="preserve">§ 2. </w:t>
      </w:r>
    </w:p>
    <w:p w14:paraId="02C31B64" w14:textId="77777777" w:rsidR="000A4490" w:rsidRDefault="000A4490" w:rsidP="000A4490">
      <w:pPr>
        <w:ind w:left="351"/>
        <w:jc w:val="left"/>
      </w:pPr>
      <w:r>
        <w:t xml:space="preserve">Ilekroć w Programie jest mowa o: </w:t>
      </w:r>
    </w:p>
    <w:p w14:paraId="11FE7DD5" w14:textId="77777777" w:rsidR="000A4490" w:rsidRDefault="000A4490" w:rsidP="000A4490">
      <w:pPr>
        <w:numPr>
          <w:ilvl w:val="0"/>
          <w:numId w:val="2"/>
        </w:numPr>
        <w:spacing w:after="131" w:line="269" w:lineRule="auto"/>
        <w:ind w:hanging="240"/>
        <w:jc w:val="left"/>
      </w:pPr>
      <w:r>
        <w:t xml:space="preserve">Gminie – należy przez to rozumieć gminę miejsko – wiejską Węgliniec, </w:t>
      </w:r>
    </w:p>
    <w:p w14:paraId="6B2E1830" w14:textId="77777777" w:rsidR="000A4490" w:rsidRDefault="000A4490" w:rsidP="000A4490">
      <w:pPr>
        <w:numPr>
          <w:ilvl w:val="0"/>
          <w:numId w:val="2"/>
        </w:numPr>
        <w:spacing w:after="131" w:line="269" w:lineRule="auto"/>
        <w:ind w:hanging="240"/>
        <w:jc w:val="left"/>
      </w:pPr>
      <w:r>
        <w:t xml:space="preserve">Burmistrzu – należy przez to rozumieć Burmistrza Gminy i Miasta Węgliniec, </w:t>
      </w:r>
    </w:p>
    <w:p w14:paraId="6262E90A" w14:textId="77777777" w:rsidR="000A4490" w:rsidRDefault="000A4490" w:rsidP="000A4490">
      <w:pPr>
        <w:numPr>
          <w:ilvl w:val="0"/>
          <w:numId w:val="2"/>
        </w:numPr>
        <w:spacing w:after="131" w:line="269" w:lineRule="auto"/>
        <w:ind w:hanging="240"/>
      </w:pPr>
      <w:r>
        <w:t xml:space="preserve">Ustawie – należy przez to rozumieć ustawę z dnia 21 sierpnia 1997 r. o ochronie zwierząt </w:t>
      </w:r>
      <w:r>
        <w:br/>
        <w:t xml:space="preserve">(Dz. U. z 2020 r., poz. 638), </w:t>
      </w:r>
    </w:p>
    <w:p w14:paraId="07930B5D" w14:textId="77777777" w:rsidR="000A4490" w:rsidRDefault="000A4490" w:rsidP="000A4490">
      <w:pPr>
        <w:numPr>
          <w:ilvl w:val="0"/>
          <w:numId w:val="2"/>
        </w:numPr>
        <w:spacing w:after="84" w:line="269" w:lineRule="auto"/>
        <w:ind w:hanging="240"/>
      </w:pPr>
      <w:r>
        <w:t xml:space="preserve">Schronisku – należy przez to rozumieć Schronisko dla Zwierząt Małych w Dłużynie Górnej, prowadzone przez  </w:t>
      </w:r>
      <w:bookmarkStart w:id="0" w:name="_Hlk534625183"/>
      <w:r>
        <w:t>Stowarzyszenie "Inicjatywa dla Zwierząt" z siedzibą - pl. Słowiański 17/3, 65-069 Zielona Góra</w:t>
      </w:r>
      <w:bookmarkEnd w:id="0"/>
      <w:r>
        <w:t>.</w:t>
      </w:r>
    </w:p>
    <w:p w14:paraId="2F27A363" w14:textId="77777777" w:rsidR="000A4490" w:rsidRDefault="000A4490" w:rsidP="000A4490">
      <w:pPr>
        <w:spacing w:after="103" w:line="259" w:lineRule="auto"/>
        <w:ind w:left="113"/>
        <w:jc w:val="left"/>
      </w:pPr>
      <w:r>
        <w:t xml:space="preserve"> </w:t>
      </w:r>
    </w:p>
    <w:p w14:paraId="1EB3D413" w14:textId="77777777" w:rsidR="000A4490" w:rsidRDefault="000A4490" w:rsidP="000A4490">
      <w:pPr>
        <w:spacing w:after="136" w:line="259" w:lineRule="auto"/>
        <w:ind w:left="345"/>
        <w:jc w:val="center"/>
      </w:pPr>
      <w:r>
        <w:rPr>
          <w:b/>
        </w:rPr>
        <w:t xml:space="preserve">§ 3. </w:t>
      </w:r>
    </w:p>
    <w:p w14:paraId="73DB9ED6" w14:textId="77777777" w:rsidR="000A4490" w:rsidRDefault="000A4490" w:rsidP="000A4490">
      <w:pPr>
        <w:ind w:left="351"/>
      </w:pPr>
      <w:r>
        <w:rPr>
          <w:b/>
        </w:rPr>
        <w:t xml:space="preserve"> </w:t>
      </w:r>
      <w:r>
        <w:t xml:space="preserve">1. Realizatorami Programu są: </w:t>
      </w:r>
    </w:p>
    <w:p w14:paraId="4B6971F3" w14:textId="77777777" w:rsidR="000A4490" w:rsidRDefault="000A4490" w:rsidP="000A4490">
      <w:pPr>
        <w:numPr>
          <w:ilvl w:val="0"/>
          <w:numId w:val="3"/>
        </w:numPr>
        <w:spacing w:after="131" w:line="269" w:lineRule="auto"/>
        <w:ind w:hanging="240"/>
      </w:pPr>
      <w:r>
        <w:t xml:space="preserve">Burmistrz Gminy i Miasta Węgliniec, </w:t>
      </w:r>
    </w:p>
    <w:p w14:paraId="27455B02" w14:textId="77777777" w:rsidR="000A4490" w:rsidRDefault="000A4490" w:rsidP="000A4490">
      <w:pPr>
        <w:numPr>
          <w:ilvl w:val="0"/>
          <w:numId w:val="3"/>
        </w:numPr>
        <w:spacing w:after="131" w:line="269" w:lineRule="auto"/>
        <w:ind w:hanging="240"/>
      </w:pPr>
      <w:r>
        <w:t xml:space="preserve">Stowarzyszenie "Inicjatywa dla Zwierząt", prowadzące Schronisko dla Zwierząt Małych w Dłużynie Górnej. </w:t>
      </w:r>
    </w:p>
    <w:p w14:paraId="2AC12C80" w14:textId="77777777" w:rsidR="000A4490" w:rsidRDefault="000A4490" w:rsidP="000A4490">
      <w:pPr>
        <w:spacing w:after="87"/>
        <w:ind w:left="351"/>
      </w:pPr>
      <w:r>
        <w:t xml:space="preserve">2. W celu realizacji Programu jednostki wymienione w ust. 1 współpracują z: </w:t>
      </w:r>
    </w:p>
    <w:p w14:paraId="4FD4FCFF" w14:textId="77777777" w:rsidR="000A4490" w:rsidRDefault="000A4490" w:rsidP="000A4490">
      <w:pPr>
        <w:numPr>
          <w:ilvl w:val="0"/>
          <w:numId w:val="4"/>
        </w:numPr>
        <w:spacing w:after="131" w:line="269" w:lineRule="auto"/>
        <w:ind w:hanging="240"/>
      </w:pPr>
      <w:r>
        <w:t xml:space="preserve">miejscowym lekarzem weterynarii, </w:t>
      </w:r>
    </w:p>
    <w:p w14:paraId="38FA9BF4" w14:textId="77777777" w:rsidR="000A4490" w:rsidRDefault="000A4490" w:rsidP="000A4490">
      <w:pPr>
        <w:numPr>
          <w:ilvl w:val="0"/>
          <w:numId w:val="4"/>
        </w:numPr>
        <w:spacing w:after="131" w:line="269" w:lineRule="auto"/>
        <w:ind w:hanging="240"/>
      </w:pPr>
      <w:r>
        <w:t xml:space="preserve">dzierżawcami lub zarządcami obwodów łowieckich, </w:t>
      </w:r>
    </w:p>
    <w:p w14:paraId="013DA6E7" w14:textId="77777777" w:rsidR="000A4490" w:rsidRDefault="000A4490" w:rsidP="000A4490">
      <w:pPr>
        <w:numPr>
          <w:ilvl w:val="0"/>
          <w:numId w:val="4"/>
        </w:numPr>
        <w:spacing w:after="131" w:line="269" w:lineRule="auto"/>
        <w:ind w:hanging="240"/>
      </w:pPr>
      <w:r>
        <w:t xml:space="preserve">organizacjami społecznymi, których statutowym celem jest ochrona zwierząt, </w:t>
      </w:r>
    </w:p>
    <w:p w14:paraId="3538956E" w14:textId="77777777" w:rsidR="000A4490" w:rsidRDefault="000A4490" w:rsidP="000A4490">
      <w:pPr>
        <w:numPr>
          <w:ilvl w:val="0"/>
          <w:numId w:val="4"/>
        </w:numPr>
        <w:spacing w:after="84" w:line="269" w:lineRule="auto"/>
        <w:ind w:hanging="240"/>
      </w:pPr>
      <w:r>
        <w:lastRenderedPageBreak/>
        <w:t xml:space="preserve">gminnymi placówkami oświatowymi, poprzez aktywne uczestnictwo w działaniach informacyjnych                      i edukacyjnych mieszkańców. </w:t>
      </w:r>
    </w:p>
    <w:p w14:paraId="56C96890" w14:textId="77777777" w:rsidR="000A4490" w:rsidRDefault="000A4490" w:rsidP="000A4490">
      <w:pPr>
        <w:spacing w:line="259" w:lineRule="auto"/>
        <w:ind w:left="113"/>
        <w:jc w:val="left"/>
      </w:pPr>
      <w:r>
        <w:t xml:space="preserve"> </w:t>
      </w:r>
    </w:p>
    <w:p w14:paraId="07BD4C39" w14:textId="77777777" w:rsidR="000A4490" w:rsidRDefault="000A4490" w:rsidP="000A4490">
      <w:pPr>
        <w:spacing w:line="259" w:lineRule="auto"/>
        <w:ind w:left="113"/>
        <w:jc w:val="left"/>
      </w:pPr>
    </w:p>
    <w:p w14:paraId="0421D1B8" w14:textId="77777777" w:rsidR="000A4490" w:rsidRDefault="000A4490" w:rsidP="000A4490">
      <w:pPr>
        <w:spacing w:after="94"/>
        <w:ind w:left="4294"/>
      </w:pPr>
      <w:r>
        <w:rPr>
          <w:b/>
        </w:rPr>
        <w:t>Rozdział 2.</w:t>
      </w:r>
      <w:r>
        <w:t xml:space="preserve"> </w:t>
      </w:r>
    </w:p>
    <w:p w14:paraId="20773D5D" w14:textId="77777777" w:rsidR="000A4490" w:rsidRDefault="000A4490" w:rsidP="000A4490">
      <w:pPr>
        <w:spacing w:after="214"/>
        <w:ind w:left="3303"/>
      </w:pPr>
      <w:r>
        <w:rPr>
          <w:b/>
        </w:rPr>
        <w:t>CEL I ZADANIA PROGRAMU</w:t>
      </w:r>
      <w:r>
        <w:t xml:space="preserve"> </w:t>
      </w:r>
    </w:p>
    <w:p w14:paraId="1979D122" w14:textId="77777777" w:rsidR="000A4490" w:rsidRDefault="000A4490" w:rsidP="000A4490">
      <w:pPr>
        <w:spacing w:after="136" w:line="259" w:lineRule="auto"/>
        <w:ind w:left="345"/>
        <w:jc w:val="center"/>
      </w:pPr>
      <w:r>
        <w:rPr>
          <w:b/>
        </w:rPr>
        <w:t xml:space="preserve">§ 4. </w:t>
      </w:r>
    </w:p>
    <w:p w14:paraId="7158CF9A" w14:textId="77777777" w:rsidR="000A4490" w:rsidRDefault="000A4490" w:rsidP="000A4490">
      <w:pPr>
        <w:numPr>
          <w:ilvl w:val="1"/>
          <w:numId w:val="4"/>
        </w:numPr>
        <w:spacing w:after="84" w:line="269" w:lineRule="auto"/>
        <w:ind w:firstLine="341"/>
      </w:pPr>
      <w:r>
        <w:t xml:space="preserve">Celem Programu jest zapobieganie bezdomności zwierząt na terenie Gminy Węgliniec oraz opieka nad zwierzętami bezdomnymi. </w:t>
      </w:r>
    </w:p>
    <w:p w14:paraId="7721475F" w14:textId="77777777" w:rsidR="000A4490" w:rsidRDefault="000A4490" w:rsidP="000A4490">
      <w:pPr>
        <w:numPr>
          <w:ilvl w:val="1"/>
          <w:numId w:val="4"/>
        </w:numPr>
        <w:spacing w:after="131" w:line="269" w:lineRule="auto"/>
        <w:ind w:firstLine="341"/>
      </w:pPr>
      <w:r>
        <w:t xml:space="preserve">Zadania Programu to: </w:t>
      </w:r>
    </w:p>
    <w:p w14:paraId="52BBEE3D" w14:textId="77777777" w:rsidR="000A4490" w:rsidRDefault="000A4490" w:rsidP="000A4490">
      <w:pPr>
        <w:numPr>
          <w:ilvl w:val="0"/>
          <w:numId w:val="5"/>
        </w:numPr>
        <w:spacing w:after="131" w:line="269" w:lineRule="auto"/>
        <w:ind w:hanging="240"/>
      </w:pPr>
      <w:r>
        <w:t xml:space="preserve">zapewnienie bezdomnym zwierzętom miejsca w Schronisku, </w:t>
      </w:r>
    </w:p>
    <w:p w14:paraId="0EAF7534" w14:textId="77777777" w:rsidR="000A4490" w:rsidRDefault="000A4490" w:rsidP="000A4490">
      <w:pPr>
        <w:numPr>
          <w:ilvl w:val="0"/>
          <w:numId w:val="5"/>
        </w:numPr>
        <w:spacing w:after="131" w:line="269" w:lineRule="auto"/>
        <w:ind w:hanging="240"/>
      </w:pPr>
      <w:r>
        <w:t xml:space="preserve">sprawowanie opieki nad kotami wolno żyjącymi, w tym ich dokarmianie, </w:t>
      </w:r>
    </w:p>
    <w:p w14:paraId="7C2FF399" w14:textId="77777777" w:rsidR="000A4490" w:rsidRDefault="000A4490" w:rsidP="000A4490">
      <w:pPr>
        <w:numPr>
          <w:ilvl w:val="0"/>
          <w:numId w:val="5"/>
        </w:numPr>
        <w:spacing w:after="131" w:line="269" w:lineRule="auto"/>
        <w:ind w:hanging="240"/>
      </w:pPr>
      <w:r>
        <w:t xml:space="preserve">odławianie bezdomnych zwierząt, </w:t>
      </w:r>
    </w:p>
    <w:p w14:paraId="56A13F20" w14:textId="77777777" w:rsidR="000A4490" w:rsidRPr="00E45130" w:rsidRDefault="000A4490" w:rsidP="000A4490">
      <w:pPr>
        <w:numPr>
          <w:ilvl w:val="0"/>
          <w:numId w:val="5"/>
        </w:numPr>
        <w:spacing w:after="131" w:line="269" w:lineRule="auto"/>
        <w:ind w:hanging="240"/>
      </w:pPr>
      <w:r w:rsidRPr="00E45130">
        <w:t>obligatoryjna sterylizacja albo kastracja zwierząt w Schronisku, pochodzących z Gminy</w:t>
      </w:r>
    </w:p>
    <w:p w14:paraId="02FF82EC" w14:textId="77777777" w:rsidR="000A4490" w:rsidRDefault="000A4490" w:rsidP="000A4490">
      <w:pPr>
        <w:numPr>
          <w:ilvl w:val="0"/>
          <w:numId w:val="5"/>
        </w:numPr>
        <w:spacing w:after="131" w:line="269" w:lineRule="auto"/>
        <w:ind w:hanging="240"/>
      </w:pPr>
      <w:r>
        <w:t xml:space="preserve">poszukiwanie właścicieli dla bezdomnych zwierząt, </w:t>
      </w:r>
    </w:p>
    <w:p w14:paraId="1F4E587A" w14:textId="77777777" w:rsidR="000A4490" w:rsidRDefault="000A4490" w:rsidP="000A4490">
      <w:pPr>
        <w:numPr>
          <w:ilvl w:val="0"/>
          <w:numId w:val="5"/>
        </w:numPr>
        <w:spacing w:after="131" w:line="269" w:lineRule="auto"/>
        <w:ind w:hanging="240"/>
      </w:pPr>
      <w:r>
        <w:t xml:space="preserve">usypianie ślepych miotów, </w:t>
      </w:r>
    </w:p>
    <w:p w14:paraId="1BA4F167" w14:textId="77777777" w:rsidR="000A4490" w:rsidRDefault="000A4490" w:rsidP="000A4490">
      <w:pPr>
        <w:numPr>
          <w:ilvl w:val="0"/>
          <w:numId w:val="5"/>
        </w:numPr>
        <w:spacing w:after="131" w:line="269" w:lineRule="auto"/>
        <w:ind w:hanging="240"/>
      </w:pPr>
      <w:r>
        <w:t xml:space="preserve">wskazanie gospodarstwa rolnego w celu zapewnienia miejsca dla zwierząt gospodarskich, </w:t>
      </w:r>
    </w:p>
    <w:p w14:paraId="21CDC5ED" w14:textId="77777777" w:rsidR="000A4490" w:rsidRDefault="000A4490" w:rsidP="000A4490">
      <w:pPr>
        <w:numPr>
          <w:ilvl w:val="0"/>
          <w:numId w:val="5"/>
        </w:numPr>
        <w:spacing w:after="87" w:line="269" w:lineRule="auto"/>
        <w:ind w:hanging="240"/>
      </w:pPr>
      <w:r>
        <w:t xml:space="preserve">zapewnienie całodobowej opieki weterynaryjnej w przypadkach zdarzeń drogowych z udziałem zwierząt. </w:t>
      </w:r>
    </w:p>
    <w:p w14:paraId="6E2ECFD7" w14:textId="77777777" w:rsidR="000A4490" w:rsidRDefault="000A4490" w:rsidP="000A4490">
      <w:pPr>
        <w:spacing w:after="87"/>
      </w:pPr>
      <w:r>
        <w:t xml:space="preserve">       3. Dodatkowym zadaniem Programu jest, zgodnie z art. 11 a ust. 3a ustawy - sterylizacja albo kastracja zwierząt w gminie, przy pełnym poszanowaniu praw właścicieli zwierząt lub innych osób, pod których opieką zwierzęta pozostają. </w:t>
      </w:r>
    </w:p>
    <w:p w14:paraId="14E85488" w14:textId="77777777" w:rsidR="000A4490" w:rsidRDefault="000A4490" w:rsidP="000A4490">
      <w:pPr>
        <w:spacing w:after="103" w:line="259" w:lineRule="auto"/>
        <w:ind w:left="113"/>
        <w:jc w:val="left"/>
      </w:pPr>
      <w:r>
        <w:t xml:space="preserve">  </w:t>
      </w:r>
    </w:p>
    <w:p w14:paraId="2FFFAEC3" w14:textId="77777777" w:rsidR="000A4490" w:rsidRDefault="000A4490" w:rsidP="000A4490">
      <w:pPr>
        <w:spacing w:after="103" w:line="259" w:lineRule="auto"/>
        <w:ind w:left="113"/>
        <w:jc w:val="left"/>
      </w:pPr>
    </w:p>
    <w:p w14:paraId="7EE04202" w14:textId="77777777" w:rsidR="000A4490" w:rsidRDefault="000A4490" w:rsidP="000A4490">
      <w:pPr>
        <w:spacing w:after="138"/>
        <w:ind w:left="4294"/>
      </w:pPr>
      <w:r>
        <w:rPr>
          <w:b/>
        </w:rPr>
        <w:t>Rozdział 3.</w:t>
      </w:r>
      <w:r>
        <w:t xml:space="preserve"> </w:t>
      </w:r>
    </w:p>
    <w:p w14:paraId="7C513864" w14:textId="77777777" w:rsidR="000A4490" w:rsidRDefault="000A4490" w:rsidP="000A4490">
      <w:pPr>
        <w:spacing w:after="214"/>
        <w:ind w:left="3277"/>
      </w:pPr>
      <w:r>
        <w:rPr>
          <w:b/>
        </w:rPr>
        <w:t>OPIEKA NAD ZWIERZĘTAMI</w:t>
      </w:r>
      <w:r>
        <w:t xml:space="preserve"> </w:t>
      </w:r>
    </w:p>
    <w:p w14:paraId="52ED434C" w14:textId="77777777" w:rsidR="000A4490" w:rsidRDefault="000A4490" w:rsidP="000A4490">
      <w:pPr>
        <w:spacing w:after="136" w:line="259" w:lineRule="auto"/>
        <w:ind w:left="345"/>
        <w:jc w:val="center"/>
      </w:pPr>
      <w:r>
        <w:rPr>
          <w:b/>
        </w:rPr>
        <w:t>§ 5.</w:t>
      </w:r>
      <w:r>
        <w:t xml:space="preserve"> </w:t>
      </w:r>
    </w:p>
    <w:p w14:paraId="733B94E5" w14:textId="77777777" w:rsidR="000A4490" w:rsidRDefault="000A4490" w:rsidP="000A4490">
      <w:pPr>
        <w:ind w:left="351"/>
      </w:pPr>
      <w:r>
        <w:t xml:space="preserve">Zapewnienie opieki bezdomnym zwierzętom realizuje Gmina we współpracy ze Schroniskiem poprzez: </w:t>
      </w:r>
    </w:p>
    <w:p w14:paraId="4FCC10AC" w14:textId="77777777" w:rsidR="000A4490" w:rsidRDefault="000A4490" w:rsidP="000A4490">
      <w:pPr>
        <w:numPr>
          <w:ilvl w:val="0"/>
          <w:numId w:val="6"/>
        </w:numPr>
        <w:spacing w:after="131" w:line="269" w:lineRule="auto"/>
        <w:ind w:hanging="228"/>
      </w:pPr>
      <w:r>
        <w:t xml:space="preserve">zbieranie i umieszczanie w Schronisku zwierząt bezdomnych, w tym zagubionych, błąkających się, pozostających bez właściciela, </w:t>
      </w:r>
    </w:p>
    <w:p w14:paraId="62A87D82" w14:textId="77777777" w:rsidR="000A4490" w:rsidRDefault="000A4490" w:rsidP="000A4490">
      <w:pPr>
        <w:numPr>
          <w:ilvl w:val="0"/>
          <w:numId w:val="6"/>
        </w:numPr>
        <w:spacing w:after="131" w:line="269" w:lineRule="auto"/>
        <w:ind w:hanging="228"/>
      </w:pPr>
      <w:r>
        <w:t xml:space="preserve">zbieranie bezdomnych zwierząt w sposób nie stwarzający zagrożenia dla zdrowia i życia zwierząt oraz nie zadający im cierpienia, </w:t>
      </w:r>
    </w:p>
    <w:p w14:paraId="74E3DB0F" w14:textId="77777777" w:rsidR="000A4490" w:rsidRDefault="000A4490" w:rsidP="000A4490">
      <w:pPr>
        <w:numPr>
          <w:ilvl w:val="0"/>
          <w:numId w:val="6"/>
        </w:numPr>
        <w:spacing w:after="84" w:line="269" w:lineRule="auto"/>
        <w:ind w:hanging="228"/>
      </w:pPr>
      <w:r>
        <w:t xml:space="preserve">zapewnienie właściwych warunków bytowania oraz opieki lekarsko - weterynaryjnej, schronienia                          i wyżywienia bezdomnym zwierzętom oraz zwierzętom, które utraciły właściciela. </w:t>
      </w:r>
    </w:p>
    <w:p w14:paraId="6457D1CC" w14:textId="77777777" w:rsidR="000A4490" w:rsidRDefault="000A4490" w:rsidP="000A4490">
      <w:pPr>
        <w:spacing w:after="101" w:line="259" w:lineRule="auto"/>
        <w:ind w:left="113"/>
        <w:jc w:val="left"/>
      </w:pPr>
      <w:r>
        <w:t xml:space="preserve"> </w:t>
      </w:r>
    </w:p>
    <w:p w14:paraId="181868FC" w14:textId="77777777" w:rsidR="000A4490" w:rsidRDefault="000A4490" w:rsidP="000A4490">
      <w:pPr>
        <w:spacing w:after="136" w:line="259" w:lineRule="auto"/>
        <w:ind w:left="345"/>
        <w:jc w:val="center"/>
      </w:pPr>
      <w:r>
        <w:rPr>
          <w:b/>
        </w:rPr>
        <w:t xml:space="preserve">§ 6. </w:t>
      </w:r>
    </w:p>
    <w:p w14:paraId="7B805845" w14:textId="77777777" w:rsidR="000A4490" w:rsidRDefault="000A4490" w:rsidP="000A4490">
      <w:pPr>
        <w:ind w:left="351"/>
      </w:pPr>
      <w:r>
        <w:t xml:space="preserve">Sprawowanie opieki nad kotami wolno żyjącymi, w tym ich dokarmianie, realizuje Burmistrz poprzez: </w:t>
      </w:r>
    </w:p>
    <w:p w14:paraId="05C74F46" w14:textId="77777777" w:rsidR="000A4490" w:rsidRDefault="000A4490" w:rsidP="000A4490">
      <w:pPr>
        <w:numPr>
          <w:ilvl w:val="0"/>
          <w:numId w:val="7"/>
        </w:numPr>
        <w:spacing w:after="131" w:line="269" w:lineRule="auto"/>
        <w:ind w:hanging="240"/>
      </w:pPr>
      <w:r>
        <w:t xml:space="preserve">podejmowanie interwencji w sprawach kotów wolno żyjących, </w:t>
      </w:r>
    </w:p>
    <w:p w14:paraId="4A38DBD0" w14:textId="77777777" w:rsidR="000A4490" w:rsidRDefault="000A4490" w:rsidP="000A4490">
      <w:pPr>
        <w:numPr>
          <w:ilvl w:val="0"/>
          <w:numId w:val="7"/>
        </w:numPr>
        <w:spacing w:after="131" w:line="269" w:lineRule="auto"/>
        <w:ind w:hanging="240"/>
      </w:pPr>
      <w:r>
        <w:lastRenderedPageBreak/>
        <w:t xml:space="preserve">współpracę ze społecznymi opiekunami oraz lekarzami weterynarii, w przypadkach uzasadnionej potrzeby podjęcia leczenia kotów wolno żyjących, </w:t>
      </w:r>
    </w:p>
    <w:p w14:paraId="02559AED" w14:textId="77777777" w:rsidR="000A4490" w:rsidRDefault="000A4490" w:rsidP="000A4490">
      <w:pPr>
        <w:numPr>
          <w:ilvl w:val="0"/>
          <w:numId w:val="7"/>
        </w:numPr>
        <w:spacing w:after="89" w:line="269" w:lineRule="auto"/>
        <w:ind w:hanging="240"/>
      </w:pPr>
      <w:r>
        <w:t xml:space="preserve">zakup i wydawanie karmy osobom dokarmiającym koty wolno żyjące. </w:t>
      </w:r>
    </w:p>
    <w:p w14:paraId="292519D7" w14:textId="77777777" w:rsidR="000A4490" w:rsidRDefault="000A4490" w:rsidP="000A4490">
      <w:pPr>
        <w:spacing w:after="136" w:line="259" w:lineRule="auto"/>
        <w:ind w:left="345"/>
        <w:jc w:val="center"/>
        <w:rPr>
          <w:b/>
        </w:rPr>
      </w:pPr>
    </w:p>
    <w:p w14:paraId="0F5D193D" w14:textId="77777777" w:rsidR="000A4490" w:rsidRDefault="000A4490" w:rsidP="000A4490">
      <w:pPr>
        <w:spacing w:after="136" w:line="259" w:lineRule="auto"/>
        <w:ind w:left="345"/>
        <w:jc w:val="center"/>
        <w:rPr>
          <w:b/>
        </w:rPr>
      </w:pPr>
      <w:bookmarkStart w:id="1" w:name="_Hlk62210347"/>
      <w:r>
        <w:rPr>
          <w:b/>
        </w:rPr>
        <w:t xml:space="preserve">§ 7. </w:t>
      </w:r>
    </w:p>
    <w:p w14:paraId="019DF242" w14:textId="77777777" w:rsidR="000A4490" w:rsidRDefault="000A4490" w:rsidP="000A4490">
      <w:pPr>
        <w:numPr>
          <w:ilvl w:val="1"/>
          <w:numId w:val="11"/>
        </w:numPr>
        <w:spacing w:after="131" w:line="268" w:lineRule="auto"/>
        <w:ind w:left="142" w:firstLine="284"/>
      </w:pPr>
      <w:r>
        <w:t xml:space="preserve">Odławianie bezdomnych zwierząt na terenie Gminy realizuje Schronisko poprzez przeprowadzanie cyklicznych akcji odławiania bezdomnych zwierząt. </w:t>
      </w:r>
    </w:p>
    <w:p w14:paraId="23639130" w14:textId="77777777" w:rsidR="000A4490" w:rsidRDefault="000A4490" w:rsidP="000A4490">
      <w:pPr>
        <w:numPr>
          <w:ilvl w:val="1"/>
          <w:numId w:val="11"/>
        </w:numPr>
        <w:spacing w:after="131" w:line="268" w:lineRule="auto"/>
        <w:ind w:left="142" w:firstLine="284"/>
      </w:pPr>
      <w:r>
        <w:t xml:space="preserve">Burmistrz przed rozpoczęciem odłowu zawiadamia mieszkańców Gminy o terminie planowanego odłowu bezdomnych zwierząt. Burmistrz zamieszcza informację na stronie internetowej Urzędu Gminy                       i Miasta w Węglińcu oraz na tablicach ogłoszeń we wszystkich miejscowościach Gminy. </w:t>
      </w:r>
    </w:p>
    <w:p w14:paraId="3DC5B5A8" w14:textId="77777777" w:rsidR="000A4490" w:rsidRDefault="000A4490" w:rsidP="000A4490">
      <w:pPr>
        <w:numPr>
          <w:ilvl w:val="1"/>
          <w:numId w:val="11"/>
        </w:numPr>
        <w:spacing w:after="131" w:line="268" w:lineRule="auto"/>
        <w:ind w:left="142" w:firstLine="284"/>
      </w:pPr>
      <w:r>
        <w:t xml:space="preserve">W sytuacjach szczególnych Schronisko wykonywać będzie interwencje doraźne, celem odłowienia bezpańskiego zwierzęcia. </w:t>
      </w:r>
    </w:p>
    <w:p w14:paraId="64D6BD7E" w14:textId="77777777" w:rsidR="000A4490" w:rsidRDefault="000A4490" w:rsidP="000A4490">
      <w:pPr>
        <w:numPr>
          <w:ilvl w:val="1"/>
          <w:numId w:val="11"/>
        </w:numPr>
        <w:spacing w:after="89" w:line="268" w:lineRule="auto"/>
        <w:ind w:left="142" w:firstLine="284"/>
      </w:pPr>
      <w:r>
        <w:t xml:space="preserve">Odławiane zwierzęta zostaną przewiezione i umieszczone w Schronisku. </w:t>
      </w:r>
    </w:p>
    <w:p w14:paraId="1D3069A3" w14:textId="77777777" w:rsidR="000A4490" w:rsidRDefault="000A4490" w:rsidP="000A4490">
      <w:pPr>
        <w:numPr>
          <w:ilvl w:val="1"/>
          <w:numId w:val="11"/>
        </w:numPr>
        <w:spacing w:after="89" w:line="268" w:lineRule="auto"/>
        <w:ind w:left="142" w:firstLine="284"/>
      </w:pPr>
      <w:r>
        <w:t xml:space="preserve">Odławianie zwierząt bezdomnych i ich transport odbywa się zgodnie z obowiązującymi w tym zakresie przepisami prawa. </w:t>
      </w:r>
    </w:p>
    <w:bookmarkEnd w:id="1"/>
    <w:p w14:paraId="6551440A" w14:textId="77777777" w:rsidR="000A4490" w:rsidRDefault="000A4490" w:rsidP="000A4490">
      <w:pPr>
        <w:spacing w:after="101" w:line="259" w:lineRule="auto"/>
        <w:jc w:val="left"/>
      </w:pPr>
    </w:p>
    <w:p w14:paraId="79AC2BD1" w14:textId="77777777" w:rsidR="000A4490" w:rsidRDefault="000A4490" w:rsidP="000A4490">
      <w:pPr>
        <w:spacing w:after="136" w:line="259" w:lineRule="auto"/>
        <w:ind w:left="345"/>
        <w:jc w:val="center"/>
      </w:pPr>
      <w:r>
        <w:rPr>
          <w:b/>
        </w:rPr>
        <w:t xml:space="preserve">§ 8. </w:t>
      </w:r>
    </w:p>
    <w:p w14:paraId="5D19D840" w14:textId="77777777" w:rsidR="000A4490" w:rsidRDefault="000A4490" w:rsidP="000A4490">
      <w:pPr>
        <w:ind w:left="351"/>
      </w:pPr>
      <w:r>
        <w:t xml:space="preserve">Poszukiwanie nowych właścicieli dla bezdomnych zwierząt realizują: </w:t>
      </w:r>
    </w:p>
    <w:p w14:paraId="4389FBAC" w14:textId="77777777" w:rsidR="000A4490" w:rsidRDefault="000A4490" w:rsidP="000A4490">
      <w:pPr>
        <w:numPr>
          <w:ilvl w:val="0"/>
          <w:numId w:val="8"/>
        </w:numPr>
        <w:spacing w:after="141" w:line="258" w:lineRule="auto"/>
        <w:ind w:hanging="228"/>
      </w:pPr>
      <w:r>
        <w:t xml:space="preserve">Schronisko poprzez prowadzenie działań zmierzających do pozyskiwania nowych właścicieli                                  i oddawania do adopcji bezdomnych zwierząt osobom zainteresowanym i zdolnym zapewnić im należyte warunki bytowania, </w:t>
      </w:r>
    </w:p>
    <w:p w14:paraId="1F88C8F5" w14:textId="77777777" w:rsidR="000A4490" w:rsidRDefault="000A4490" w:rsidP="000A4490">
      <w:pPr>
        <w:numPr>
          <w:ilvl w:val="0"/>
          <w:numId w:val="8"/>
        </w:numPr>
        <w:spacing w:after="87" w:line="269" w:lineRule="auto"/>
        <w:ind w:hanging="228"/>
      </w:pPr>
      <w:r>
        <w:t xml:space="preserve">Burmistrz poprzez prowadzenie działań zmierzających do pozyskania nowych właścicieli zwierząt przebywających w Schronisku, m.in. umieszczanie ogłoszeń o adopcji zwierząt na tablicy ogłoszeń Urzędu Gminy i Miasta w Węglińcu. </w:t>
      </w:r>
    </w:p>
    <w:p w14:paraId="5D921FD1" w14:textId="77777777" w:rsidR="000A4490" w:rsidRDefault="000A4490" w:rsidP="000A4490">
      <w:pPr>
        <w:spacing w:after="101" w:line="259" w:lineRule="auto"/>
        <w:ind w:left="113"/>
      </w:pPr>
      <w:r>
        <w:rPr>
          <w:color w:val="FF0000"/>
        </w:rPr>
        <w:t xml:space="preserve"> </w:t>
      </w:r>
    </w:p>
    <w:p w14:paraId="49DB7356" w14:textId="77777777" w:rsidR="000A4490" w:rsidRDefault="000A4490" w:rsidP="000A4490">
      <w:pPr>
        <w:spacing w:after="136" w:line="259" w:lineRule="auto"/>
        <w:ind w:left="345"/>
        <w:jc w:val="center"/>
      </w:pPr>
      <w:r>
        <w:rPr>
          <w:b/>
        </w:rPr>
        <w:t xml:space="preserve">§ 9. </w:t>
      </w:r>
    </w:p>
    <w:p w14:paraId="02E47EFD" w14:textId="77777777" w:rsidR="000A4490" w:rsidRDefault="000A4490" w:rsidP="000A4490">
      <w:pPr>
        <w:numPr>
          <w:ilvl w:val="1"/>
          <w:numId w:val="8"/>
        </w:numPr>
        <w:spacing w:after="131" w:line="269" w:lineRule="auto"/>
        <w:ind w:left="142" w:firstLine="341"/>
      </w:pPr>
      <w:r>
        <w:t xml:space="preserve">Zapewnienie całodobowej opieki weterynaryjnej w przypadkach zdarzeń drogowych z udziałem zwierząt realizuje Burmistrz poprzez zawarcie umowy z lekarzem weterynarii prowadzącym indywidualną praktykę w zakresie opieki weterynaryjnej, udzielanej zwierzętom bezdomnym i kotom wolno żyjącym: </w:t>
      </w:r>
    </w:p>
    <w:p w14:paraId="12E87419" w14:textId="77777777" w:rsidR="000A4490" w:rsidRDefault="000A4490" w:rsidP="000A4490">
      <w:pPr>
        <w:ind w:left="351"/>
      </w:pPr>
      <w:r>
        <w:t xml:space="preserve"> – Gabinet Weterynaryjny, lek. wet. Tadeusz Kiersnowski - ul. Kochanowskiego 20, 59-940 Węgliniec. </w:t>
      </w:r>
    </w:p>
    <w:p w14:paraId="7ABAA1CC" w14:textId="77777777" w:rsidR="000A4490" w:rsidRDefault="000A4490" w:rsidP="000A4490">
      <w:pPr>
        <w:numPr>
          <w:ilvl w:val="1"/>
          <w:numId w:val="8"/>
        </w:numPr>
        <w:spacing w:after="93" w:line="269" w:lineRule="auto"/>
        <w:ind w:left="142" w:firstLine="284"/>
      </w:pPr>
      <w:r>
        <w:t xml:space="preserve">Bezdomne zwierzęta po udzieleniu pomocy weterynaryjnej zostaną przewiezione i umieszczone w  Schronisku. </w:t>
      </w:r>
    </w:p>
    <w:p w14:paraId="64DE0139" w14:textId="77777777" w:rsidR="000A4490" w:rsidRDefault="000A4490" w:rsidP="000A4490">
      <w:pPr>
        <w:spacing w:after="101" w:line="259" w:lineRule="auto"/>
        <w:ind w:left="341"/>
        <w:jc w:val="left"/>
      </w:pPr>
      <w:r>
        <w:t xml:space="preserve"> </w:t>
      </w:r>
    </w:p>
    <w:p w14:paraId="33E1DA20" w14:textId="77777777" w:rsidR="000A4490" w:rsidRDefault="000A4490" w:rsidP="000A4490">
      <w:pPr>
        <w:spacing w:after="136" w:line="259" w:lineRule="auto"/>
        <w:ind w:left="345"/>
        <w:jc w:val="center"/>
      </w:pPr>
      <w:r>
        <w:rPr>
          <w:b/>
        </w:rPr>
        <w:t xml:space="preserve">§ 10. </w:t>
      </w:r>
    </w:p>
    <w:p w14:paraId="7A79BF1C" w14:textId="77777777" w:rsidR="000A4490" w:rsidRDefault="000A4490" w:rsidP="000A4490">
      <w:pPr>
        <w:ind w:firstLine="341"/>
      </w:pPr>
      <w:r>
        <w:t xml:space="preserve">Burmistrz, w celu zapewnienia miejsca dla zwierząt gospodarskich, uzgodnił z niżej wymienionym właścicielem gospodarstwa rolnego, przyjęcie  zwierząt gospodarskich z terenu Gminy Węgliniec: </w:t>
      </w:r>
    </w:p>
    <w:p w14:paraId="2BA58BEF" w14:textId="77777777" w:rsidR="000A4490" w:rsidRPr="00E723C1" w:rsidRDefault="000A4490" w:rsidP="000A4490">
      <w:pPr>
        <w:spacing w:after="89"/>
        <w:ind w:left="108"/>
      </w:pPr>
      <w:r>
        <w:t>- Krystyna Sawicka – ul. 5-go Grudnia 14, Czerwona Woda, 59-940 Węgliniec</w:t>
      </w:r>
    </w:p>
    <w:p w14:paraId="08F625EC" w14:textId="77777777" w:rsidR="000A4490" w:rsidRDefault="000A4490" w:rsidP="000A4490">
      <w:pPr>
        <w:spacing w:after="139"/>
        <w:jc w:val="center"/>
        <w:rPr>
          <w:b/>
        </w:rPr>
      </w:pPr>
    </w:p>
    <w:p w14:paraId="661976E5" w14:textId="77777777" w:rsidR="000A4490" w:rsidRDefault="000A4490" w:rsidP="000A4490">
      <w:pPr>
        <w:spacing w:after="139"/>
        <w:jc w:val="center"/>
      </w:pPr>
      <w:r>
        <w:rPr>
          <w:b/>
        </w:rPr>
        <w:t>Rozdział 4.</w:t>
      </w:r>
    </w:p>
    <w:p w14:paraId="79F316D0" w14:textId="77777777" w:rsidR="000A4490" w:rsidRDefault="000A4490" w:rsidP="000A4490">
      <w:pPr>
        <w:spacing w:after="214"/>
        <w:ind w:left="1868"/>
      </w:pPr>
      <w:r>
        <w:rPr>
          <w:b/>
        </w:rPr>
        <w:t>ZMNIEJSZENIE POPULACJI BEZDOMNYCH ZWIERZĄT</w:t>
      </w:r>
      <w:r>
        <w:t xml:space="preserve"> </w:t>
      </w:r>
    </w:p>
    <w:p w14:paraId="7DBF31C7" w14:textId="77777777" w:rsidR="000A4490" w:rsidRDefault="000A4490" w:rsidP="000A4490">
      <w:pPr>
        <w:spacing w:after="136" w:line="259" w:lineRule="auto"/>
        <w:ind w:left="345"/>
        <w:jc w:val="center"/>
      </w:pPr>
      <w:r>
        <w:rPr>
          <w:b/>
        </w:rPr>
        <w:lastRenderedPageBreak/>
        <w:t xml:space="preserve">§ 11. </w:t>
      </w:r>
    </w:p>
    <w:p w14:paraId="2AE5A830" w14:textId="77777777" w:rsidR="000A4490" w:rsidRDefault="000A4490" w:rsidP="000A4490">
      <w:pPr>
        <w:ind w:left="351"/>
      </w:pPr>
      <w:r>
        <w:t xml:space="preserve">1. Zmniejszenie populacji bezdomnych zwierząt realizuje Burmistrz poprzez: </w:t>
      </w:r>
    </w:p>
    <w:p w14:paraId="47720DE2" w14:textId="77777777" w:rsidR="000A4490" w:rsidRDefault="000A4490" w:rsidP="000A4490">
      <w:pPr>
        <w:numPr>
          <w:ilvl w:val="0"/>
          <w:numId w:val="9"/>
        </w:numPr>
        <w:spacing w:after="131" w:line="269" w:lineRule="auto"/>
        <w:ind w:hanging="240"/>
      </w:pPr>
      <w:r>
        <w:t xml:space="preserve">obligatoryjne przeprowadzanie zabiegów sterylizacji i kastracji zwierząt przyjętych do Schroniska, pochodzących z Gminy, z wyjątkiem zwierząt, u których istnieją przeciwwskazania do wykonania tych zabiegów, z uwagi na stan zdrowia i/lub wiek, </w:t>
      </w:r>
    </w:p>
    <w:p w14:paraId="7D8B65C6" w14:textId="77777777" w:rsidR="000A4490" w:rsidRDefault="000A4490" w:rsidP="000A4490">
      <w:pPr>
        <w:numPr>
          <w:ilvl w:val="0"/>
          <w:numId w:val="9"/>
        </w:numPr>
        <w:spacing w:after="131" w:line="269" w:lineRule="auto"/>
        <w:ind w:hanging="240"/>
      </w:pPr>
      <w:r>
        <w:t xml:space="preserve">usypianie ślepych miotów, </w:t>
      </w:r>
    </w:p>
    <w:p w14:paraId="67CC527D" w14:textId="77777777" w:rsidR="000A4490" w:rsidRDefault="000A4490" w:rsidP="000A4490">
      <w:pPr>
        <w:numPr>
          <w:ilvl w:val="0"/>
          <w:numId w:val="9"/>
        </w:numPr>
        <w:spacing w:after="84" w:line="269" w:lineRule="auto"/>
        <w:ind w:hanging="240"/>
      </w:pPr>
      <w:r>
        <w:t xml:space="preserve">dodatkowe przeprowadzanie zabiegów sterylizacji albo kastracji zwierząt w gminie, przy pełnym poszanowaniu praw właścicieli zwierząt lub innych osób, pod których opieką zwierzęta pozostają. </w:t>
      </w:r>
    </w:p>
    <w:p w14:paraId="24858577" w14:textId="77777777" w:rsidR="000A4490" w:rsidRDefault="000A4490" w:rsidP="000A4490">
      <w:pPr>
        <w:spacing w:line="259" w:lineRule="auto"/>
        <w:ind w:left="113"/>
        <w:jc w:val="left"/>
      </w:pPr>
      <w:r>
        <w:t xml:space="preserve"> </w:t>
      </w:r>
    </w:p>
    <w:p w14:paraId="315DE9F8" w14:textId="77777777" w:rsidR="000A4490" w:rsidRPr="00F67E05" w:rsidRDefault="000A4490" w:rsidP="000A4490">
      <w:pPr>
        <w:spacing w:after="10"/>
        <w:ind w:left="426"/>
      </w:pPr>
      <w:r w:rsidRPr="00F67E05">
        <w:t>2.Zadanie w zakresie obligatoryjnej sterylizacji albo kastracja zwierząt w schroniskach dla zwierząt oraz w szczególnych przypadkach usypianie ślepych miotów będzie realizowane prze</w:t>
      </w:r>
      <w:r>
        <w:t>z Schronisko.</w:t>
      </w:r>
    </w:p>
    <w:p w14:paraId="7AE58A5C" w14:textId="77777777" w:rsidR="000A4490" w:rsidRPr="008C1EC8" w:rsidRDefault="000A4490" w:rsidP="000A4490">
      <w:pPr>
        <w:spacing w:after="10"/>
        <w:rPr>
          <w:color w:val="FF0000"/>
        </w:rPr>
      </w:pPr>
    </w:p>
    <w:p w14:paraId="52F9DF43" w14:textId="77777777" w:rsidR="000A4490" w:rsidRDefault="000A4490" w:rsidP="000A4490">
      <w:pPr>
        <w:pStyle w:val="Akapitzlist"/>
        <w:numPr>
          <w:ilvl w:val="1"/>
          <w:numId w:val="4"/>
        </w:numPr>
        <w:spacing w:after="90"/>
        <w:ind w:left="426" w:firstLine="0"/>
      </w:pPr>
      <w:r>
        <w:t>Realizacja zadania polegającego na "Sterylizacji albo kastracji zwierząt w gminie" zostanie powierzona lekarzowi weterynarii Tadeuszowi Kiersnowskiemu, Gabinet Weterynaryjny                                    ul. Kochanowskiego 20, 59-940 Węgliniec.</w:t>
      </w:r>
    </w:p>
    <w:p w14:paraId="56F6E049" w14:textId="77777777" w:rsidR="000A4490" w:rsidRDefault="000A4490" w:rsidP="000A4490">
      <w:pPr>
        <w:spacing w:after="101" w:line="259" w:lineRule="auto"/>
        <w:ind w:left="426"/>
        <w:jc w:val="left"/>
      </w:pPr>
    </w:p>
    <w:p w14:paraId="58072D48" w14:textId="77777777" w:rsidR="000A4490" w:rsidRPr="009F6F66" w:rsidRDefault="000A4490" w:rsidP="000A4490">
      <w:pPr>
        <w:spacing w:after="101" w:line="259" w:lineRule="auto"/>
        <w:ind w:left="341"/>
        <w:jc w:val="left"/>
        <w:rPr>
          <w:sz w:val="20"/>
          <w:szCs w:val="20"/>
        </w:rPr>
      </w:pPr>
    </w:p>
    <w:p w14:paraId="2660F80D" w14:textId="77777777" w:rsidR="000A4490" w:rsidRDefault="000A4490" w:rsidP="000A4490">
      <w:pPr>
        <w:spacing w:after="103" w:line="259" w:lineRule="auto"/>
        <w:ind w:left="345" w:right="343"/>
        <w:jc w:val="center"/>
      </w:pPr>
      <w:r>
        <w:rPr>
          <w:b/>
        </w:rPr>
        <w:t>Rozdział 5.</w:t>
      </w:r>
      <w:r>
        <w:t xml:space="preserve"> </w:t>
      </w:r>
    </w:p>
    <w:p w14:paraId="7118DCD7" w14:textId="77777777" w:rsidR="000A4490" w:rsidRDefault="000A4490" w:rsidP="000A4490">
      <w:pPr>
        <w:spacing w:after="214"/>
        <w:ind w:left="3262"/>
      </w:pPr>
      <w:r>
        <w:rPr>
          <w:b/>
        </w:rPr>
        <w:t>FINANSOWANIE PROGRAMU</w:t>
      </w:r>
      <w:r>
        <w:t xml:space="preserve"> </w:t>
      </w:r>
    </w:p>
    <w:p w14:paraId="61DD274E" w14:textId="77777777" w:rsidR="000A4490" w:rsidRDefault="000A4490" w:rsidP="000A4490">
      <w:pPr>
        <w:spacing w:after="64" w:line="332" w:lineRule="auto"/>
        <w:jc w:val="center"/>
        <w:rPr>
          <w:b/>
        </w:rPr>
      </w:pPr>
      <w:r>
        <w:rPr>
          <w:b/>
        </w:rPr>
        <w:t>§ 12.</w:t>
      </w:r>
    </w:p>
    <w:p w14:paraId="7C39B745" w14:textId="77777777" w:rsidR="000A4490" w:rsidRPr="000C7ECC" w:rsidRDefault="000A4490" w:rsidP="000A4490">
      <w:pPr>
        <w:spacing w:after="64" w:line="332" w:lineRule="auto"/>
      </w:pPr>
      <w:r>
        <w:t xml:space="preserve">Środki finansowe na realizację zadań wynikających z Programu zabezpieczone są w budżecie Gminy Węgliniec na rok 2021 w wysokości 61 239,00 zł, w tym: </w:t>
      </w:r>
    </w:p>
    <w:p w14:paraId="4D38CD66" w14:textId="77777777" w:rsidR="000A4490" w:rsidRDefault="000A4490" w:rsidP="000A4490">
      <w:pPr>
        <w:numPr>
          <w:ilvl w:val="0"/>
          <w:numId w:val="10"/>
        </w:numPr>
        <w:spacing w:after="131" w:line="269" w:lineRule="auto"/>
        <w:ind w:hanging="240"/>
      </w:pPr>
      <w:r>
        <w:t xml:space="preserve">na realizację zadań określonych w § 4 ust. 2 pkt 1, 3, 5 - 49.639,00 zł, </w:t>
      </w:r>
    </w:p>
    <w:p w14:paraId="172C9B4C" w14:textId="77777777" w:rsidR="000A4490" w:rsidRPr="00816956" w:rsidRDefault="000A4490" w:rsidP="000A4490">
      <w:pPr>
        <w:numPr>
          <w:ilvl w:val="0"/>
          <w:numId w:val="10"/>
        </w:numPr>
        <w:spacing w:after="131" w:line="269" w:lineRule="auto"/>
        <w:ind w:hanging="240"/>
      </w:pPr>
      <w:r w:rsidRPr="00816956">
        <w:t xml:space="preserve">na realizację zadań określonych w § 4 ust. 2 pkt 2 – 300,00 zł, </w:t>
      </w:r>
    </w:p>
    <w:p w14:paraId="254E72E6" w14:textId="77777777" w:rsidR="000A4490" w:rsidRPr="00816956" w:rsidRDefault="000A4490" w:rsidP="000A4490">
      <w:pPr>
        <w:numPr>
          <w:ilvl w:val="0"/>
          <w:numId w:val="10"/>
        </w:numPr>
        <w:spacing w:after="131" w:line="269" w:lineRule="auto"/>
        <w:ind w:hanging="240"/>
      </w:pPr>
      <w:r w:rsidRPr="00816956">
        <w:t xml:space="preserve">na realizację zadań określonych w § 4 ust. 2 pkt 4 i 6 - 5.000,00 zł, </w:t>
      </w:r>
    </w:p>
    <w:p w14:paraId="4D9AB58C" w14:textId="77777777" w:rsidR="000A4490" w:rsidRPr="00816956" w:rsidRDefault="000A4490" w:rsidP="000A4490">
      <w:pPr>
        <w:numPr>
          <w:ilvl w:val="0"/>
          <w:numId w:val="10"/>
        </w:numPr>
        <w:spacing w:after="131" w:line="269" w:lineRule="auto"/>
        <w:ind w:hanging="240"/>
      </w:pPr>
      <w:r w:rsidRPr="00816956">
        <w:t xml:space="preserve">na realizację zadań określonych w § 4 ust. 2 pkt 7 - 300,00 zł, </w:t>
      </w:r>
    </w:p>
    <w:p w14:paraId="4333AD73" w14:textId="77777777" w:rsidR="000A4490" w:rsidRPr="00816956" w:rsidRDefault="000A4490" w:rsidP="000A4490">
      <w:pPr>
        <w:numPr>
          <w:ilvl w:val="0"/>
          <w:numId w:val="10"/>
        </w:numPr>
        <w:spacing w:line="392" w:lineRule="auto"/>
        <w:ind w:hanging="240"/>
      </w:pPr>
      <w:r w:rsidRPr="00816956">
        <w:t xml:space="preserve">na realizację zadań określonych w § 4 ust. 2 pkt 8 – 1.000,00 zł, </w:t>
      </w:r>
    </w:p>
    <w:p w14:paraId="3091FCB4" w14:textId="77777777" w:rsidR="000A4490" w:rsidRPr="00816956" w:rsidRDefault="000A4490" w:rsidP="000A4490">
      <w:pPr>
        <w:spacing w:line="392" w:lineRule="auto"/>
        <w:ind w:left="98"/>
      </w:pPr>
      <w:r w:rsidRPr="00816956">
        <w:t xml:space="preserve">6) na realizację zadań określonych w § 4 ust. 3 - 5.000,00 zł. </w:t>
      </w:r>
    </w:p>
    <w:p w14:paraId="7FCF7927" w14:textId="6DA5F5E1" w:rsidR="00A77B3E" w:rsidRDefault="00A77B3E" w:rsidP="000A4490">
      <w:pPr>
        <w:spacing w:before="280" w:after="280" w:line="360" w:lineRule="auto"/>
        <w:ind w:left="4535"/>
        <w:jc w:val="left"/>
      </w:pPr>
    </w:p>
    <w:sectPr w:rsidR="00A77B3E" w:rsidSect="007066DB">
      <w:footerReference w:type="even" r:id="rId9"/>
      <w:footerReference w:type="default" r:id="rId10"/>
      <w:pgSz w:w="11900" w:h="16840"/>
      <w:pgMar w:top="1418" w:right="1134" w:bottom="1418" w:left="1134" w:header="709" w:footer="2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F2F4" w14:textId="77777777" w:rsidR="00B84016" w:rsidRDefault="00B84016">
      <w:r>
        <w:separator/>
      </w:r>
    </w:p>
  </w:endnote>
  <w:endnote w:type="continuationSeparator" w:id="0">
    <w:p w14:paraId="5C0CD709" w14:textId="77777777" w:rsidR="00B84016" w:rsidRDefault="00B8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4161A3" w14:paraId="5931E2D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A234654" w14:textId="77777777" w:rsidR="004161A3" w:rsidRDefault="00B84016">
          <w:pPr>
            <w:jc w:val="left"/>
            <w:rPr>
              <w:sz w:val="18"/>
            </w:rPr>
          </w:pPr>
          <w:r>
            <w:rPr>
              <w:sz w:val="18"/>
            </w:rPr>
            <w:t>Id: D88AA510-F495-4906-819E-70B37135818E.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64DFEB9" w14:textId="77777777" w:rsidR="004161A3" w:rsidRDefault="00B8401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A4490">
            <w:rPr>
              <w:sz w:val="18"/>
            </w:rPr>
            <w:fldChar w:fldCharType="separate"/>
          </w:r>
          <w:r w:rsidR="000A449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9D90216" w14:textId="77777777" w:rsidR="004161A3" w:rsidRDefault="004161A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915B" w14:textId="77777777" w:rsidR="00656A77" w:rsidRDefault="00B84016">
    <w:pPr>
      <w:spacing w:line="259" w:lineRule="auto"/>
      <w:jc w:val="left"/>
    </w:pPr>
    <w:r>
      <w:rPr>
        <w:sz w:val="24"/>
      </w:rPr>
      <w:t xml:space="preserve"> </w:t>
    </w:r>
  </w:p>
  <w:p w14:paraId="02932DB9" w14:textId="77777777" w:rsidR="00656A77" w:rsidRDefault="00B84016">
    <w:pPr>
      <w:spacing w:after="47" w:line="259" w:lineRule="auto"/>
      <w:ind w:right="45"/>
      <w:jc w:val="right"/>
    </w:pPr>
    <w:r>
      <w:rPr>
        <w:sz w:val="24"/>
      </w:rPr>
      <w:t xml:space="preserve"> </w:t>
    </w:r>
  </w:p>
  <w:p w14:paraId="634DC7A1" w14:textId="77777777" w:rsidR="00656A77" w:rsidRDefault="00B84016">
    <w:pPr>
      <w:tabs>
        <w:tab w:val="right" w:pos="10050"/>
      </w:tabs>
      <w:spacing w:line="259" w:lineRule="auto"/>
      <w:ind w:left="-350" w:right="-406"/>
      <w:jc w:val="left"/>
    </w:pPr>
    <w:r>
      <w:rPr>
        <w:sz w:val="18"/>
      </w:rPr>
      <w:t>Id: 531326D8-40C1-42C5-947C-5BDC3AB241EC. 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CE6F" w14:textId="77777777" w:rsidR="00656A77" w:rsidRDefault="00B84016">
    <w:pPr>
      <w:spacing w:after="47" w:line="259" w:lineRule="auto"/>
      <w:ind w:right="4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BE3A" w14:textId="77777777" w:rsidR="00B84016" w:rsidRDefault="00B84016">
      <w:r>
        <w:separator/>
      </w:r>
    </w:p>
  </w:footnote>
  <w:footnote w:type="continuationSeparator" w:id="0">
    <w:p w14:paraId="7E974FAD" w14:textId="77777777" w:rsidR="00B84016" w:rsidRDefault="00B84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E2C"/>
    <w:multiLevelType w:val="hybridMultilevel"/>
    <w:tmpl w:val="B4E2CA9A"/>
    <w:lvl w:ilvl="0" w:tplc="F6C4785A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6E66C2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65E6BA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9061CF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FB011B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43ADE7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138815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72CFD6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B9250B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27C4C30"/>
    <w:multiLevelType w:val="hybridMultilevel"/>
    <w:tmpl w:val="01845FC8"/>
    <w:lvl w:ilvl="0" w:tplc="E36EA71E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EC29B3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97C559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3D8D9A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48A033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1587DB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7D4495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330B17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0F25E7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348102A0"/>
    <w:multiLevelType w:val="hybridMultilevel"/>
    <w:tmpl w:val="CCCC5698"/>
    <w:lvl w:ilvl="0" w:tplc="617E8864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006BD5E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6D658E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C208E7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E8FC2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D68EF8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F700232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52AE06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DA209F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34D876E1"/>
    <w:multiLevelType w:val="hybridMultilevel"/>
    <w:tmpl w:val="D2B62882"/>
    <w:lvl w:ilvl="0" w:tplc="73EED18E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59AE45E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5F2007C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B561D10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61CC954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3340C18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D27C14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4BA15A0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C183462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38415CCE"/>
    <w:multiLevelType w:val="hybridMultilevel"/>
    <w:tmpl w:val="0BCA9B24"/>
    <w:lvl w:ilvl="0" w:tplc="1FB24C02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01E8E34">
      <w:start w:val="1"/>
      <w:numFmt w:val="decimal"/>
      <w:lvlText w:val="%2.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6A2B0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5B2C68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7D836C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AC4D3D0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1CC8838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1F0761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398580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3BC93D9C"/>
    <w:multiLevelType w:val="hybridMultilevel"/>
    <w:tmpl w:val="B308B936"/>
    <w:lvl w:ilvl="0" w:tplc="BD5ACC64">
      <w:start w:val="1"/>
      <w:numFmt w:val="decimal"/>
      <w:lvlText w:val="%1)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06A9568">
      <w:start w:val="1"/>
      <w:numFmt w:val="decimal"/>
      <w:lvlText w:val="%2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79477D4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AACC1C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2389A8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F7C284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5C8CA2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FF8CDF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2880B2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6BA32BD5"/>
    <w:multiLevelType w:val="hybridMultilevel"/>
    <w:tmpl w:val="6A6071F2"/>
    <w:lvl w:ilvl="0" w:tplc="ACB400A8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C54CF0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500940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9F62DD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16C710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7505D4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F401CE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DA2D6F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9E1F3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75093642"/>
    <w:multiLevelType w:val="hybridMultilevel"/>
    <w:tmpl w:val="887A3EDC"/>
    <w:lvl w:ilvl="0" w:tplc="F3E07102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65CB7F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A6E6D3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A9E77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5684A0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3EC268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8461DE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096AF8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4586A6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79673CE7"/>
    <w:multiLevelType w:val="hybridMultilevel"/>
    <w:tmpl w:val="4B5434F8"/>
    <w:lvl w:ilvl="0" w:tplc="98B8324A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D680E8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03E760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82AF83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05896E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194AAB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0207DF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EA8160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81A527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7B303A09"/>
    <w:multiLevelType w:val="hybridMultilevel"/>
    <w:tmpl w:val="68980156"/>
    <w:lvl w:ilvl="0" w:tplc="8D321D6C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75A14A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74EDA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054FB8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F38A94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0585D6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456A6E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D4259A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C2C14F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A4490"/>
    <w:rsid w:val="004161A3"/>
    <w:rsid w:val="00A77B3E"/>
    <w:rsid w:val="00B8401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58240A3"/>
  <w15:docId w15:val="{7519CDF1-22DB-4E4B-B2A0-6EE7BBDE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0A4490"/>
    <w:pPr>
      <w:keepNext/>
      <w:keepLines/>
      <w:spacing w:line="259" w:lineRule="auto"/>
      <w:ind w:right="5"/>
      <w:jc w:val="center"/>
      <w:outlineLvl w:val="0"/>
    </w:pPr>
    <w:rPr>
      <w:rFonts w:eastAsiaTheme="minorEastAsia"/>
      <w:b/>
      <w:color w:val="000000"/>
      <w:sz w:val="40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A4490"/>
    <w:rPr>
      <w:rFonts w:eastAsiaTheme="minorEastAsia"/>
      <w:b/>
      <w:color w:val="000000"/>
      <w:sz w:val="40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0A4490"/>
    <w:pPr>
      <w:spacing w:after="131" w:line="269" w:lineRule="auto"/>
      <w:ind w:left="720" w:hanging="10"/>
      <w:contextualSpacing/>
    </w:pPr>
    <w:rPr>
      <w:rFonts w:eastAsiaTheme="minorEastAsia"/>
      <w:color w:val="000000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1583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511/XXXII/21 z dnia 8 kwietnia 2021 r.</dc:title>
  <dc:subject>w sprawie przyjęcia „Programu opieki nad zwierzętami bezdomnymi oraz zapobiegania bezdomności zwierząt na terenie Gminy Węgliniec w^2021 roku”</dc:subject>
  <dc:creator>Alicja</dc:creator>
  <cp:lastModifiedBy>Alicja</cp:lastModifiedBy>
  <cp:revision>2</cp:revision>
  <dcterms:created xsi:type="dcterms:W3CDTF">2021-04-14T14:11:00Z</dcterms:created>
  <dcterms:modified xsi:type="dcterms:W3CDTF">2021-04-14T12:12:00Z</dcterms:modified>
  <cp:category>Akt prawny</cp:category>
</cp:coreProperties>
</file>