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B11A4" w14:textId="77777777" w:rsidR="00A77B3E" w:rsidRDefault="001D71CE">
      <w:pPr>
        <w:jc w:val="center"/>
        <w:rPr>
          <w:b/>
          <w:caps/>
        </w:rPr>
      </w:pPr>
      <w:r>
        <w:rPr>
          <w:b/>
          <w:caps/>
        </w:rPr>
        <w:t>Uchwała Nr 533/XXXIV/21</w:t>
      </w:r>
      <w:r>
        <w:rPr>
          <w:b/>
          <w:caps/>
        </w:rPr>
        <w:br/>
        <w:t>Rady Miejskiej Węglińca</w:t>
      </w:r>
    </w:p>
    <w:p w14:paraId="020086A4" w14:textId="77777777" w:rsidR="00A77B3E" w:rsidRDefault="001D71CE">
      <w:pPr>
        <w:spacing w:before="280" w:after="280"/>
        <w:jc w:val="center"/>
        <w:rPr>
          <w:b/>
          <w:caps/>
        </w:rPr>
      </w:pPr>
      <w:r>
        <w:t>z dnia 14 maja 2021 r.</w:t>
      </w:r>
    </w:p>
    <w:p w14:paraId="6939EEAF" w14:textId="77777777" w:rsidR="00A77B3E" w:rsidRDefault="001D71CE">
      <w:pPr>
        <w:keepNext/>
        <w:spacing w:after="480"/>
        <w:jc w:val="center"/>
      </w:pPr>
      <w:r>
        <w:rPr>
          <w:b/>
        </w:rPr>
        <w:t>w sprawie utworzenia gminnej jednostki organizacyjnej pod nazwą: "Miejski Żłobek Publiczny im. Kubusia Puchatka w Węglińcu”</w:t>
      </w:r>
    </w:p>
    <w:p w14:paraId="6E8696C0" w14:textId="77777777" w:rsidR="00A77B3E" w:rsidRDefault="001D71CE">
      <w:pPr>
        <w:keepLines/>
        <w:spacing w:before="120" w:after="120"/>
        <w:ind w:firstLine="227"/>
      </w:pPr>
      <w:r>
        <w:t xml:space="preserve">Na podstawie art. 18 ust. 2 pkt 9, lit. h ustawy </w:t>
      </w:r>
      <w:r>
        <w:t>z dnia 8 marca 1990 r. o samorządzie gminnym (Dz. U. 2020 r., poz. 713 z </w:t>
      </w:r>
      <w:proofErr w:type="spellStart"/>
      <w:r>
        <w:t>późn</w:t>
      </w:r>
      <w:proofErr w:type="spellEnd"/>
      <w:r>
        <w:t>. zm.), art. 8 ust. 1 pkt 1 i ust. 2 oraz art. 11 ust. 2 ustawy z dnia 4 lutego 2011 r. o opiece nad dziećmi w wieku do lat 3 (Dz. U. z 2021 r. poz. 75) oraz art. 12 ust. 1 pkt 2 </w:t>
      </w:r>
      <w:r>
        <w:t>i ust. 2 ustawy z dnia 27 sierpnia 2009 r. o finansach publicznych (Dz. U. z 2021 r. poz. 305), Rada Miejska Węglińca uchwala, co następuje:</w:t>
      </w:r>
    </w:p>
    <w:p w14:paraId="3C52392A" w14:textId="77777777" w:rsidR="00A77B3E" w:rsidRDefault="001D71CE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Tworzy się gminną jednostkę organizacyjną o nazwie: Miejski Żłobek Publiczny im. Kubusia Puchatka w Węglińcu, </w:t>
      </w:r>
      <w:r>
        <w:t>zwany dalej "Żłobkiem".</w:t>
      </w:r>
    </w:p>
    <w:p w14:paraId="3967CC03" w14:textId="77777777" w:rsidR="00A77B3E" w:rsidRDefault="001D71CE">
      <w:pPr>
        <w:keepLines/>
        <w:spacing w:before="120" w:after="120"/>
        <w:ind w:firstLine="340"/>
      </w:pPr>
      <w:r>
        <w:rPr>
          <w:b/>
        </w:rPr>
        <w:t>§ 2. </w:t>
      </w:r>
      <w:r>
        <w:t>Siedzibą Żłobka jest: Węgliniec, ul. Kochanowskiego 9.</w:t>
      </w:r>
    </w:p>
    <w:p w14:paraId="5E0A5B11" w14:textId="77777777" w:rsidR="00A77B3E" w:rsidRDefault="001D71CE">
      <w:pPr>
        <w:keepLines/>
        <w:spacing w:before="120" w:after="120"/>
        <w:ind w:firstLine="340"/>
      </w:pPr>
      <w:r>
        <w:rPr>
          <w:b/>
        </w:rPr>
        <w:t>§ 3. </w:t>
      </w:r>
      <w:r>
        <w:t>Żłobek jest gminną jednostką budżetową.</w:t>
      </w:r>
    </w:p>
    <w:p w14:paraId="4E547C0F" w14:textId="77777777" w:rsidR="00A77B3E" w:rsidRDefault="001D71CE">
      <w:pPr>
        <w:keepLines/>
        <w:spacing w:before="120" w:after="120"/>
        <w:ind w:firstLine="340"/>
      </w:pPr>
      <w:r>
        <w:rPr>
          <w:b/>
        </w:rPr>
        <w:t>§ 4. </w:t>
      </w:r>
      <w:r>
        <w:t>Ustala się oraz nadaje Żłobkowi statut w brzmieniu określonym w załączniku do niniejszej uchwały.</w:t>
      </w:r>
    </w:p>
    <w:p w14:paraId="1A281FF9" w14:textId="77777777" w:rsidR="00A77B3E" w:rsidRDefault="001D71CE">
      <w:pPr>
        <w:keepLines/>
        <w:spacing w:before="120" w:after="120"/>
        <w:ind w:firstLine="340"/>
      </w:pPr>
      <w:r>
        <w:rPr>
          <w:b/>
        </w:rPr>
        <w:t>§ 5. </w:t>
      </w:r>
      <w:r>
        <w:t>Rozpoczęcie działal</w:t>
      </w:r>
      <w:r>
        <w:t>ności statutowej Żłobka nastąpi z dniem 1 września 2021r.</w:t>
      </w:r>
    </w:p>
    <w:p w14:paraId="105F42BD" w14:textId="77777777" w:rsidR="00A77B3E" w:rsidRDefault="001D71CE">
      <w:pPr>
        <w:keepLines/>
        <w:spacing w:before="120" w:after="120"/>
        <w:ind w:firstLine="340"/>
      </w:pPr>
      <w:r>
        <w:rPr>
          <w:b/>
        </w:rPr>
        <w:t>§ 6. </w:t>
      </w:r>
      <w:r>
        <w:t>Żłobek wyposaża się w majątek, obejmujący następujące składniki:</w:t>
      </w:r>
    </w:p>
    <w:p w14:paraId="319017BD" w14:textId="77777777" w:rsidR="00A77B3E" w:rsidRDefault="001D71CE">
      <w:pPr>
        <w:spacing w:before="120" w:after="120"/>
        <w:ind w:left="340" w:hanging="227"/>
      </w:pPr>
      <w:r>
        <w:t>1) </w:t>
      </w:r>
      <w:r>
        <w:t>część nieruchomości stanowiącej działkę gruntu nr 168/1 w obrębie miejscowości Węgliniec, zabudowaną budynkiem żłobka i przed</w:t>
      </w:r>
      <w:r>
        <w:t>szkola;</w:t>
      </w:r>
    </w:p>
    <w:p w14:paraId="7FEB87A5" w14:textId="77777777" w:rsidR="00A77B3E" w:rsidRDefault="001D71CE">
      <w:pPr>
        <w:spacing w:before="120" w:after="120"/>
        <w:ind w:left="340" w:hanging="227"/>
      </w:pPr>
      <w:r>
        <w:t>2) </w:t>
      </w:r>
      <w:r>
        <w:t>mienie ruchome zakupione na potrzeby utworzenia Żłobka, określone w protokole zdawczo-odbiorczym.</w:t>
      </w:r>
    </w:p>
    <w:p w14:paraId="09BFCAEB" w14:textId="77777777" w:rsidR="00A77B3E" w:rsidRDefault="001D71CE">
      <w:pPr>
        <w:keepLines/>
        <w:spacing w:before="120" w:after="120"/>
        <w:ind w:firstLine="340"/>
      </w:pPr>
      <w:r>
        <w:rPr>
          <w:b/>
        </w:rPr>
        <w:t>§ 7. </w:t>
      </w:r>
      <w:r>
        <w:t>Wykonanie niniejszej uchwały powierza się Burmistrzowi Gminy i Miasta Węgliniec.</w:t>
      </w:r>
    </w:p>
    <w:p w14:paraId="1DD84428" w14:textId="77777777" w:rsidR="00A77B3E" w:rsidRDefault="001D71CE">
      <w:pPr>
        <w:keepNext/>
        <w:keepLines/>
        <w:spacing w:before="120" w:after="120"/>
        <w:ind w:firstLine="340"/>
      </w:pPr>
      <w:r>
        <w:rPr>
          <w:b/>
        </w:rPr>
        <w:t>§ 8. </w:t>
      </w:r>
      <w:r>
        <w:t>Uchwała wchodzi w życie po upływie 14 dni od dnia ogłosz</w:t>
      </w:r>
      <w:r>
        <w:t>enia w Dzienniku Urzędowym Województwa Dolnośląskiego.</w:t>
      </w:r>
    </w:p>
    <w:p w14:paraId="0CBB8182" w14:textId="77777777" w:rsidR="00A77B3E" w:rsidRDefault="00A77B3E">
      <w:pPr>
        <w:keepNext/>
        <w:keepLines/>
        <w:spacing w:before="120" w:after="120"/>
        <w:ind w:firstLine="340"/>
      </w:pPr>
    </w:p>
    <w:p w14:paraId="10641CF0" w14:textId="77777777" w:rsidR="00A77B3E" w:rsidRDefault="001D71CE">
      <w:pPr>
        <w:keepNext/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8"/>
        <w:gridCol w:w="247"/>
        <w:gridCol w:w="4691"/>
      </w:tblGrid>
      <w:tr w:rsidR="006B469F" w14:paraId="5D3224D3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BB6EC51" w14:textId="77777777" w:rsidR="006B469F" w:rsidRDefault="006B469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394C40D" w14:textId="77777777" w:rsidR="006B469F" w:rsidRDefault="001D71CE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6B469F" w14:paraId="7473B73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9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7BBA763" w14:textId="77777777" w:rsidR="00A77B3E" w:rsidRDefault="00A77B3E">
            <w:pPr>
              <w:jc w:val="center"/>
            </w:pPr>
          </w:p>
          <w:p w14:paraId="25118105" w14:textId="77777777" w:rsidR="006B469F" w:rsidRDefault="006B469F"/>
          <w:p w14:paraId="2B8F608E" w14:textId="77777777" w:rsidR="006B469F" w:rsidRDefault="006B469F"/>
          <w:p w14:paraId="3677E2DB" w14:textId="77777777" w:rsidR="006B469F" w:rsidRDefault="006B469F"/>
          <w:p w14:paraId="3046B909" w14:textId="77777777" w:rsidR="006B469F" w:rsidRDefault="006B469F"/>
          <w:p w14:paraId="24356111" w14:textId="77777777" w:rsidR="006B469F" w:rsidRDefault="006B469F"/>
          <w:p w14:paraId="2ED99800" w14:textId="77777777" w:rsidR="006B469F" w:rsidRDefault="006B469F"/>
          <w:p w14:paraId="6CA91522" w14:textId="77777777" w:rsidR="006B469F" w:rsidRDefault="006B469F"/>
          <w:p w14:paraId="2D9CB117" w14:textId="77777777" w:rsidR="006B469F" w:rsidRDefault="006B469F"/>
          <w:p w14:paraId="6F427D05" w14:textId="77777777" w:rsidR="006B469F" w:rsidRDefault="006B469F"/>
          <w:p w14:paraId="64C31576" w14:textId="77777777" w:rsidR="006B469F" w:rsidRDefault="006B469F"/>
          <w:p w14:paraId="2B1B3865" w14:textId="77777777" w:rsidR="006B469F" w:rsidRDefault="006B469F"/>
          <w:p w14:paraId="4E4F3D14" w14:textId="77777777" w:rsidR="006B469F" w:rsidRDefault="006B469F"/>
          <w:p w14:paraId="50E6FF8E" w14:textId="77777777" w:rsidR="006B469F" w:rsidRDefault="006B469F"/>
          <w:p w14:paraId="48E6DBE1" w14:textId="77777777" w:rsidR="006B469F" w:rsidRDefault="006B469F"/>
          <w:p w14:paraId="5B8E12CA" w14:textId="77777777" w:rsidR="006B469F" w:rsidRDefault="006B469F"/>
        </w:tc>
      </w:tr>
    </w:tbl>
    <w:p w14:paraId="16494933" w14:textId="77777777" w:rsidR="00A77B3E" w:rsidRDefault="001D71CE">
      <w:pPr>
        <w:jc w:val="center"/>
      </w:pPr>
      <w:r>
        <w:rPr>
          <w:b/>
          <w:spacing w:val="20"/>
        </w:rPr>
        <w:lastRenderedPageBreak/>
        <w:t>Uzasadnienie</w:t>
      </w:r>
    </w:p>
    <w:p w14:paraId="1489D942" w14:textId="77777777" w:rsidR="00A77B3E" w:rsidRDefault="001D71CE">
      <w:pPr>
        <w:spacing w:before="120" w:after="120"/>
        <w:ind w:left="283" w:firstLine="227"/>
      </w:pPr>
      <w:r>
        <w:t xml:space="preserve">Zgodnie z art. 8 ust. 1 pkt 1, ust. 2 i art. 11 ust. 1 i 2 ustawy z dnia 4 lutego 2011 r. o opiece nad dziećmi w wieku do lat </w:t>
      </w:r>
      <w:r>
        <w:t>3 (Dz. U. z 2021r. poz. 75) oraz art. 12 ust. 1 pkt 2 i ust. 2 ustawy z dnia 27 sierpnia 2009 r. o finansach publicznych (Dz. U. z 2021r. poz. 305) jednostki samorządu terytorialnego mogą tworzyć i prowadzić żłobek w formie samorządowych jednostek budżetow</w:t>
      </w:r>
      <w:r>
        <w:t>ych.</w:t>
      </w:r>
    </w:p>
    <w:p w14:paraId="07608781" w14:textId="77777777" w:rsidR="00A77B3E" w:rsidRDefault="001D71CE">
      <w:pPr>
        <w:spacing w:before="120" w:after="120"/>
        <w:ind w:left="283" w:firstLine="227"/>
      </w:pPr>
      <w:r>
        <w:t>Gmina Węgliniec otrzymała wsparcie finansowe na realizację zadania gminy w zakresie określonym w Resortowym programie rozwoju instytucji opieki nad dziećmi w wieku do lat 3 "Maluch+”. Utworzenie nowej jednostki w formie żłobka umożliwi zapewnienie opi</w:t>
      </w:r>
      <w:r>
        <w:t>eki dzieciom z Gminy Węgliniec, a to z kolei przełoży się na szybszy powrót kobiet na rynek pracy i wzrost ich aktywności zawodowej. Ponadto poprawi się jakość oferowanych usług oraz dostęp do miejsc opieki nad dziećmi do lat 3.</w:t>
      </w:r>
    </w:p>
    <w:p w14:paraId="1D3B2121" w14:textId="77777777" w:rsidR="00A77B3E" w:rsidRDefault="001D71CE">
      <w:pPr>
        <w:spacing w:before="120" w:after="120"/>
        <w:ind w:left="283" w:firstLine="227"/>
      </w:pPr>
      <w:r>
        <w:t>Podstawą do rozpoczęcia dzi</w:t>
      </w:r>
      <w:r>
        <w:t>ałalności Żłobka jest podjęcie przez Radę Miejską Węglińca niniejszej uchwały o utworzeniu jednostki budżetowej. Integralną częścią uchwały jest statut Żłobka określający cele, strukturę, organizację i jego organy. Na podstawie statutu Dyrektor Żłobka wyda</w:t>
      </w:r>
      <w:r>
        <w:t xml:space="preserve"> regulamin organizacyjny i inne dokumenty dotyczące spraw pracowniczych i innych związanych z funkcjonowaniem placówki. Żłobek rozpocznie działalność statutową od 1 września 2021r. Aby zapewnić właściwe przygotowanie Żłobka do rozpoczęcia działalności nale</w:t>
      </w:r>
      <w:r>
        <w:t>ży wcześniej przygotować jego organizację oraz zatrudnić odpowiednio wykwalifikowany personel.</w:t>
      </w:r>
    </w:p>
    <w:p w14:paraId="0072AA7C" w14:textId="77777777" w:rsidR="00A77B3E" w:rsidRDefault="001D71CE">
      <w:pPr>
        <w:spacing w:before="120" w:after="120"/>
        <w:ind w:left="283" w:firstLine="227"/>
      </w:pPr>
      <w:r>
        <w:t>Uchwała wywołuje skutki finansowe, które zostały zabezpieczone w projekcie budżetu gminy na 2021r.</w:t>
      </w:r>
    </w:p>
    <w:p w14:paraId="44DD840B" w14:textId="77777777" w:rsidR="00A77B3E" w:rsidRDefault="001D71CE">
      <w:pPr>
        <w:spacing w:before="120" w:after="120"/>
        <w:ind w:left="283" w:firstLine="227"/>
      </w:pPr>
      <w:r>
        <w:t>Mając na uwadze powyższe zasadne jest podjęcie niniejszej uchwały.</w:t>
      </w:r>
    </w:p>
    <w:p w14:paraId="4A031310" w14:textId="1CB0C761" w:rsidR="0041649B" w:rsidRDefault="0041649B">
      <w:pPr>
        <w:spacing w:before="120" w:after="120"/>
        <w:ind w:left="283" w:firstLine="227"/>
        <w:sectPr w:rsidR="0041649B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6D44B9E1" w14:textId="77777777" w:rsidR="0041649B" w:rsidRDefault="0041649B" w:rsidP="0041649B">
      <w:pPr>
        <w:pStyle w:val="Default"/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Załącznik do uchwały nr 533/XXXIV/21 </w:t>
      </w:r>
    </w:p>
    <w:p w14:paraId="009BE0A8" w14:textId="77777777" w:rsidR="0041649B" w:rsidRDefault="0041649B" w:rsidP="0041649B">
      <w:pPr>
        <w:pStyle w:val="Default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Rady Miejskiej Węglińca </w:t>
      </w:r>
    </w:p>
    <w:p w14:paraId="77064081" w14:textId="77777777" w:rsidR="0041649B" w:rsidRDefault="0041649B" w:rsidP="0041649B">
      <w:pPr>
        <w:pStyle w:val="Default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z dnia 14 maja 2021 r. </w:t>
      </w:r>
    </w:p>
    <w:p w14:paraId="45E58CE6" w14:textId="77777777" w:rsidR="0041649B" w:rsidRDefault="0041649B" w:rsidP="0041649B">
      <w:pPr>
        <w:pStyle w:val="Default"/>
        <w:tabs>
          <w:tab w:val="left" w:pos="6135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</w:p>
    <w:p w14:paraId="125B387C" w14:textId="77777777" w:rsidR="0041649B" w:rsidRDefault="0041649B" w:rsidP="0041649B">
      <w:pPr>
        <w:pStyle w:val="Default"/>
        <w:rPr>
          <w:b/>
          <w:bCs/>
          <w:sz w:val="22"/>
          <w:szCs w:val="22"/>
        </w:rPr>
      </w:pPr>
    </w:p>
    <w:p w14:paraId="5092BA39" w14:textId="77777777" w:rsidR="0041649B" w:rsidRDefault="0041649B" w:rsidP="0041649B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STATUT</w:t>
      </w:r>
    </w:p>
    <w:p w14:paraId="27FEF9FF" w14:textId="77777777" w:rsidR="0041649B" w:rsidRDefault="0041649B" w:rsidP="0041649B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14:paraId="7BC96494" w14:textId="77777777" w:rsidR="0041649B" w:rsidRDefault="0041649B" w:rsidP="0041649B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MIEJSKIEGO ŻŁOBKA PUBLICZNEGO IM. KUBUSIA PUCHATKA W WĘGLIŃCU</w:t>
      </w:r>
    </w:p>
    <w:p w14:paraId="782483C3" w14:textId="77777777" w:rsidR="0041649B" w:rsidRDefault="0041649B" w:rsidP="0041649B">
      <w:pPr>
        <w:pStyle w:val="Default"/>
        <w:rPr>
          <w:b/>
          <w:bCs/>
          <w:sz w:val="22"/>
          <w:szCs w:val="22"/>
        </w:rPr>
      </w:pPr>
    </w:p>
    <w:p w14:paraId="2BDFD5BD" w14:textId="77777777" w:rsidR="0041649B" w:rsidRDefault="0041649B" w:rsidP="0041649B">
      <w:pPr>
        <w:pStyle w:val="Default"/>
        <w:rPr>
          <w:b/>
          <w:bCs/>
          <w:sz w:val="22"/>
          <w:szCs w:val="22"/>
        </w:rPr>
      </w:pPr>
    </w:p>
    <w:p w14:paraId="45177DEA" w14:textId="77777777" w:rsidR="0041649B" w:rsidRDefault="0041649B" w:rsidP="0041649B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Rozdział 1. </w:t>
      </w:r>
    </w:p>
    <w:p w14:paraId="31465413" w14:textId="77777777" w:rsidR="0041649B" w:rsidRDefault="0041649B" w:rsidP="0041649B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Postanowienia ogólne</w:t>
      </w:r>
    </w:p>
    <w:p w14:paraId="72141D1D" w14:textId="77777777" w:rsidR="0041649B" w:rsidRDefault="0041649B" w:rsidP="0041649B">
      <w:pPr>
        <w:pStyle w:val="Default"/>
        <w:rPr>
          <w:b/>
          <w:bCs/>
          <w:sz w:val="22"/>
          <w:szCs w:val="22"/>
        </w:rPr>
      </w:pPr>
    </w:p>
    <w:p w14:paraId="08ADD4EE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b/>
          <w:bCs/>
          <w:sz w:val="22"/>
          <w:szCs w:val="22"/>
        </w:rPr>
        <w:t xml:space="preserve">§ 1. </w:t>
      </w:r>
      <w:r w:rsidRPr="007D3263">
        <w:rPr>
          <w:rFonts w:asciiTheme="majorBidi" w:hAnsiTheme="majorBidi" w:cstheme="majorBidi"/>
          <w:sz w:val="22"/>
          <w:szCs w:val="22"/>
        </w:rPr>
        <w:t>1. Miejski Żłobek Publiczny im. Kubusia Puchatka w Węglińcu, zwany dalej „Żłobkiem”, działa na podstawie:</w:t>
      </w:r>
    </w:p>
    <w:p w14:paraId="0FCE5773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>1) ustawy z dnia 4 lutego 2011r. o opiece nad dziećmi w wieku do lat 3;</w:t>
      </w:r>
    </w:p>
    <w:p w14:paraId="79FD97F6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>2) ustawy z dnia 27 sierpnia 2009r. o finansach publicznych;</w:t>
      </w:r>
    </w:p>
    <w:p w14:paraId="10BBB99F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>3) ustawy z dnia 8 marca 1990 r. o samorządzie gminnym;</w:t>
      </w:r>
    </w:p>
    <w:p w14:paraId="0CCCC8FB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4) niniejszego Statutu. </w:t>
      </w:r>
    </w:p>
    <w:p w14:paraId="2746EBD9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2. Żłobek jest wyodrębnioną jednostką organizacyjną Gminy Węgliniec, prowadzoną w formie jednostki budżetowej. </w:t>
      </w:r>
    </w:p>
    <w:p w14:paraId="66D2B32E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3. Organem założycielskim Żłobka jest Gmina Węgliniec. </w:t>
      </w:r>
    </w:p>
    <w:p w14:paraId="3C30D343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4. Siedziba Żłobka mieści się w Węglińcu przy ul. Kochanowskiego 9.  </w:t>
      </w:r>
    </w:p>
    <w:p w14:paraId="38258C3B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>5. Obszarem działania Żłobka jest teren Gminy Węgliniec.</w:t>
      </w:r>
    </w:p>
    <w:p w14:paraId="13817393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b/>
          <w:bCs/>
          <w:sz w:val="22"/>
          <w:szCs w:val="22"/>
        </w:rPr>
      </w:pPr>
    </w:p>
    <w:p w14:paraId="683B9475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b/>
          <w:bCs/>
          <w:sz w:val="22"/>
          <w:szCs w:val="22"/>
        </w:rPr>
        <w:t xml:space="preserve">§ 2. </w:t>
      </w:r>
      <w:r w:rsidRPr="007D3263">
        <w:rPr>
          <w:rFonts w:asciiTheme="majorBidi" w:hAnsiTheme="majorBidi" w:cstheme="majorBidi"/>
          <w:sz w:val="22"/>
          <w:szCs w:val="22"/>
        </w:rPr>
        <w:t xml:space="preserve">Ilekroć w niniejszym Statucie użyto określenia: </w:t>
      </w:r>
    </w:p>
    <w:p w14:paraId="50BB4656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1) </w:t>
      </w:r>
      <w:r w:rsidRPr="007D3263">
        <w:rPr>
          <w:rFonts w:asciiTheme="majorBidi" w:hAnsiTheme="majorBidi" w:cstheme="majorBidi"/>
          <w:b/>
          <w:bCs/>
          <w:sz w:val="22"/>
          <w:szCs w:val="22"/>
        </w:rPr>
        <w:t xml:space="preserve">rodzic/rodzice </w:t>
      </w:r>
      <w:r w:rsidRPr="007D3263">
        <w:rPr>
          <w:rFonts w:asciiTheme="majorBidi" w:hAnsiTheme="majorBidi" w:cstheme="majorBidi"/>
          <w:sz w:val="22"/>
          <w:szCs w:val="22"/>
        </w:rPr>
        <w:t xml:space="preserve">należy przez to rozumieć także opiekuna prawnego/opiekunów prawnych oraz inne osoby, którym sąd powierzył sprawowanie opieki nad dzieckiem; </w:t>
      </w:r>
    </w:p>
    <w:p w14:paraId="3B86386B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2) </w:t>
      </w:r>
      <w:r w:rsidRPr="007D3263">
        <w:rPr>
          <w:rFonts w:asciiTheme="majorBidi" w:hAnsiTheme="majorBidi" w:cstheme="majorBidi"/>
          <w:b/>
          <w:bCs/>
          <w:sz w:val="22"/>
          <w:szCs w:val="22"/>
        </w:rPr>
        <w:t xml:space="preserve">osoba samotnie wychowująca dziecko </w:t>
      </w:r>
      <w:r w:rsidRPr="007D3263">
        <w:rPr>
          <w:rFonts w:asciiTheme="majorBidi" w:hAnsiTheme="majorBidi" w:cstheme="majorBidi"/>
          <w:sz w:val="22"/>
          <w:szCs w:val="22"/>
        </w:rPr>
        <w:t xml:space="preserve">należy przez to rozumieć: pannę, kawalera, wdowę, wdowca, osobę pozostającą w separacji orzeczonej prawomocnym wyrokiem sądu, osobę rozwiedzioną, chyba że wychowuje wspólnie co najmniej jedno dziecko z jego rodzicem; </w:t>
      </w:r>
    </w:p>
    <w:p w14:paraId="272F3F48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3) </w:t>
      </w:r>
      <w:r w:rsidRPr="007D3263">
        <w:rPr>
          <w:rFonts w:asciiTheme="majorBidi" w:hAnsiTheme="majorBidi" w:cstheme="majorBidi"/>
          <w:b/>
          <w:bCs/>
          <w:sz w:val="22"/>
          <w:szCs w:val="22"/>
        </w:rPr>
        <w:t xml:space="preserve">wielodzietność rodziny dziecka </w:t>
      </w:r>
      <w:r w:rsidRPr="007D3263">
        <w:rPr>
          <w:rFonts w:asciiTheme="majorBidi" w:hAnsiTheme="majorBidi" w:cstheme="majorBidi"/>
          <w:sz w:val="22"/>
          <w:szCs w:val="22"/>
        </w:rPr>
        <w:t xml:space="preserve">należy przez to rozumieć rodzinę wychowującą wspólnie troje i więcej dzieci. </w:t>
      </w:r>
    </w:p>
    <w:p w14:paraId="5A9B81E6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b/>
          <w:bCs/>
          <w:sz w:val="22"/>
          <w:szCs w:val="22"/>
        </w:rPr>
      </w:pPr>
    </w:p>
    <w:p w14:paraId="1AD33F1B" w14:textId="77777777" w:rsidR="0041649B" w:rsidRPr="007D3263" w:rsidRDefault="0041649B" w:rsidP="0041649B">
      <w:pPr>
        <w:pStyle w:val="Default"/>
        <w:jc w:val="center"/>
        <w:rPr>
          <w:rFonts w:asciiTheme="majorBidi" w:hAnsiTheme="majorBidi" w:cstheme="majorBidi"/>
          <w:b/>
          <w:bCs/>
          <w:sz w:val="22"/>
          <w:szCs w:val="22"/>
        </w:rPr>
      </w:pPr>
      <w:r w:rsidRPr="007D3263">
        <w:rPr>
          <w:rFonts w:asciiTheme="majorBidi" w:hAnsiTheme="majorBidi" w:cstheme="majorBidi"/>
          <w:b/>
          <w:bCs/>
          <w:sz w:val="22"/>
          <w:szCs w:val="22"/>
        </w:rPr>
        <w:t>Rozdział 2.</w:t>
      </w:r>
    </w:p>
    <w:p w14:paraId="3528AD86" w14:textId="77777777" w:rsidR="0041649B" w:rsidRPr="007D3263" w:rsidRDefault="0041649B" w:rsidP="0041649B">
      <w:pPr>
        <w:pStyle w:val="Default"/>
        <w:jc w:val="center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b/>
          <w:bCs/>
          <w:sz w:val="22"/>
          <w:szCs w:val="22"/>
        </w:rPr>
        <w:t>Cel i zadania żłobka oraz sposób ich realizacji</w:t>
      </w:r>
    </w:p>
    <w:p w14:paraId="7495C8CA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b/>
          <w:bCs/>
          <w:sz w:val="22"/>
          <w:szCs w:val="22"/>
        </w:rPr>
      </w:pPr>
    </w:p>
    <w:p w14:paraId="3144E8CA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b/>
          <w:bCs/>
          <w:sz w:val="22"/>
          <w:szCs w:val="22"/>
        </w:rPr>
        <w:t xml:space="preserve">§ 3. </w:t>
      </w:r>
      <w:r w:rsidRPr="007D3263">
        <w:rPr>
          <w:rFonts w:asciiTheme="majorBidi" w:hAnsiTheme="majorBidi" w:cstheme="majorBidi"/>
          <w:sz w:val="22"/>
          <w:szCs w:val="22"/>
        </w:rPr>
        <w:t>Celem Żłobka jest:</w:t>
      </w:r>
    </w:p>
    <w:p w14:paraId="3BA36D84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>1) organizowanie i prowadzenie działalności opiekuńczej, wychowawczej i edukacyjnej oraz profilaktyczno-zdrowotnej, wspomagającej wyrównanie szans rozwoju dzieci w wieku od ukończenia 20 tygodnia życia do 3 lat;</w:t>
      </w:r>
    </w:p>
    <w:p w14:paraId="07AD3C85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2)ułatwienie powrotu do aktywności zawodowej rodzicom po urlopach macierzyńskich, rodzicielskich oraz pozostającym bez zatrudnienia i sprawującym opiekę nad dziećmi w wieku do lat 3 lub przebywającym na urlopach wychowawczych.  </w:t>
      </w:r>
    </w:p>
    <w:p w14:paraId="1BF76C72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</w:p>
    <w:p w14:paraId="7E0818BE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b/>
          <w:bCs/>
          <w:sz w:val="22"/>
          <w:szCs w:val="22"/>
        </w:rPr>
        <w:t>§ 4.</w:t>
      </w:r>
      <w:r w:rsidRPr="007D3263">
        <w:rPr>
          <w:rFonts w:asciiTheme="majorBidi" w:hAnsiTheme="majorBidi" w:cstheme="majorBidi"/>
          <w:sz w:val="22"/>
          <w:szCs w:val="22"/>
        </w:rPr>
        <w:t xml:space="preserve"> Do zadań Żłobka należy: </w:t>
      </w:r>
    </w:p>
    <w:p w14:paraId="17AA2E3B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1) zapewnienie dzieciom opieki w warunkach bytowych zbliżonych do warunków domowych; </w:t>
      </w:r>
    </w:p>
    <w:p w14:paraId="76BC54FD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>2) zagwarantowanie dziecku właściwej opieki pielęgnacyjnej, profilaktyczno-zdrowotnej przez prowadzenie zajęć zabawowych z elementami edukacji, z uwzględnieniem indywidualnych potrzeb dziecka,;</w:t>
      </w:r>
    </w:p>
    <w:p w14:paraId="321559A9" w14:textId="77777777" w:rsidR="0041649B" w:rsidRPr="007D3263" w:rsidRDefault="0041649B" w:rsidP="0041649B">
      <w:pPr>
        <w:pStyle w:val="Default"/>
        <w:spacing w:after="23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3) prowadzenie zajęć opiekuńczo-wychowawczych i edukacyjnych, uwzględniających rozwój psychomotoryczny dziecka, właściwych do wieku dziecka; </w:t>
      </w:r>
    </w:p>
    <w:p w14:paraId="781D63A9" w14:textId="77777777" w:rsidR="0041649B" w:rsidRPr="007D3263" w:rsidRDefault="0041649B" w:rsidP="0041649B">
      <w:pPr>
        <w:pStyle w:val="Default"/>
        <w:spacing w:after="23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4) zapewnienie dzieciom warunków do prawidłowego rozwoju psychicznego i fizycznego, stosownie do ich wieku i potrzeb; </w:t>
      </w:r>
    </w:p>
    <w:p w14:paraId="1A853E3C" w14:textId="77777777" w:rsidR="0041649B" w:rsidRPr="007D3263" w:rsidRDefault="0041649B" w:rsidP="0041649B">
      <w:pPr>
        <w:pStyle w:val="Default"/>
        <w:spacing w:after="23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5) wyrabianie u dzieci umiejętności życia w grupie, kształtowanie postaw społecznych i usamodzielnianie dzieci zgodnie z ich wiekiem i poziomem rozwoju; </w:t>
      </w:r>
    </w:p>
    <w:p w14:paraId="04B156BF" w14:textId="77777777" w:rsidR="0041649B" w:rsidRPr="007D3263" w:rsidRDefault="0041649B" w:rsidP="0041649B">
      <w:pPr>
        <w:pStyle w:val="Default"/>
        <w:spacing w:after="23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6) dbanie o bezpieczeństwo i zdrowie dzieci; </w:t>
      </w:r>
    </w:p>
    <w:p w14:paraId="225993C9" w14:textId="77777777" w:rsidR="0041649B" w:rsidRPr="007D3263" w:rsidRDefault="0041649B" w:rsidP="0041649B">
      <w:pPr>
        <w:pStyle w:val="Default"/>
        <w:spacing w:after="23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lastRenderedPageBreak/>
        <w:t>7) zapewnienie dzieciom wyżywienia zgodne z wymaganiami dla danej grupy wiekowej wynikającymi z aktualnych norm żywienia dla populacji polskiej, opracowywanych przez Instytut Ż</w:t>
      </w:r>
      <w:r>
        <w:rPr>
          <w:rFonts w:asciiTheme="majorBidi" w:hAnsiTheme="majorBidi" w:cstheme="majorBidi"/>
          <w:sz w:val="22"/>
          <w:szCs w:val="22"/>
        </w:rPr>
        <w:t>ywności i Żywienia im. prof. dr</w:t>
      </w:r>
      <w:r w:rsidRPr="007D3263">
        <w:rPr>
          <w:rFonts w:asciiTheme="majorBidi" w:hAnsiTheme="majorBidi" w:cstheme="majorBidi"/>
          <w:sz w:val="22"/>
          <w:szCs w:val="22"/>
        </w:rPr>
        <w:t xml:space="preserve"> med. Aleksandra Szczygła w Warszawie;</w:t>
      </w:r>
    </w:p>
    <w:p w14:paraId="61875AE9" w14:textId="77777777" w:rsidR="0041649B" w:rsidRPr="007D3263" w:rsidRDefault="0041649B" w:rsidP="0041649B">
      <w:pPr>
        <w:pStyle w:val="Default"/>
        <w:spacing w:after="23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8) zapewnienie bezpiecznych i higienicznych warunków przebywania dzieci w Żłobku; </w:t>
      </w:r>
    </w:p>
    <w:p w14:paraId="20B79522" w14:textId="77777777" w:rsidR="0041649B" w:rsidRPr="007D3263" w:rsidRDefault="0041649B" w:rsidP="0041649B">
      <w:pPr>
        <w:pStyle w:val="Default"/>
        <w:spacing w:after="23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9) współpraca z rodzicami w celu poznania potrzeb rozwojowych ich dzieci i okazania pomocy w działaniach wychowawczych, sprawowanie funkcji doradczej i wspierającej działania rodziny; </w:t>
      </w:r>
    </w:p>
    <w:p w14:paraId="3DE0EFD3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10) organizowanie opieki nad dziećmi niepełnosprawnymi, ze szczególnym uwzględnieniem rodzaju niepełnosprawności dziecka oraz stosownie do zgłoszonych przez rodziców potrzeb. </w:t>
      </w:r>
    </w:p>
    <w:p w14:paraId="795D4D83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b/>
          <w:bCs/>
          <w:sz w:val="22"/>
          <w:szCs w:val="22"/>
        </w:rPr>
      </w:pPr>
    </w:p>
    <w:p w14:paraId="0B738EF5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b/>
          <w:bCs/>
          <w:sz w:val="22"/>
          <w:szCs w:val="22"/>
        </w:rPr>
        <w:t xml:space="preserve">§ 5. </w:t>
      </w:r>
      <w:r w:rsidRPr="007D3263">
        <w:rPr>
          <w:rFonts w:asciiTheme="majorBidi" w:hAnsiTheme="majorBidi" w:cstheme="majorBidi"/>
          <w:sz w:val="22"/>
          <w:szCs w:val="22"/>
        </w:rPr>
        <w:t xml:space="preserve">1. Żłobek realizuje cele i zadania poprzez: </w:t>
      </w:r>
    </w:p>
    <w:p w14:paraId="6B4003ED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1) zapewnienie właściwych warunków lokalowych z wyposażeniem dostosowanym do wieku i potrzeb rozwojowych dzieci oraz fachowej opieki ze strony personelu Żłobka o odpowiednich kwalifikacjach zawodowych; </w:t>
      </w:r>
    </w:p>
    <w:p w14:paraId="11E37A69" w14:textId="77777777" w:rsidR="0041649B" w:rsidRPr="007D3263" w:rsidRDefault="0041649B" w:rsidP="0041649B">
      <w:pPr>
        <w:pStyle w:val="Default"/>
        <w:spacing w:after="21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2) stosowanie różnych metod i form pracy z dziećmi, uwzględniających ich rozwój psychomotoryczny; </w:t>
      </w:r>
    </w:p>
    <w:p w14:paraId="5EDBC36B" w14:textId="77777777" w:rsidR="0041649B" w:rsidRPr="007D3263" w:rsidRDefault="0041649B" w:rsidP="0041649B">
      <w:pPr>
        <w:pStyle w:val="Default"/>
        <w:spacing w:after="21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3) tworzenie i realizację programu adaptacji; </w:t>
      </w:r>
    </w:p>
    <w:p w14:paraId="2FE4BF55" w14:textId="77777777" w:rsidR="0041649B" w:rsidRPr="007D3263" w:rsidRDefault="0041649B" w:rsidP="0041649B">
      <w:pPr>
        <w:pStyle w:val="Bezodstpw"/>
        <w:rPr>
          <w:rFonts w:asciiTheme="majorBidi" w:hAnsiTheme="majorBidi" w:cstheme="majorBidi"/>
        </w:rPr>
      </w:pPr>
      <w:r w:rsidRPr="007D3263">
        <w:rPr>
          <w:rFonts w:asciiTheme="majorBidi" w:hAnsiTheme="majorBidi" w:cstheme="majorBidi"/>
        </w:rPr>
        <w:t xml:space="preserve">4) stymulowanie procesów rozwojowych dzieci poprzez wykorzystanie ich własnej inicjatywy; </w:t>
      </w:r>
    </w:p>
    <w:p w14:paraId="758CE316" w14:textId="77777777" w:rsidR="0041649B" w:rsidRPr="007D3263" w:rsidRDefault="0041649B" w:rsidP="0041649B">
      <w:pPr>
        <w:pStyle w:val="Bezodstpw"/>
        <w:rPr>
          <w:rFonts w:asciiTheme="majorBidi" w:hAnsiTheme="majorBidi" w:cstheme="majorBidi"/>
        </w:rPr>
      </w:pPr>
      <w:r w:rsidRPr="007D3263">
        <w:rPr>
          <w:rFonts w:asciiTheme="majorBidi" w:hAnsiTheme="majorBidi" w:cstheme="majorBidi"/>
        </w:rPr>
        <w:t xml:space="preserve">5) organizowanie i prowadzenie zajęć: ruchowych, zabawowych z elementami edukacji, tematycznych, dydaktycznych, z uwzględnieniem indywidualnych potrzeb dziecka; </w:t>
      </w:r>
    </w:p>
    <w:p w14:paraId="38F0C093" w14:textId="77777777" w:rsidR="0041649B" w:rsidRPr="007D3263" w:rsidRDefault="0041649B" w:rsidP="0041649B">
      <w:pPr>
        <w:pStyle w:val="Bezodstpw"/>
        <w:rPr>
          <w:rFonts w:asciiTheme="majorBidi" w:hAnsiTheme="majorBidi" w:cstheme="majorBidi"/>
        </w:rPr>
      </w:pPr>
      <w:r w:rsidRPr="007D3263">
        <w:rPr>
          <w:rFonts w:asciiTheme="majorBidi" w:hAnsiTheme="majorBidi" w:cstheme="majorBidi"/>
        </w:rPr>
        <w:t xml:space="preserve">6) zapewnienie dzieciom możliwości odpoczynku w formach dostosowanych do ich wieku; </w:t>
      </w:r>
    </w:p>
    <w:p w14:paraId="07188B5E" w14:textId="77777777" w:rsidR="0041649B" w:rsidRPr="007D3263" w:rsidRDefault="0041649B" w:rsidP="0041649B">
      <w:pPr>
        <w:pStyle w:val="Bezodstpw"/>
        <w:rPr>
          <w:rFonts w:asciiTheme="majorBidi" w:hAnsiTheme="majorBidi" w:cstheme="majorBidi"/>
        </w:rPr>
      </w:pPr>
      <w:r w:rsidRPr="007D3263">
        <w:rPr>
          <w:rFonts w:asciiTheme="majorBidi" w:hAnsiTheme="majorBidi" w:cstheme="majorBidi"/>
        </w:rPr>
        <w:t xml:space="preserve">7) zapewnienie dzieciom pobytu na świeżym powietrzu; </w:t>
      </w:r>
    </w:p>
    <w:p w14:paraId="53A73EF5" w14:textId="77777777" w:rsidR="0041649B" w:rsidRPr="007D3263" w:rsidRDefault="0041649B" w:rsidP="0041649B">
      <w:pPr>
        <w:pStyle w:val="Bezodstpw"/>
        <w:rPr>
          <w:rFonts w:asciiTheme="majorBidi" w:hAnsiTheme="majorBidi" w:cstheme="majorBidi"/>
        </w:rPr>
      </w:pPr>
      <w:r w:rsidRPr="007D3263">
        <w:rPr>
          <w:rFonts w:asciiTheme="majorBidi" w:hAnsiTheme="majorBidi" w:cstheme="majorBidi"/>
        </w:rPr>
        <w:t xml:space="preserve">8) działania promujące zdrowie i prawidłowe odżywianie; </w:t>
      </w:r>
    </w:p>
    <w:p w14:paraId="5227247B" w14:textId="77777777" w:rsidR="0041649B" w:rsidRPr="007D3263" w:rsidRDefault="0041649B" w:rsidP="0041649B">
      <w:pPr>
        <w:pStyle w:val="Bezodstpw"/>
        <w:rPr>
          <w:rFonts w:asciiTheme="majorBidi" w:hAnsiTheme="majorBidi" w:cstheme="majorBidi"/>
        </w:rPr>
      </w:pPr>
      <w:r w:rsidRPr="007D3263">
        <w:rPr>
          <w:rFonts w:asciiTheme="majorBidi" w:hAnsiTheme="majorBidi" w:cstheme="majorBidi"/>
        </w:rPr>
        <w:t xml:space="preserve">9) zapewnienie bezpieczeństwa dzieciom podczas pobytu w Żłobku i na terenie wokół niego oraz dbanie o ich zdrowie; </w:t>
      </w:r>
    </w:p>
    <w:p w14:paraId="42AF569A" w14:textId="77777777" w:rsidR="0041649B" w:rsidRPr="007D3263" w:rsidRDefault="0041649B" w:rsidP="0041649B">
      <w:pPr>
        <w:pStyle w:val="Default"/>
        <w:spacing w:after="24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>10) współpracę z rodzicami (opiekunami prawnymi), w tym poprzez organizację spotkań, zajęć otwartych, uroczystości oraz włączenie rodziców w działalność grupy;</w:t>
      </w:r>
    </w:p>
    <w:p w14:paraId="5B9A3C91" w14:textId="77777777" w:rsidR="0041649B" w:rsidRPr="007D3263" w:rsidRDefault="0041649B" w:rsidP="0041649B">
      <w:pPr>
        <w:pStyle w:val="Default"/>
        <w:spacing w:after="24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>11) współpracę ze specjalistami świadczącymi specjalistyczną pomoc, szczególnie w przypadku indywidualnych potrzeb dzieci niepełnosprawnych z uwzględnieniem rodzaju niepełnosprawności;</w:t>
      </w:r>
    </w:p>
    <w:p w14:paraId="471272B9" w14:textId="77777777" w:rsidR="0041649B" w:rsidRPr="007D3263" w:rsidRDefault="0041649B" w:rsidP="0041649B">
      <w:pPr>
        <w:pStyle w:val="Default"/>
        <w:spacing w:after="24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>12) zapewnienie dzieciom racjonalnego wyżywienia zawierającego niezbędne składniki pokarmowe, zgodnie z normami fizjologicznymi.</w:t>
      </w:r>
    </w:p>
    <w:p w14:paraId="29C7FA33" w14:textId="77777777" w:rsidR="0041649B" w:rsidRPr="007D3263" w:rsidRDefault="0041649B" w:rsidP="0041649B">
      <w:pPr>
        <w:pStyle w:val="Default"/>
        <w:spacing w:after="24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2. Żłobek realizując zaspokajanie potrzeb dziecka, kieruje się w szczególności: dobrem dziecka, potrzebą wyrównywania deficytów rozwojowych, koniecznością wspierania wszechstronnego rozwoju dziecka. </w:t>
      </w:r>
    </w:p>
    <w:p w14:paraId="77D64BF1" w14:textId="77777777" w:rsidR="0041649B" w:rsidRPr="007D3263" w:rsidRDefault="0041649B" w:rsidP="0041649B">
      <w:pPr>
        <w:pStyle w:val="Default"/>
        <w:spacing w:after="24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3. Żłobek wykonując swoje zadania </w:t>
      </w:r>
      <w:r>
        <w:rPr>
          <w:rFonts w:asciiTheme="majorBidi" w:hAnsiTheme="majorBidi" w:cstheme="majorBidi"/>
          <w:sz w:val="22"/>
          <w:szCs w:val="22"/>
        </w:rPr>
        <w:t>może</w:t>
      </w:r>
      <w:r w:rsidRPr="007D3263">
        <w:rPr>
          <w:rFonts w:asciiTheme="majorBidi" w:hAnsiTheme="majorBidi" w:cstheme="majorBidi"/>
          <w:sz w:val="22"/>
          <w:szCs w:val="22"/>
        </w:rPr>
        <w:t xml:space="preserve"> współpracować z innymi podmiotami i organizacjami.</w:t>
      </w:r>
    </w:p>
    <w:p w14:paraId="732C5F73" w14:textId="77777777" w:rsidR="0041649B" w:rsidRPr="007D3263" w:rsidRDefault="0041649B" w:rsidP="0041649B">
      <w:pPr>
        <w:pStyle w:val="Bezodstpw"/>
        <w:rPr>
          <w:rFonts w:asciiTheme="majorBidi" w:hAnsiTheme="majorBidi" w:cstheme="majorBidi"/>
        </w:rPr>
      </w:pPr>
    </w:p>
    <w:p w14:paraId="0856A535" w14:textId="77777777" w:rsidR="0041649B" w:rsidRPr="007D3263" w:rsidRDefault="0041649B" w:rsidP="0041649B">
      <w:pPr>
        <w:pStyle w:val="Default"/>
        <w:jc w:val="center"/>
        <w:rPr>
          <w:rFonts w:asciiTheme="majorBidi" w:hAnsiTheme="majorBidi" w:cstheme="majorBidi"/>
          <w:b/>
          <w:bCs/>
          <w:color w:val="auto"/>
          <w:sz w:val="22"/>
          <w:szCs w:val="22"/>
        </w:rPr>
      </w:pPr>
      <w:r w:rsidRPr="007D3263">
        <w:rPr>
          <w:rFonts w:asciiTheme="majorBidi" w:hAnsiTheme="majorBidi" w:cstheme="majorBidi"/>
          <w:b/>
          <w:bCs/>
          <w:color w:val="auto"/>
          <w:sz w:val="22"/>
          <w:szCs w:val="22"/>
        </w:rPr>
        <w:t xml:space="preserve">Rozdział 3. </w:t>
      </w:r>
    </w:p>
    <w:p w14:paraId="7F0CA16A" w14:textId="77777777" w:rsidR="0041649B" w:rsidRPr="007D3263" w:rsidRDefault="0041649B" w:rsidP="0041649B">
      <w:pPr>
        <w:pStyle w:val="Default"/>
        <w:jc w:val="center"/>
        <w:rPr>
          <w:rFonts w:asciiTheme="majorBidi" w:hAnsiTheme="majorBidi" w:cstheme="majorBidi"/>
          <w:b/>
          <w:bCs/>
          <w:color w:val="auto"/>
          <w:sz w:val="22"/>
          <w:szCs w:val="22"/>
        </w:rPr>
      </w:pPr>
      <w:r w:rsidRPr="007D3263">
        <w:rPr>
          <w:rFonts w:asciiTheme="majorBidi" w:hAnsiTheme="majorBidi" w:cstheme="majorBidi"/>
          <w:b/>
          <w:bCs/>
          <w:color w:val="auto"/>
          <w:sz w:val="22"/>
          <w:szCs w:val="22"/>
        </w:rPr>
        <w:t>Organizacja żłobka</w:t>
      </w:r>
    </w:p>
    <w:p w14:paraId="2299646F" w14:textId="77777777" w:rsidR="0041649B" w:rsidRPr="007D3263" w:rsidRDefault="0041649B" w:rsidP="0041649B">
      <w:pPr>
        <w:pStyle w:val="Default"/>
        <w:rPr>
          <w:rFonts w:asciiTheme="majorBidi" w:hAnsiTheme="majorBidi" w:cstheme="majorBidi"/>
          <w:sz w:val="22"/>
          <w:szCs w:val="22"/>
        </w:rPr>
      </w:pPr>
    </w:p>
    <w:p w14:paraId="71AEB2CA" w14:textId="77777777" w:rsidR="0041649B" w:rsidRPr="007D3263" w:rsidRDefault="0041649B" w:rsidP="0041649B">
      <w:pPr>
        <w:pStyle w:val="Default"/>
        <w:spacing w:after="24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b/>
          <w:bCs/>
          <w:sz w:val="22"/>
          <w:szCs w:val="22"/>
        </w:rPr>
        <w:t xml:space="preserve">§ 6. </w:t>
      </w:r>
      <w:r w:rsidRPr="007D3263">
        <w:rPr>
          <w:rFonts w:asciiTheme="majorBidi" w:hAnsiTheme="majorBidi" w:cstheme="majorBidi"/>
          <w:sz w:val="22"/>
          <w:szCs w:val="22"/>
        </w:rPr>
        <w:t xml:space="preserve">1.Żłobek funkcjonuje przez cały rok we wszystkie dni robocze, </w:t>
      </w:r>
      <w:r>
        <w:rPr>
          <w:rFonts w:asciiTheme="majorBidi" w:hAnsiTheme="majorBidi" w:cstheme="majorBidi"/>
          <w:sz w:val="22"/>
          <w:szCs w:val="22"/>
        </w:rPr>
        <w:t xml:space="preserve">w godz. 6.00-16.00, </w:t>
      </w:r>
      <w:r w:rsidRPr="007D3263">
        <w:rPr>
          <w:rFonts w:asciiTheme="majorBidi" w:hAnsiTheme="majorBidi" w:cstheme="majorBidi"/>
          <w:sz w:val="22"/>
          <w:szCs w:val="22"/>
        </w:rPr>
        <w:t xml:space="preserve">z wyjątkiem ustanowionych przerw, określanych przez Dyrektora w uzgodnieniu z Burmistrzem Gminy i Miasta Węgliniec. </w:t>
      </w:r>
    </w:p>
    <w:p w14:paraId="560DDFA0" w14:textId="77777777" w:rsidR="0041649B" w:rsidRPr="007D3263" w:rsidRDefault="0041649B" w:rsidP="0041649B">
      <w:pPr>
        <w:pStyle w:val="Default"/>
        <w:spacing w:after="24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2. Żłobek jest zakładem pracy w rozumieniu przepisów Kodeksu Pracy. </w:t>
      </w:r>
    </w:p>
    <w:p w14:paraId="6D48DADC" w14:textId="77777777" w:rsidR="0041649B" w:rsidRPr="007D3263" w:rsidRDefault="0041649B" w:rsidP="0041649B">
      <w:pPr>
        <w:pStyle w:val="Default"/>
        <w:spacing w:after="24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3. Żłobkiem zarządza i reprezentuje go na zewnątrz Dyrektor Żłobka, który odpowiada za całokształt jego działalności, właściwą organizację i efektywne gospodarowanie powierzonym mieniem. </w:t>
      </w:r>
    </w:p>
    <w:p w14:paraId="1F010CAE" w14:textId="77777777" w:rsidR="0041649B" w:rsidRPr="007D3263" w:rsidRDefault="0041649B" w:rsidP="0041649B">
      <w:pPr>
        <w:pStyle w:val="Default"/>
        <w:spacing w:after="24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4. Zwierzchnikiem służbowym Dyrektora Żłobka jest Burmistrz Gminy i Miasta Węgliniec. </w:t>
      </w:r>
    </w:p>
    <w:p w14:paraId="06503247" w14:textId="77777777" w:rsidR="0041649B" w:rsidRPr="007D3263" w:rsidRDefault="0041649B" w:rsidP="0041649B">
      <w:pPr>
        <w:pStyle w:val="Default"/>
        <w:spacing w:after="24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5. Stosunek pracy z Dyrektorem Żłobka nawiązuje i rozwiązuje Burmistrz  Gminy i Miasta Węgliniec. </w:t>
      </w:r>
    </w:p>
    <w:p w14:paraId="4DA570B6" w14:textId="77777777" w:rsidR="0041649B" w:rsidRPr="007D3263" w:rsidRDefault="0041649B" w:rsidP="0041649B">
      <w:pPr>
        <w:pStyle w:val="Default"/>
        <w:spacing w:after="24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6. Dyrektor Żłobka jest przełożonym wszystkich zatrudnionych w nim pracowników. </w:t>
      </w:r>
    </w:p>
    <w:p w14:paraId="5EE1C251" w14:textId="77777777" w:rsidR="0041649B" w:rsidRPr="007D3263" w:rsidRDefault="0041649B" w:rsidP="0041649B">
      <w:pPr>
        <w:pStyle w:val="Default"/>
        <w:spacing w:after="24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7. Do pracowników Żłobka stosuje się przepisy o pracownikach samorządowych. </w:t>
      </w:r>
    </w:p>
    <w:p w14:paraId="15E89337" w14:textId="77777777" w:rsidR="0041649B" w:rsidRPr="007D3263" w:rsidRDefault="0041649B" w:rsidP="0041649B">
      <w:pPr>
        <w:pStyle w:val="Default"/>
        <w:spacing w:after="24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8. Dyrektor Żłobka działa na podstawie pełnomocnictw udzielonych przez Burmistrza </w:t>
      </w:r>
      <w:r>
        <w:rPr>
          <w:rFonts w:asciiTheme="majorBidi" w:hAnsiTheme="majorBidi" w:cstheme="majorBidi"/>
          <w:sz w:val="22"/>
          <w:szCs w:val="22"/>
        </w:rPr>
        <w:t>Gm</w:t>
      </w:r>
      <w:r w:rsidRPr="007D3263">
        <w:rPr>
          <w:rFonts w:asciiTheme="majorBidi" w:hAnsiTheme="majorBidi" w:cstheme="majorBidi"/>
          <w:sz w:val="22"/>
          <w:szCs w:val="22"/>
        </w:rPr>
        <w:t>i</w:t>
      </w:r>
      <w:r>
        <w:rPr>
          <w:rFonts w:asciiTheme="majorBidi" w:hAnsiTheme="majorBidi" w:cstheme="majorBidi"/>
          <w:sz w:val="22"/>
          <w:szCs w:val="22"/>
        </w:rPr>
        <w:t>n</w:t>
      </w:r>
      <w:r w:rsidRPr="007D3263">
        <w:rPr>
          <w:rFonts w:asciiTheme="majorBidi" w:hAnsiTheme="majorBidi" w:cstheme="majorBidi"/>
          <w:sz w:val="22"/>
          <w:szCs w:val="22"/>
        </w:rPr>
        <w:t xml:space="preserve">y i Miasta Węgliniec.  </w:t>
      </w:r>
    </w:p>
    <w:p w14:paraId="16646D24" w14:textId="77777777" w:rsidR="0041649B" w:rsidRPr="007D3263" w:rsidRDefault="0041649B" w:rsidP="0041649B">
      <w:pPr>
        <w:pStyle w:val="Default"/>
        <w:spacing w:after="24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9. W czasie nieobecności Dyrektora Żłobka, zastępstwo pełni wskazany przez niego pracownik Żłobka. O ustalonym zastępstwie Dyrektor Żłobka powiadamia pisemnie Burmistrza Gminy i Miasta Węgliniec. </w:t>
      </w:r>
    </w:p>
    <w:p w14:paraId="25BBAE7C" w14:textId="77777777" w:rsidR="0041649B" w:rsidRPr="007D3263" w:rsidRDefault="0041649B" w:rsidP="0041649B">
      <w:pPr>
        <w:pStyle w:val="Default"/>
        <w:spacing w:after="24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>10. Organizację wewnętrzną Żłobka określa regulamin organizacyjn</w:t>
      </w:r>
      <w:r>
        <w:rPr>
          <w:rFonts w:asciiTheme="majorBidi" w:hAnsiTheme="majorBidi" w:cstheme="majorBidi"/>
          <w:sz w:val="22"/>
          <w:szCs w:val="22"/>
        </w:rPr>
        <w:t>y nadany przez Dyrektora Żłobka, po uzyskaniu pozytywnej opinii Burmistrza Gminy i Miasta Węgliniec.</w:t>
      </w:r>
      <w:r w:rsidRPr="007D3263">
        <w:rPr>
          <w:rFonts w:asciiTheme="majorBidi" w:hAnsiTheme="majorBidi" w:cstheme="majorBidi"/>
          <w:sz w:val="22"/>
          <w:szCs w:val="22"/>
        </w:rPr>
        <w:t xml:space="preserve"> </w:t>
      </w:r>
    </w:p>
    <w:p w14:paraId="2C218B90" w14:textId="77777777" w:rsidR="0041649B" w:rsidRPr="007D3263" w:rsidRDefault="0041649B" w:rsidP="0041649B">
      <w:pPr>
        <w:pStyle w:val="Default"/>
        <w:spacing w:after="24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>11. W</w:t>
      </w:r>
      <w:r>
        <w:rPr>
          <w:rFonts w:asciiTheme="majorBidi" w:hAnsiTheme="majorBidi" w:cstheme="majorBidi"/>
          <w:sz w:val="22"/>
          <w:szCs w:val="22"/>
        </w:rPr>
        <w:t xml:space="preserve">prowadzanie zmian w </w:t>
      </w:r>
      <w:r w:rsidRPr="007D3263">
        <w:rPr>
          <w:rFonts w:asciiTheme="majorBidi" w:hAnsiTheme="majorBidi" w:cstheme="majorBidi"/>
          <w:sz w:val="22"/>
          <w:szCs w:val="22"/>
        </w:rPr>
        <w:t xml:space="preserve">regulaminie organizacyjnym Żłobka </w:t>
      </w:r>
      <w:r>
        <w:rPr>
          <w:rFonts w:asciiTheme="majorBidi" w:hAnsiTheme="majorBidi" w:cstheme="majorBidi"/>
          <w:sz w:val="22"/>
          <w:szCs w:val="22"/>
        </w:rPr>
        <w:t>wymaga uzyskania pozytywnej opinii Burmistrza Gminy i Miasta Węgliniec</w:t>
      </w:r>
      <w:r w:rsidRPr="007D3263">
        <w:rPr>
          <w:rFonts w:asciiTheme="majorBidi" w:hAnsiTheme="majorBidi" w:cstheme="majorBidi"/>
          <w:sz w:val="22"/>
          <w:szCs w:val="22"/>
        </w:rPr>
        <w:t xml:space="preserve">. </w:t>
      </w:r>
    </w:p>
    <w:p w14:paraId="1DF3D5DA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lastRenderedPageBreak/>
        <w:t xml:space="preserve">12. Do zadań Dyrektora Żłobka należy w szczególności: </w:t>
      </w:r>
    </w:p>
    <w:p w14:paraId="2E5FCB10" w14:textId="77777777" w:rsidR="0041649B" w:rsidRPr="007D3263" w:rsidRDefault="0041649B" w:rsidP="0041649B">
      <w:pPr>
        <w:pStyle w:val="Default"/>
        <w:spacing w:after="21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>1) kierowanie działalnością Żłobka</w:t>
      </w:r>
      <w:r w:rsidRPr="007D3263">
        <w:rPr>
          <w:rFonts w:asciiTheme="majorBidi" w:hAnsiTheme="majorBidi" w:cstheme="majorBidi"/>
          <w:color w:val="auto"/>
          <w:sz w:val="22"/>
          <w:szCs w:val="22"/>
        </w:rPr>
        <w:t xml:space="preserve"> zgodnie z obowiązującymi przepisami prawa oraz niniejszego statutu i reprezentowanie go na zewnątrz;</w:t>
      </w:r>
      <w:r w:rsidRPr="007D3263">
        <w:rPr>
          <w:rFonts w:asciiTheme="majorBidi" w:hAnsiTheme="majorBidi" w:cstheme="majorBidi"/>
          <w:sz w:val="22"/>
          <w:szCs w:val="22"/>
        </w:rPr>
        <w:t xml:space="preserve"> </w:t>
      </w:r>
    </w:p>
    <w:p w14:paraId="2BFDE780" w14:textId="77777777" w:rsidR="0041649B" w:rsidRPr="007D3263" w:rsidRDefault="0041649B" w:rsidP="0041649B">
      <w:pPr>
        <w:pStyle w:val="Default"/>
        <w:spacing w:after="21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2) dokonywanie czynności w sprawach z zakresu prawa pracy w stosunku do pracowników Żłobka; </w:t>
      </w:r>
    </w:p>
    <w:p w14:paraId="46A6E64D" w14:textId="77777777" w:rsidR="0041649B" w:rsidRPr="007D3263" w:rsidRDefault="0041649B" w:rsidP="0041649B">
      <w:pPr>
        <w:pStyle w:val="Default"/>
        <w:spacing w:after="21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3) opracowywanie rocznych planów finansowych Żłobka; </w:t>
      </w:r>
    </w:p>
    <w:p w14:paraId="0BDDF8C9" w14:textId="77777777" w:rsidR="0041649B" w:rsidRPr="007D3263" w:rsidRDefault="0041649B" w:rsidP="0041649B">
      <w:pPr>
        <w:pStyle w:val="Default"/>
        <w:spacing w:after="21"/>
        <w:rPr>
          <w:rFonts w:asciiTheme="majorBidi" w:hAnsiTheme="majorBidi" w:cstheme="majorBidi"/>
          <w:color w:val="auto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4) </w:t>
      </w:r>
      <w:r w:rsidRPr="007D3263">
        <w:rPr>
          <w:rFonts w:asciiTheme="majorBidi" w:hAnsiTheme="majorBidi" w:cstheme="majorBidi"/>
          <w:color w:val="auto"/>
          <w:sz w:val="22"/>
          <w:szCs w:val="22"/>
        </w:rPr>
        <w:t xml:space="preserve">opracowywanie sprawozdawczości, w tym współpraca z Centrum Usług Wspólnych w zakresie sprawozdawczości finansowej; </w:t>
      </w:r>
    </w:p>
    <w:p w14:paraId="5D9DDE35" w14:textId="77777777" w:rsidR="0041649B" w:rsidRPr="007D3263" w:rsidRDefault="0041649B" w:rsidP="0041649B">
      <w:pPr>
        <w:pStyle w:val="Default"/>
        <w:spacing w:after="21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color w:val="auto"/>
          <w:sz w:val="22"/>
          <w:szCs w:val="22"/>
        </w:rPr>
        <w:t xml:space="preserve">5) </w:t>
      </w:r>
      <w:r w:rsidRPr="007D3263">
        <w:rPr>
          <w:rFonts w:asciiTheme="majorBidi" w:hAnsiTheme="majorBidi" w:cstheme="majorBidi"/>
          <w:sz w:val="22"/>
          <w:szCs w:val="22"/>
        </w:rPr>
        <w:t xml:space="preserve">racjonalne gospodarowanie środkami finansowymi Żłobka; </w:t>
      </w:r>
    </w:p>
    <w:p w14:paraId="0C627105" w14:textId="77777777" w:rsidR="0041649B" w:rsidRPr="007D3263" w:rsidRDefault="0041649B" w:rsidP="0041649B">
      <w:pPr>
        <w:pStyle w:val="Default"/>
        <w:spacing w:after="21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6) sprawne administrowanie i zarządzanie majątkiem Żłobka; </w:t>
      </w:r>
    </w:p>
    <w:p w14:paraId="37969785" w14:textId="77777777" w:rsidR="0041649B" w:rsidRPr="007D3263" w:rsidRDefault="0041649B" w:rsidP="0041649B">
      <w:pPr>
        <w:pStyle w:val="Default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7) realizacja zadań określonych w § </w:t>
      </w:r>
      <w:r>
        <w:rPr>
          <w:rFonts w:asciiTheme="majorBidi" w:hAnsiTheme="majorBidi" w:cstheme="majorBidi"/>
          <w:sz w:val="22"/>
          <w:szCs w:val="22"/>
        </w:rPr>
        <w:t>4</w:t>
      </w:r>
      <w:r w:rsidRPr="007D3263">
        <w:rPr>
          <w:rFonts w:asciiTheme="majorBidi" w:hAnsiTheme="majorBidi" w:cstheme="majorBidi"/>
          <w:sz w:val="22"/>
          <w:szCs w:val="22"/>
        </w:rPr>
        <w:t xml:space="preserve">. </w:t>
      </w:r>
    </w:p>
    <w:p w14:paraId="273FA6D4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color w:val="auto"/>
          <w:sz w:val="22"/>
          <w:szCs w:val="22"/>
        </w:rPr>
      </w:pPr>
      <w:r w:rsidRPr="007D3263">
        <w:rPr>
          <w:rFonts w:asciiTheme="majorBidi" w:hAnsiTheme="majorBidi" w:cstheme="majorBidi"/>
          <w:color w:val="auto"/>
          <w:sz w:val="22"/>
          <w:szCs w:val="22"/>
        </w:rPr>
        <w:t xml:space="preserve">8) ustalenie systemu kontroli wewnętrznej i zarządczej Żłobka; </w:t>
      </w:r>
    </w:p>
    <w:p w14:paraId="4FEFE0DE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color w:val="auto"/>
          <w:sz w:val="22"/>
          <w:szCs w:val="22"/>
        </w:rPr>
      </w:pPr>
      <w:r w:rsidRPr="007D3263">
        <w:rPr>
          <w:rFonts w:asciiTheme="majorBidi" w:hAnsiTheme="majorBidi" w:cstheme="majorBidi"/>
          <w:color w:val="auto"/>
          <w:sz w:val="22"/>
          <w:szCs w:val="22"/>
        </w:rPr>
        <w:t>9) ustalenie zasad i zapewnie</w:t>
      </w:r>
      <w:r>
        <w:rPr>
          <w:rFonts w:asciiTheme="majorBidi" w:hAnsiTheme="majorBidi" w:cstheme="majorBidi"/>
          <w:color w:val="auto"/>
          <w:sz w:val="22"/>
          <w:szCs w:val="22"/>
        </w:rPr>
        <w:t>nie sprawnego obiegu dokumentów;</w:t>
      </w:r>
    </w:p>
    <w:p w14:paraId="409273EC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color w:val="auto"/>
          <w:sz w:val="22"/>
          <w:szCs w:val="22"/>
        </w:rPr>
      </w:pPr>
      <w:r w:rsidRPr="007D3263">
        <w:rPr>
          <w:rFonts w:asciiTheme="majorBidi" w:hAnsiTheme="majorBidi" w:cstheme="majorBidi"/>
          <w:color w:val="auto"/>
          <w:sz w:val="22"/>
          <w:szCs w:val="22"/>
        </w:rPr>
        <w:t xml:space="preserve">10) ustalenie organizacji przyjmowania oraz załatwiania skarg i wniosków; </w:t>
      </w:r>
    </w:p>
    <w:p w14:paraId="4D760551" w14:textId="77777777" w:rsidR="0041649B" w:rsidRPr="007D3263" w:rsidRDefault="0041649B" w:rsidP="0041649B">
      <w:pPr>
        <w:pStyle w:val="Default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11) </w:t>
      </w:r>
      <w:r w:rsidRPr="007D3263">
        <w:rPr>
          <w:rFonts w:asciiTheme="majorBidi" w:hAnsiTheme="majorBidi" w:cstheme="majorBidi"/>
          <w:color w:val="auto"/>
          <w:sz w:val="22"/>
          <w:szCs w:val="22"/>
        </w:rPr>
        <w:t>składanie Burmistrzowi Gminy i Miasta Węgliniec sprawozdania z działalności Żłobka według stanu na dzień 30 czerwca w terminie do 31</w:t>
      </w:r>
      <w:r>
        <w:rPr>
          <w:rFonts w:asciiTheme="majorBidi" w:hAnsiTheme="majorBidi" w:cstheme="majorBidi"/>
          <w:color w:val="auto"/>
          <w:sz w:val="22"/>
          <w:szCs w:val="22"/>
        </w:rPr>
        <w:t xml:space="preserve"> </w:t>
      </w:r>
      <w:r w:rsidRPr="007D3263">
        <w:rPr>
          <w:rFonts w:asciiTheme="majorBidi" w:hAnsiTheme="majorBidi" w:cstheme="majorBidi"/>
          <w:color w:val="auto"/>
          <w:sz w:val="22"/>
          <w:szCs w:val="22"/>
        </w:rPr>
        <w:t xml:space="preserve">lipca oraz według stanu na dzień 31 grudnia w terminie do 31 stycznia.   </w:t>
      </w:r>
    </w:p>
    <w:p w14:paraId="43B6D36F" w14:textId="77777777" w:rsidR="0041649B" w:rsidRPr="007D3263" w:rsidRDefault="0041649B" w:rsidP="0041649B">
      <w:pPr>
        <w:pStyle w:val="Default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13. Dyrektor w celu realizacji zadań wydaje zarządzenia i regulaminy. </w:t>
      </w:r>
    </w:p>
    <w:p w14:paraId="57DA2F73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b/>
          <w:bCs/>
          <w:color w:val="auto"/>
          <w:sz w:val="22"/>
          <w:szCs w:val="22"/>
        </w:rPr>
      </w:pPr>
    </w:p>
    <w:p w14:paraId="685B3EB8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b/>
          <w:bCs/>
          <w:color w:val="auto"/>
          <w:sz w:val="22"/>
          <w:szCs w:val="22"/>
        </w:rPr>
        <w:t xml:space="preserve">§ 7. </w:t>
      </w:r>
      <w:r w:rsidRPr="007D3263">
        <w:rPr>
          <w:rFonts w:asciiTheme="majorBidi" w:hAnsiTheme="majorBidi" w:cstheme="majorBidi"/>
          <w:color w:val="auto"/>
          <w:sz w:val="22"/>
          <w:szCs w:val="22"/>
        </w:rPr>
        <w:t>1.</w:t>
      </w:r>
      <w:r w:rsidRPr="007D3263">
        <w:rPr>
          <w:rFonts w:asciiTheme="majorBidi" w:hAnsiTheme="majorBidi" w:cstheme="majorBidi"/>
          <w:b/>
          <w:bCs/>
          <w:color w:val="auto"/>
          <w:sz w:val="22"/>
          <w:szCs w:val="22"/>
        </w:rPr>
        <w:t xml:space="preserve"> </w:t>
      </w:r>
      <w:r w:rsidRPr="007D3263">
        <w:rPr>
          <w:rFonts w:asciiTheme="majorBidi" w:hAnsiTheme="majorBidi" w:cstheme="majorBidi"/>
          <w:sz w:val="22"/>
          <w:szCs w:val="22"/>
        </w:rPr>
        <w:t xml:space="preserve">W Żłobku może zostać utworzona Rada Rodziców, która reprezentuje ogół rodziców dzieci uczęszczających do Żłobka. </w:t>
      </w:r>
    </w:p>
    <w:p w14:paraId="0F8200EC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2. Do kompetencji Rady Rodziców należy: </w:t>
      </w:r>
    </w:p>
    <w:p w14:paraId="096A1CAE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1) występowanie do Dyrektora Żłobka z inicjatywami, wnioskami i opiniami we wszystkich sprawach dotyczących żłobka, w tym w szczególności w zakresie prowadzenia zajęć edukacyjnych; </w:t>
      </w:r>
    </w:p>
    <w:p w14:paraId="46DAE281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2) opiniowanie spraw organizacyjnych Żłobka, w szczególności w zakresie zmian regulaminu organizacyjnego; </w:t>
      </w:r>
    </w:p>
    <w:p w14:paraId="5630378B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>3) wgląd, za pośrednictwem przedstawicieli rady rodziców, do dokumentacji doty</w:t>
      </w:r>
      <w:r>
        <w:rPr>
          <w:rFonts w:asciiTheme="majorBidi" w:hAnsiTheme="majorBidi" w:cstheme="majorBidi"/>
          <w:sz w:val="22"/>
          <w:szCs w:val="22"/>
        </w:rPr>
        <w:t>czącej spełniania norm żywienia</w:t>
      </w:r>
      <w:r w:rsidRPr="007D3263">
        <w:rPr>
          <w:rFonts w:asciiTheme="majorBidi" w:hAnsiTheme="majorBidi" w:cstheme="majorBidi"/>
          <w:sz w:val="22"/>
          <w:szCs w:val="22"/>
        </w:rPr>
        <w:t xml:space="preserve">; </w:t>
      </w:r>
    </w:p>
    <w:p w14:paraId="12CFB0AE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color w:val="auto"/>
          <w:sz w:val="22"/>
          <w:szCs w:val="22"/>
        </w:rPr>
      </w:pPr>
      <w:r w:rsidRPr="007D3263">
        <w:rPr>
          <w:rFonts w:asciiTheme="majorBidi" w:hAnsiTheme="majorBidi" w:cstheme="majorBidi"/>
          <w:color w:val="auto"/>
          <w:sz w:val="22"/>
          <w:szCs w:val="22"/>
        </w:rPr>
        <w:t xml:space="preserve">4) wizytacja przez przedstawicieli rady rodziców pomieszczeń żłobka i w przypadku dostrzeżenia nieprawidłowości zgłoszenie ich do Dyrektora Żłobka, a w razie nieusunięcia nieprawidłowości – do Burmistrza Gminy i Miasta Węgliniec. </w:t>
      </w:r>
    </w:p>
    <w:p w14:paraId="44B9CD3D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3. Rada Rodziców uchwala regulamin swojej działalności, w którym określa w szczególności wewnętrzną strukturę i tryb pracy rady. </w:t>
      </w:r>
    </w:p>
    <w:p w14:paraId="270388AF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color w:val="auto"/>
          <w:sz w:val="22"/>
          <w:szCs w:val="22"/>
        </w:rPr>
      </w:pPr>
      <w:r w:rsidRPr="007D3263">
        <w:rPr>
          <w:rFonts w:asciiTheme="majorBidi" w:hAnsiTheme="majorBidi" w:cstheme="majorBidi"/>
          <w:color w:val="auto"/>
          <w:sz w:val="22"/>
          <w:szCs w:val="22"/>
        </w:rPr>
        <w:t xml:space="preserve">4. W celu wspierania działalności statutowej Żłobka, Rada rodziców może gromadzić fundusze z dobrowolnych składek rodziców oraz innych źródeł. Zasady wydatkowania funduszy rady rodziców określa regulamin, o którym mowa w ust. 3. </w:t>
      </w:r>
    </w:p>
    <w:p w14:paraId="4D9F6E27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color w:val="auto"/>
          <w:sz w:val="22"/>
          <w:szCs w:val="22"/>
        </w:rPr>
      </w:pPr>
      <w:r w:rsidRPr="007D3263">
        <w:rPr>
          <w:rFonts w:asciiTheme="majorBidi" w:hAnsiTheme="majorBidi" w:cstheme="majorBidi"/>
          <w:color w:val="auto"/>
          <w:sz w:val="22"/>
          <w:szCs w:val="22"/>
        </w:rPr>
        <w:t xml:space="preserve">5. Fundusze, o których mowa w ust. 4, mogą być przechowywane na odrębnym rachunku bankowym Rady Rodziców. Do założenia i likwidacji tego rachunku bankowego oraz dysponowania funduszami na tym rachunku są uprawnione osoby posiadające pisemne upoważnienie udzielone przez Radę Rodziców. </w:t>
      </w:r>
    </w:p>
    <w:p w14:paraId="78519A11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color w:val="auto"/>
          <w:sz w:val="22"/>
          <w:szCs w:val="22"/>
        </w:rPr>
      </w:pPr>
      <w:r w:rsidRPr="007D3263">
        <w:rPr>
          <w:rFonts w:asciiTheme="majorBidi" w:hAnsiTheme="majorBidi" w:cstheme="majorBidi"/>
          <w:color w:val="auto"/>
          <w:sz w:val="22"/>
          <w:szCs w:val="22"/>
        </w:rPr>
        <w:t xml:space="preserve">6. Rada Rodziców zobowiązana jest do niezwłocznego poinformowania o wyborze lub zmianie swoich przedstawicieli Dyrektora Żłobka. Dyrektor Żłobka umożliwia wszystkim rodzicom dzieci uczęszczających do żłobka zapoznanie się ze składem rady rodziców. </w:t>
      </w:r>
    </w:p>
    <w:p w14:paraId="6D907E73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color w:val="auto"/>
          <w:sz w:val="22"/>
          <w:szCs w:val="22"/>
        </w:rPr>
        <w:t>7. Dyrektor Żłobka umożliwia rodzicom dzieci uczęszczających do Żłobka zorganizowanie zebrania mającego na celu wybranie składu Rady Rodziców oraz uchwalenie regulaminu Rady Rodziców, w szczególności przez udostępnienie miejsca na zebranie oraz poinformowanie rodziców o jego terminie. 8. Zebranie rodziców odbywa się co najmniej raz w roku.</w:t>
      </w:r>
    </w:p>
    <w:p w14:paraId="5B5000C8" w14:textId="77777777" w:rsidR="0041649B" w:rsidRDefault="0041649B" w:rsidP="0041649B">
      <w:pPr>
        <w:pStyle w:val="Default"/>
        <w:jc w:val="both"/>
        <w:rPr>
          <w:rFonts w:asciiTheme="majorBidi" w:hAnsiTheme="majorBidi" w:cstheme="majorBidi"/>
          <w:b/>
          <w:bCs/>
          <w:sz w:val="22"/>
          <w:szCs w:val="22"/>
        </w:rPr>
      </w:pPr>
    </w:p>
    <w:p w14:paraId="273ACE00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b/>
          <w:bCs/>
          <w:sz w:val="22"/>
          <w:szCs w:val="22"/>
        </w:rPr>
        <w:t>§ 8.</w:t>
      </w:r>
      <w:r w:rsidRPr="007D3263">
        <w:rPr>
          <w:rFonts w:asciiTheme="majorBidi" w:hAnsiTheme="majorBidi" w:cstheme="majorBidi"/>
          <w:sz w:val="22"/>
          <w:szCs w:val="22"/>
        </w:rPr>
        <w:t xml:space="preserve"> 1. Rodzice (opiekunowie prawni) dziecka objętego opieką mają prawo do: </w:t>
      </w:r>
    </w:p>
    <w:p w14:paraId="15FDAB92" w14:textId="77777777" w:rsidR="0041649B" w:rsidRPr="007D3263" w:rsidRDefault="0041649B" w:rsidP="0041649B">
      <w:pPr>
        <w:pStyle w:val="Default"/>
        <w:spacing w:after="21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1) uzyskania informacji na temat planu pracy w grupach; </w:t>
      </w:r>
    </w:p>
    <w:p w14:paraId="3FABC426" w14:textId="77777777" w:rsidR="0041649B" w:rsidRPr="007D3263" w:rsidRDefault="0041649B" w:rsidP="0041649B">
      <w:pPr>
        <w:pStyle w:val="Default"/>
        <w:spacing w:after="21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2) uzyskania informacji na temat rozwoju psychofizycznego ich dziecka; </w:t>
      </w:r>
    </w:p>
    <w:p w14:paraId="3B90C3EA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>3) wyrażania opinii i wniosków na temat funkcjonowania Żłobka i pracowników Żł</w:t>
      </w:r>
      <w:r>
        <w:rPr>
          <w:rFonts w:asciiTheme="majorBidi" w:hAnsiTheme="majorBidi" w:cstheme="majorBidi"/>
          <w:sz w:val="22"/>
          <w:szCs w:val="22"/>
        </w:rPr>
        <w:t>obka, w tym Dyrektora Ż</w:t>
      </w:r>
      <w:r w:rsidRPr="007D3263">
        <w:rPr>
          <w:rFonts w:asciiTheme="majorBidi" w:hAnsiTheme="majorBidi" w:cstheme="majorBidi"/>
          <w:sz w:val="22"/>
          <w:szCs w:val="22"/>
        </w:rPr>
        <w:t>łobka</w:t>
      </w:r>
    </w:p>
    <w:p w14:paraId="3BB8C73E" w14:textId="77777777" w:rsidR="0041649B" w:rsidRPr="007D3263" w:rsidRDefault="0041649B" w:rsidP="0041649B">
      <w:pPr>
        <w:pStyle w:val="Default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2. Rodzice (opiekunowie prawni) zobowiązani są do: </w:t>
      </w:r>
    </w:p>
    <w:p w14:paraId="3AC06A31" w14:textId="77777777" w:rsidR="0041649B" w:rsidRPr="007D3263" w:rsidRDefault="0041649B" w:rsidP="0041649B">
      <w:pPr>
        <w:pStyle w:val="Default"/>
        <w:spacing w:after="23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1) przestrzegania Statutu Żłobka; </w:t>
      </w:r>
    </w:p>
    <w:p w14:paraId="02B6BD62" w14:textId="77777777" w:rsidR="0041649B" w:rsidRPr="007D3263" w:rsidRDefault="0041649B" w:rsidP="0041649B">
      <w:pPr>
        <w:pStyle w:val="Default"/>
        <w:spacing w:after="23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2) zaopatrzenia dziecka w niezbędne przedmioty, przybory i pomoce; </w:t>
      </w:r>
    </w:p>
    <w:p w14:paraId="378C1B70" w14:textId="77777777" w:rsidR="0041649B" w:rsidRPr="007D3263" w:rsidRDefault="0041649B" w:rsidP="0041649B">
      <w:pPr>
        <w:pStyle w:val="Default"/>
        <w:spacing w:after="23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lastRenderedPageBreak/>
        <w:t xml:space="preserve">3) przyprowadzania i odbierania dziecka ze Żłobka osobiście lub przez upoważnioną przez siebie osobę pełnoletnią; </w:t>
      </w:r>
    </w:p>
    <w:p w14:paraId="1505726E" w14:textId="77777777" w:rsidR="0041649B" w:rsidRPr="007D3263" w:rsidRDefault="0041649B" w:rsidP="0041649B">
      <w:pPr>
        <w:pStyle w:val="Default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4) terminowego uiszczania odpłatności za pobyt i wyżywienie dziecka w Żłobku. </w:t>
      </w:r>
    </w:p>
    <w:p w14:paraId="0D03AF2B" w14:textId="77777777" w:rsidR="0041649B" w:rsidRPr="007D3263" w:rsidRDefault="0041649B" w:rsidP="0041649B">
      <w:pPr>
        <w:pStyle w:val="Bezodstpw"/>
        <w:jc w:val="both"/>
        <w:rPr>
          <w:rFonts w:asciiTheme="majorBidi" w:hAnsiTheme="majorBidi" w:cstheme="majorBidi"/>
          <w:b/>
          <w:bCs/>
        </w:rPr>
      </w:pPr>
    </w:p>
    <w:p w14:paraId="6163C9DA" w14:textId="77777777" w:rsidR="0041649B" w:rsidRPr="007D3263" w:rsidRDefault="0041649B" w:rsidP="0041649B">
      <w:pPr>
        <w:pStyle w:val="Bezodstpw"/>
        <w:jc w:val="center"/>
        <w:rPr>
          <w:rFonts w:asciiTheme="majorBidi" w:hAnsiTheme="majorBidi" w:cstheme="majorBidi"/>
          <w:b/>
          <w:bCs/>
        </w:rPr>
      </w:pPr>
      <w:r w:rsidRPr="007D3263">
        <w:rPr>
          <w:rFonts w:asciiTheme="majorBidi" w:hAnsiTheme="majorBidi" w:cstheme="majorBidi"/>
          <w:b/>
          <w:bCs/>
        </w:rPr>
        <w:t>Rozdział 4.</w:t>
      </w:r>
    </w:p>
    <w:p w14:paraId="4C43AA1A" w14:textId="77777777" w:rsidR="0041649B" w:rsidRPr="007D3263" w:rsidRDefault="0041649B" w:rsidP="0041649B">
      <w:pPr>
        <w:pStyle w:val="Bezodstpw"/>
        <w:jc w:val="center"/>
        <w:rPr>
          <w:rFonts w:asciiTheme="majorBidi" w:hAnsiTheme="majorBidi" w:cstheme="majorBidi"/>
          <w:b/>
          <w:bCs/>
        </w:rPr>
      </w:pPr>
      <w:r w:rsidRPr="007D3263">
        <w:rPr>
          <w:rFonts w:asciiTheme="majorBidi" w:hAnsiTheme="majorBidi" w:cstheme="majorBidi"/>
          <w:b/>
          <w:bCs/>
        </w:rPr>
        <w:t>Warunki przyjmowania dzieci do żłobka</w:t>
      </w:r>
    </w:p>
    <w:p w14:paraId="5AE19597" w14:textId="77777777" w:rsidR="0041649B" w:rsidRPr="007D3263" w:rsidRDefault="0041649B" w:rsidP="0041649B">
      <w:pPr>
        <w:pStyle w:val="Bezodstpw"/>
        <w:rPr>
          <w:rFonts w:asciiTheme="majorBidi" w:hAnsiTheme="majorBidi" w:cstheme="majorBidi"/>
        </w:rPr>
      </w:pPr>
    </w:p>
    <w:p w14:paraId="1B349C26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b/>
          <w:bCs/>
          <w:sz w:val="22"/>
          <w:szCs w:val="22"/>
        </w:rPr>
        <w:t>§ 9.</w:t>
      </w:r>
      <w:r w:rsidRPr="007D3263">
        <w:rPr>
          <w:rFonts w:asciiTheme="majorBidi" w:hAnsiTheme="majorBidi" w:cstheme="majorBidi"/>
          <w:sz w:val="22"/>
          <w:szCs w:val="22"/>
        </w:rPr>
        <w:t xml:space="preserve"> 1. Do Żłobka przyjmowane są dzieci, które na dzień 1 września roku </w:t>
      </w:r>
      <w:r w:rsidRPr="007D3263">
        <w:rPr>
          <w:rFonts w:asciiTheme="majorBidi" w:hAnsiTheme="majorBidi" w:cstheme="majorBidi"/>
          <w:color w:val="auto"/>
          <w:sz w:val="22"/>
          <w:szCs w:val="22"/>
        </w:rPr>
        <w:t xml:space="preserve">na który odbywa się rekrutacja, ukończyły lub ukończą do tego dnia co najmniej 20 tydzień życia i jednocześnie nie ukończyły i nie ukończą do tego dnia 3 lat. </w:t>
      </w:r>
      <w:r w:rsidRPr="007D3263">
        <w:rPr>
          <w:rFonts w:asciiTheme="majorBidi" w:hAnsiTheme="majorBidi" w:cstheme="majorBidi"/>
          <w:sz w:val="22"/>
          <w:szCs w:val="22"/>
        </w:rPr>
        <w:t xml:space="preserve"> </w:t>
      </w:r>
    </w:p>
    <w:p w14:paraId="4C570C8F" w14:textId="77777777" w:rsidR="0041649B" w:rsidRPr="007D3263" w:rsidRDefault="0041649B" w:rsidP="0041649B">
      <w:pPr>
        <w:pStyle w:val="Default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2. W szczególnie uzasadnionych przypadkach możliwe jest przedłużenie pobytu dziecka w Żłobku do 4 roku życia, pod warunkiem, że rodzice (opiekunowie prawni) złożą oświadczenie o przeszkodach w objęciu dziecka wychowaniem przedszkolnym. </w:t>
      </w:r>
    </w:p>
    <w:p w14:paraId="4289B0FA" w14:textId="77777777" w:rsidR="0041649B" w:rsidRDefault="0041649B" w:rsidP="0041649B">
      <w:pPr>
        <w:autoSpaceDE w:val="0"/>
        <w:autoSpaceDN w:val="0"/>
        <w:adjustRightInd w:val="0"/>
        <w:rPr>
          <w:rFonts w:asciiTheme="majorBidi" w:hAnsiTheme="majorBidi" w:cstheme="majorBidi"/>
        </w:rPr>
      </w:pPr>
      <w:r w:rsidRPr="007D3263">
        <w:rPr>
          <w:rFonts w:asciiTheme="majorBidi" w:hAnsiTheme="majorBidi" w:cstheme="majorBidi"/>
        </w:rPr>
        <w:t xml:space="preserve">3. Do Żłobka przyjmowane są dzieci, których rodzice (prawni opiekunowie) zamieszkują na terenie Gminy Węgliniec. </w:t>
      </w:r>
      <w:r w:rsidRPr="00ED7C7B">
        <w:rPr>
          <w:rFonts w:asciiTheme="majorBidi" w:hAnsiTheme="majorBidi" w:cstheme="majorBidi"/>
        </w:rPr>
        <w:t xml:space="preserve">Oświadczenie o zamieszkiwaniu na terenie </w:t>
      </w:r>
      <w:r>
        <w:rPr>
          <w:rFonts w:asciiTheme="majorBidi" w:hAnsiTheme="majorBidi" w:cstheme="majorBidi"/>
        </w:rPr>
        <w:t xml:space="preserve">Gminy Węgliniec </w:t>
      </w:r>
      <w:r w:rsidRPr="00ED7C7B">
        <w:rPr>
          <w:rFonts w:asciiTheme="majorBidi" w:hAnsiTheme="majorBidi" w:cstheme="majorBidi"/>
        </w:rPr>
        <w:t xml:space="preserve"> rodzice składają przed przyjęciem dziecka do Żłobka.</w:t>
      </w:r>
    </w:p>
    <w:p w14:paraId="3757374B" w14:textId="77777777" w:rsidR="0041649B" w:rsidRPr="007D3263" w:rsidRDefault="0041649B" w:rsidP="0041649B">
      <w:pPr>
        <w:pStyle w:val="Default"/>
        <w:spacing w:after="21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</w:rPr>
        <w:t xml:space="preserve">4. </w:t>
      </w:r>
      <w:r w:rsidRPr="007D3263">
        <w:rPr>
          <w:rFonts w:asciiTheme="majorBidi" w:hAnsiTheme="majorBidi" w:cstheme="majorBidi"/>
          <w:sz w:val="22"/>
          <w:szCs w:val="22"/>
        </w:rPr>
        <w:t xml:space="preserve">Dzieci spoza Gminy Węgliniec będą mogły być przyjmowane do Żłobka tylko w sytuacji zaspokojenia potrzeb mieszkańców gminy i posiadania wolnych miejsc w placówce. </w:t>
      </w:r>
    </w:p>
    <w:p w14:paraId="27F1153C" w14:textId="77777777" w:rsidR="0041649B" w:rsidRPr="00ED7C7B" w:rsidRDefault="0041649B" w:rsidP="0041649B">
      <w:pPr>
        <w:autoSpaceDE w:val="0"/>
        <w:autoSpaceDN w:val="0"/>
        <w:adjustRightInd w:val="0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5</w:t>
      </w:r>
      <w:r w:rsidRPr="00ED7C7B">
        <w:rPr>
          <w:rFonts w:asciiTheme="majorBidi" w:hAnsiTheme="majorBidi" w:cstheme="majorBidi"/>
        </w:rPr>
        <w:t>. Zapisy do Żłobka prowadzone są przez cały rok, przyjęcia dzieci odbywają się w miarę istnienia</w:t>
      </w:r>
    </w:p>
    <w:p w14:paraId="66C8623B" w14:textId="77777777" w:rsidR="0041649B" w:rsidRPr="00ED7C7B" w:rsidRDefault="0041649B" w:rsidP="0041649B">
      <w:pPr>
        <w:autoSpaceDE w:val="0"/>
        <w:autoSpaceDN w:val="0"/>
        <w:adjustRightInd w:val="0"/>
        <w:rPr>
          <w:rFonts w:asciiTheme="majorBidi" w:hAnsiTheme="majorBidi" w:cstheme="majorBidi"/>
        </w:rPr>
      </w:pPr>
      <w:r w:rsidRPr="00ED7C7B">
        <w:rPr>
          <w:rFonts w:asciiTheme="majorBidi" w:hAnsiTheme="majorBidi" w:cstheme="majorBidi"/>
        </w:rPr>
        <w:t>wolnych miejsc.</w:t>
      </w:r>
    </w:p>
    <w:p w14:paraId="306D5D8E" w14:textId="77777777" w:rsidR="0041649B" w:rsidRPr="00ED7C7B" w:rsidRDefault="0041649B" w:rsidP="0041649B">
      <w:pPr>
        <w:autoSpaceDE w:val="0"/>
        <w:autoSpaceDN w:val="0"/>
        <w:adjustRightInd w:val="0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6</w:t>
      </w:r>
      <w:r w:rsidRPr="00ED7C7B">
        <w:rPr>
          <w:rFonts w:asciiTheme="majorBidi" w:hAnsiTheme="majorBidi" w:cstheme="majorBidi"/>
        </w:rPr>
        <w:t>.Dzieci w Żłobku w miarę możliwości zapisywane są do grup według ich zbliżonego wieku oraz rozwoju psychofizycznego.</w:t>
      </w:r>
    </w:p>
    <w:p w14:paraId="6EAAEE8B" w14:textId="77777777" w:rsidR="0041649B" w:rsidRDefault="0041649B" w:rsidP="0041649B">
      <w:pPr>
        <w:autoSpaceDE w:val="0"/>
        <w:autoSpaceDN w:val="0"/>
        <w:adjustRightInd w:val="0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7</w:t>
      </w:r>
      <w:r w:rsidRPr="00185020">
        <w:rPr>
          <w:rFonts w:asciiTheme="majorBidi" w:hAnsiTheme="majorBidi" w:cstheme="majorBidi"/>
        </w:rPr>
        <w:t>.Ustala się następujące kryteria przyjęcia dziecka do Żłobka wraz z liczbą punktów oraz dokumentami niezbędnymi do potwierdzenia spełniania kryteriów:</w:t>
      </w:r>
    </w:p>
    <w:p w14:paraId="2E8E4228" w14:textId="77777777" w:rsidR="0041649B" w:rsidRPr="00185020" w:rsidRDefault="0041649B" w:rsidP="0041649B">
      <w:pPr>
        <w:autoSpaceDE w:val="0"/>
        <w:autoSpaceDN w:val="0"/>
        <w:adjustRightInd w:val="0"/>
        <w:rPr>
          <w:rFonts w:asciiTheme="majorBidi" w:hAnsiTheme="majorBidi" w:cstheme="majorBid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4536"/>
        <w:gridCol w:w="1134"/>
        <w:gridCol w:w="3065"/>
      </w:tblGrid>
      <w:tr w:rsidR="0041649B" w:rsidRPr="00185020" w14:paraId="27434A03" w14:textId="77777777" w:rsidTr="00A574EA">
        <w:tc>
          <w:tcPr>
            <w:tcW w:w="675" w:type="dxa"/>
          </w:tcPr>
          <w:p w14:paraId="228CD585" w14:textId="77777777" w:rsidR="0041649B" w:rsidRPr="00185020" w:rsidRDefault="0041649B" w:rsidP="00A574EA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85020">
              <w:rPr>
                <w:rFonts w:asciiTheme="majorBidi" w:hAnsiTheme="majorBidi" w:cstheme="majorBidi"/>
                <w:b/>
                <w:bCs/>
              </w:rPr>
              <w:t>L. p.</w:t>
            </w:r>
          </w:p>
        </w:tc>
        <w:tc>
          <w:tcPr>
            <w:tcW w:w="4536" w:type="dxa"/>
          </w:tcPr>
          <w:p w14:paraId="0FE812C1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</w:rPr>
            </w:pPr>
            <w:r w:rsidRPr="00185020">
              <w:rPr>
                <w:rFonts w:asciiTheme="majorBidi" w:hAnsiTheme="majorBidi" w:cstheme="majorBidi"/>
                <w:b/>
                <w:bCs/>
              </w:rPr>
              <w:t>Kryterium</w:t>
            </w:r>
          </w:p>
        </w:tc>
        <w:tc>
          <w:tcPr>
            <w:tcW w:w="1134" w:type="dxa"/>
          </w:tcPr>
          <w:p w14:paraId="55243BDF" w14:textId="77777777" w:rsidR="0041649B" w:rsidRPr="00185020" w:rsidRDefault="0041649B" w:rsidP="00A574EA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85020">
              <w:rPr>
                <w:rFonts w:asciiTheme="majorBidi" w:hAnsiTheme="majorBidi" w:cstheme="majorBidi"/>
                <w:b/>
                <w:bCs/>
              </w:rPr>
              <w:t>Ilość</w:t>
            </w:r>
          </w:p>
          <w:p w14:paraId="6A19B7F8" w14:textId="77777777" w:rsidR="0041649B" w:rsidRPr="00185020" w:rsidRDefault="0041649B" w:rsidP="00A574EA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85020">
              <w:rPr>
                <w:rFonts w:asciiTheme="majorBidi" w:hAnsiTheme="majorBidi" w:cstheme="majorBidi"/>
                <w:b/>
                <w:bCs/>
              </w:rPr>
              <w:t>punktów</w:t>
            </w:r>
          </w:p>
        </w:tc>
        <w:tc>
          <w:tcPr>
            <w:tcW w:w="3065" w:type="dxa"/>
          </w:tcPr>
          <w:p w14:paraId="77B39CC0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</w:rPr>
            </w:pPr>
            <w:r w:rsidRPr="00185020">
              <w:rPr>
                <w:rFonts w:asciiTheme="majorBidi" w:hAnsiTheme="majorBidi" w:cstheme="majorBidi"/>
                <w:b/>
                <w:bCs/>
              </w:rPr>
              <w:t>Dokument potwierdzający</w:t>
            </w:r>
          </w:p>
          <w:p w14:paraId="40917506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</w:rPr>
            </w:pPr>
            <w:r w:rsidRPr="00185020">
              <w:rPr>
                <w:rFonts w:asciiTheme="majorBidi" w:hAnsiTheme="majorBidi" w:cstheme="majorBidi"/>
                <w:b/>
                <w:bCs/>
              </w:rPr>
              <w:t>spełnianie kryterium</w:t>
            </w:r>
          </w:p>
        </w:tc>
      </w:tr>
      <w:tr w:rsidR="0041649B" w:rsidRPr="00185020" w14:paraId="1B8B846C" w14:textId="77777777" w:rsidTr="00A574EA">
        <w:tc>
          <w:tcPr>
            <w:tcW w:w="675" w:type="dxa"/>
          </w:tcPr>
          <w:p w14:paraId="5B7B1EF8" w14:textId="77777777" w:rsidR="0041649B" w:rsidRPr="00185020" w:rsidRDefault="0041649B" w:rsidP="00A574EA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</w:rPr>
            </w:pPr>
            <w:r w:rsidRPr="00185020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4536" w:type="dxa"/>
          </w:tcPr>
          <w:p w14:paraId="1D5FEDAE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  <w:r w:rsidRPr="00185020">
              <w:rPr>
                <w:rFonts w:asciiTheme="majorBidi" w:hAnsiTheme="majorBidi" w:cstheme="majorBidi"/>
              </w:rPr>
              <w:t>ziecko niepełnosprawne</w:t>
            </w:r>
          </w:p>
        </w:tc>
        <w:tc>
          <w:tcPr>
            <w:tcW w:w="1134" w:type="dxa"/>
          </w:tcPr>
          <w:p w14:paraId="042E0109" w14:textId="77777777" w:rsidR="0041649B" w:rsidRPr="00185020" w:rsidRDefault="0041649B" w:rsidP="00A574EA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</w:rPr>
            </w:pPr>
            <w:r w:rsidRPr="00185020">
              <w:rPr>
                <w:rFonts w:asciiTheme="majorBidi" w:hAnsiTheme="majorBidi" w:cstheme="majorBidi"/>
              </w:rPr>
              <w:t>20</w:t>
            </w:r>
          </w:p>
        </w:tc>
        <w:tc>
          <w:tcPr>
            <w:tcW w:w="3065" w:type="dxa"/>
          </w:tcPr>
          <w:p w14:paraId="73EA5B0E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o</w:t>
            </w:r>
            <w:r w:rsidRPr="00185020">
              <w:rPr>
                <w:rFonts w:asciiTheme="majorBidi" w:hAnsiTheme="majorBidi" w:cstheme="majorBidi"/>
              </w:rPr>
              <w:t>rzeczenie o</w:t>
            </w:r>
          </w:p>
          <w:p w14:paraId="00B42F69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 w:rsidRPr="00185020">
              <w:rPr>
                <w:rFonts w:asciiTheme="majorBidi" w:hAnsiTheme="majorBidi" w:cstheme="majorBidi"/>
              </w:rPr>
              <w:t>niepełnosprawności dziecka</w:t>
            </w:r>
          </w:p>
        </w:tc>
      </w:tr>
      <w:tr w:rsidR="0041649B" w:rsidRPr="00185020" w14:paraId="0C3848BA" w14:textId="77777777" w:rsidTr="00A574EA">
        <w:tc>
          <w:tcPr>
            <w:tcW w:w="675" w:type="dxa"/>
          </w:tcPr>
          <w:p w14:paraId="5263DC55" w14:textId="77777777" w:rsidR="0041649B" w:rsidRPr="00185020" w:rsidRDefault="0041649B" w:rsidP="00A574EA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</w:rPr>
            </w:pPr>
            <w:r w:rsidRPr="00185020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4536" w:type="dxa"/>
          </w:tcPr>
          <w:p w14:paraId="5C087797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  <w:r w:rsidRPr="00185020">
              <w:rPr>
                <w:rFonts w:asciiTheme="majorBidi" w:hAnsiTheme="majorBidi" w:cstheme="majorBidi"/>
              </w:rPr>
              <w:t>ziecko z rodziny wielodzietnej</w:t>
            </w:r>
          </w:p>
        </w:tc>
        <w:tc>
          <w:tcPr>
            <w:tcW w:w="1134" w:type="dxa"/>
          </w:tcPr>
          <w:p w14:paraId="4BE0C1C2" w14:textId="77777777" w:rsidR="0041649B" w:rsidRPr="00185020" w:rsidRDefault="0041649B" w:rsidP="00A574EA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15</w:t>
            </w:r>
          </w:p>
        </w:tc>
        <w:tc>
          <w:tcPr>
            <w:tcW w:w="3065" w:type="dxa"/>
          </w:tcPr>
          <w:p w14:paraId="08760A85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 w:rsidRPr="00185020">
              <w:rPr>
                <w:rFonts w:asciiTheme="majorBidi" w:hAnsiTheme="majorBidi" w:cstheme="majorBidi"/>
              </w:rPr>
              <w:t>Karta Dużej Rodziny lub</w:t>
            </w:r>
          </w:p>
          <w:p w14:paraId="337E3808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 w:rsidRPr="00185020">
              <w:rPr>
                <w:rFonts w:asciiTheme="majorBidi" w:hAnsiTheme="majorBidi" w:cstheme="majorBidi"/>
              </w:rPr>
              <w:t>odpisy aktów urodzenia dzieci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185020">
              <w:rPr>
                <w:rFonts w:asciiTheme="majorBidi" w:hAnsiTheme="majorBidi" w:cstheme="majorBidi"/>
              </w:rPr>
              <w:t>do wglądu albo zaświadczenie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185020">
              <w:rPr>
                <w:rFonts w:asciiTheme="majorBidi" w:hAnsiTheme="majorBidi" w:cstheme="majorBidi"/>
              </w:rPr>
              <w:t>Miejsko</w:t>
            </w:r>
            <w:r>
              <w:rPr>
                <w:rFonts w:asciiTheme="majorBidi" w:hAnsiTheme="majorBidi" w:cstheme="majorBidi"/>
              </w:rPr>
              <w:t xml:space="preserve">-Gminnego Ośrodka </w:t>
            </w:r>
            <w:r w:rsidRPr="00185020">
              <w:rPr>
                <w:rFonts w:asciiTheme="majorBidi" w:hAnsiTheme="majorBidi" w:cstheme="majorBidi"/>
              </w:rPr>
              <w:t>Pomocy</w:t>
            </w:r>
            <w:r>
              <w:rPr>
                <w:rFonts w:asciiTheme="majorBidi" w:hAnsiTheme="majorBidi" w:cstheme="majorBidi"/>
              </w:rPr>
              <w:t xml:space="preserve"> Społecznej w Węglińcu </w:t>
            </w:r>
            <w:r w:rsidRPr="00185020">
              <w:rPr>
                <w:rFonts w:asciiTheme="majorBidi" w:hAnsiTheme="majorBidi" w:cstheme="majorBidi"/>
              </w:rPr>
              <w:t>o posiadaniu statusu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185020">
              <w:rPr>
                <w:rFonts w:asciiTheme="majorBidi" w:hAnsiTheme="majorBidi" w:cstheme="majorBidi"/>
              </w:rPr>
              <w:t>rodziny wielodzietnej</w:t>
            </w:r>
          </w:p>
        </w:tc>
      </w:tr>
      <w:tr w:rsidR="0041649B" w:rsidRPr="00185020" w14:paraId="6A1A5521" w14:textId="77777777" w:rsidTr="00A574EA">
        <w:tc>
          <w:tcPr>
            <w:tcW w:w="675" w:type="dxa"/>
          </w:tcPr>
          <w:p w14:paraId="664AB56D" w14:textId="77777777" w:rsidR="0041649B" w:rsidRPr="00185020" w:rsidRDefault="0041649B" w:rsidP="00A574EA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</w:rPr>
            </w:pPr>
            <w:r w:rsidRPr="00185020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4536" w:type="dxa"/>
          </w:tcPr>
          <w:p w14:paraId="5B1EF6BB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  <w:r w:rsidRPr="00185020">
              <w:rPr>
                <w:rFonts w:asciiTheme="majorBidi" w:hAnsiTheme="majorBidi" w:cstheme="majorBidi"/>
              </w:rPr>
              <w:t>ziecko zaszczepione zgodnie z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7D3263">
              <w:rPr>
                <w:rFonts w:asciiTheme="majorBidi" w:hAnsiTheme="majorBidi" w:cstheme="majorBidi"/>
              </w:rPr>
              <w:t>obowiązkowe szczepienia ochronne, zgodne z aktualnym Programem Szczepień Ochronnych</w:t>
            </w:r>
            <w:r w:rsidRPr="00185020">
              <w:rPr>
                <w:rFonts w:asciiTheme="majorBidi" w:hAnsiTheme="majorBidi" w:cstheme="majorBidi"/>
              </w:rPr>
              <w:t>, ogłaszanym przez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185020">
              <w:rPr>
                <w:rFonts w:asciiTheme="majorBidi" w:hAnsiTheme="majorBidi" w:cstheme="majorBidi"/>
              </w:rPr>
              <w:t>Głównego Inspektora Sanitarnego w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185020">
              <w:rPr>
                <w:rFonts w:asciiTheme="majorBidi" w:hAnsiTheme="majorBidi" w:cstheme="majorBidi"/>
              </w:rPr>
              <w:t>formie komunikatu w Dzienniku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185020">
              <w:rPr>
                <w:rFonts w:asciiTheme="majorBidi" w:hAnsiTheme="majorBidi" w:cstheme="majorBidi"/>
              </w:rPr>
              <w:t>Urzędowym ministra właściwego do spraw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185020">
              <w:rPr>
                <w:rFonts w:asciiTheme="majorBidi" w:hAnsiTheme="majorBidi" w:cstheme="majorBidi"/>
              </w:rPr>
              <w:t>zdrowia albo dziecko, w stosunku do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185020">
              <w:rPr>
                <w:rFonts w:asciiTheme="majorBidi" w:hAnsiTheme="majorBidi" w:cstheme="majorBidi"/>
              </w:rPr>
              <w:t>którego długotrwale odroczono obowiązek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185020">
              <w:rPr>
                <w:rFonts w:asciiTheme="majorBidi" w:hAnsiTheme="majorBidi" w:cstheme="majorBidi"/>
              </w:rPr>
              <w:t>wykonania szczepień ochronnych</w:t>
            </w:r>
          </w:p>
        </w:tc>
        <w:tc>
          <w:tcPr>
            <w:tcW w:w="1134" w:type="dxa"/>
          </w:tcPr>
          <w:p w14:paraId="4DEC3F7F" w14:textId="77777777" w:rsidR="0041649B" w:rsidRPr="00185020" w:rsidRDefault="0041649B" w:rsidP="00A574EA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</w:rPr>
            </w:pPr>
            <w:r w:rsidRPr="00185020">
              <w:rPr>
                <w:rFonts w:asciiTheme="majorBidi" w:hAnsiTheme="majorBidi" w:cstheme="majorBidi"/>
              </w:rPr>
              <w:t>20</w:t>
            </w:r>
          </w:p>
        </w:tc>
        <w:tc>
          <w:tcPr>
            <w:tcW w:w="3065" w:type="dxa"/>
          </w:tcPr>
          <w:p w14:paraId="7B4CC3A0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o</w:t>
            </w:r>
            <w:r w:rsidRPr="00185020">
              <w:rPr>
                <w:rFonts w:asciiTheme="majorBidi" w:hAnsiTheme="majorBidi" w:cstheme="majorBidi"/>
              </w:rPr>
              <w:t>świadczenie rodzica o</w:t>
            </w:r>
          </w:p>
          <w:p w14:paraId="4AF9BED2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 w:rsidRPr="00185020">
              <w:rPr>
                <w:rFonts w:asciiTheme="majorBidi" w:hAnsiTheme="majorBidi" w:cstheme="majorBidi"/>
              </w:rPr>
              <w:t xml:space="preserve">zaszczepieniu dziecka </w:t>
            </w:r>
            <w:r>
              <w:rPr>
                <w:rFonts w:asciiTheme="majorBidi" w:hAnsiTheme="majorBidi" w:cstheme="majorBidi"/>
              </w:rPr>
              <w:t>z</w:t>
            </w:r>
            <w:r w:rsidRPr="00185020">
              <w:rPr>
                <w:rFonts w:asciiTheme="majorBidi" w:hAnsiTheme="majorBidi" w:cstheme="majorBidi"/>
              </w:rPr>
              <w:t>godnie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185020">
              <w:rPr>
                <w:rFonts w:asciiTheme="majorBidi" w:hAnsiTheme="majorBidi" w:cstheme="majorBidi"/>
              </w:rPr>
              <w:t>z kalendarzem szczepień wraz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185020">
              <w:rPr>
                <w:rFonts w:asciiTheme="majorBidi" w:hAnsiTheme="majorBidi" w:cstheme="majorBidi"/>
              </w:rPr>
              <w:t>z deklaracją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185020">
              <w:rPr>
                <w:rFonts w:asciiTheme="majorBidi" w:hAnsiTheme="majorBidi" w:cstheme="majorBidi"/>
              </w:rPr>
              <w:t>przedłożenia dowodu w formie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185020">
              <w:rPr>
                <w:rFonts w:asciiTheme="majorBidi" w:hAnsiTheme="majorBidi" w:cstheme="majorBidi"/>
              </w:rPr>
              <w:t>kopii karty uodpornienia lub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185020">
              <w:rPr>
                <w:rFonts w:asciiTheme="majorBidi" w:hAnsiTheme="majorBidi" w:cstheme="majorBidi"/>
              </w:rPr>
              <w:t>książeczki zdrowia - na prośbę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185020">
              <w:rPr>
                <w:rFonts w:asciiTheme="majorBidi" w:hAnsiTheme="majorBidi" w:cstheme="majorBidi"/>
              </w:rPr>
              <w:t>Dyrektora Żłobka lub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185020">
              <w:rPr>
                <w:rFonts w:asciiTheme="majorBidi" w:hAnsiTheme="majorBidi" w:cstheme="majorBidi"/>
              </w:rPr>
              <w:t>zaświadczenie lekarskie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185020">
              <w:rPr>
                <w:rFonts w:asciiTheme="majorBidi" w:hAnsiTheme="majorBidi" w:cstheme="majorBidi"/>
              </w:rPr>
              <w:t>wskazujące, że ze względów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185020">
              <w:rPr>
                <w:rFonts w:asciiTheme="majorBidi" w:hAnsiTheme="majorBidi" w:cstheme="majorBidi"/>
              </w:rPr>
              <w:t>zdrowotnych dziecko nie może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185020">
              <w:rPr>
                <w:rFonts w:asciiTheme="majorBidi" w:hAnsiTheme="majorBidi" w:cstheme="majorBidi"/>
              </w:rPr>
              <w:t>zostać zaszczepione</w:t>
            </w:r>
          </w:p>
        </w:tc>
      </w:tr>
      <w:tr w:rsidR="0041649B" w:rsidRPr="00185020" w14:paraId="4E5E51EE" w14:textId="77777777" w:rsidTr="00A574EA">
        <w:tc>
          <w:tcPr>
            <w:tcW w:w="675" w:type="dxa"/>
          </w:tcPr>
          <w:p w14:paraId="0F40C0D6" w14:textId="77777777" w:rsidR="0041649B" w:rsidRPr="00185020" w:rsidRDefault="0041649B" w:rsidP="00A574EA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</w:rPr>
            </w:pPr>
            <w:r w:rsidRPr="00185020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4536" w:type="dxa"/>
          </w:tcPr>
          <w:p w14:paraId="42329028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  <w:r w:rsidRPr="00185020">
              <w:rPr>
                <w:rFonts w:asciiTheme="majorBidi" w:hAnsiTheme="majorBidi" w:cstheme="majorBidi"/>
              </w:rPr>
              <w:t>ziecko, którego oboje rodzice pracują, studiują lub uczą się w systemie dziennym</w:t>
            </w:r>
            <w:r>
              <w:rPr>
                <w:rFonts w:asciiTheme="majorBidi" w:hAnsiTheme="majorBidi" w:cstheme="majorBidi"/>
              </w:rPr>
              <w:t xml:space="preserve"> i przebywają na urlopie macierzyńskim, rodzicielskim, wychowawczym</w:t>
            </w:r>
          </w:p>
          <w:p w14:paraId="28D13423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</w:p>
        </w:tc>
        <w:tc>
          <w:tcPr>
            <w:tcW w:w="1134" w:type="dxa"/>
          </w:tcPr>
          <w:p w14:paraId="7CC9E1E0" w14:textId="77777777" w:rsidR="0041649B" w:rsidRPr="00185020" w:rsidRDefault="0041649B" w:rsidP="00A574EA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20</w:t>
            </w:r>
          </w:p>
        </w:tc>
        <w:tc>
          <w:tcPr>
            <w:tcW w:w="3065" w:type="dxa"/>
          </w:tcPr>
          <w:p w14:paraId="67EB534C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a</w:t>
            </w:r>
            <w:r w:rsidRPr="00185020">
              <w:rPr>
                <w:rFonts w:asciiTheme="majorBidi" w:hAnsiTheme="majorBidi" w:cstheme="majorBidi"/>
              </w:rPr>
              <w:t>ktualne zaświadczenie z</w:t>
            </w:r>
          </w:p>
          <w:p w14:paraId="49E76D71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 w:rsidRPr="00185020">
              <w:rPr>
                <w:rFonts w:asciiTheme="majorBidi" w:hAnsiTheme="majorBidi" w:cstheme="majorBidi"/>
              </w:rPr>
              <w:t>zakładu pracy o zatrudnieniu, a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185020">
              <w:rPr>
                <w:rFonts w:asciiTheme="majorBidi" w:hAnsiTheme="majorBidi" w:cstheme="majorBidi"/>
              </w:rPr>
              <w:t xml:space="preserve">w przypadku </w:t>
            </w:r>
            <w:r>
              <w:rPr>
                <w:rFonts w:asciiTheme="majorBidi" w:hAnsiTheme="majorBidi" w:cstheme="majorBidi"/>
              </w:rPr>
              <w:t xml:space="preserve">samo zatrudnienia </w:t>
            </w:r>
            <w:r w:rsidRPr="00185020">
              <w:rPr>
                <w:rFonts w:asciiTheme="majorBidi" w:hAnsiTheme="majorBidi" w:cstheme="majorBidi"/>
              </w:rPr>
              <w:t>– aktualny wpis do ewidencji działalności gospodarczej,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185020">
              <w:rPr>
                <w:rFonts w:asciiTheme="majorBidi" w:hAnsiTheme="majorBidi" w:cstheme="majorBidi"/>
              </w:rPr>
              <w:t>aktualne zaświadczenie o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185020">
              <w:rPr>
                <w:rFonts w:asciiTheme="majorBidi" w:hAnsiTheme="majorBidi" w:cstheme="majorBidi"/>
              </w:rPr>
              <w:t>prowadzeniu gospodarstwa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185020">
              <w:rPr>
                <w:rFonts w:asciiTheme="majorBidi" w:hAnsiTheme="majorBidi" w:cstheme="majorBidi"/>
              </w:rPr>
              <w:t>rolnego albo aktualne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185020">
              <w:rPr>
                <w:rFonts w:asciiTheme="majorBidi" w:hAnsiTheme="majorBidi" w:cstheme="majorBidi"/>
              </w:rPr>
              <w:t>zaświadczenie ze szkoły o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185020">
              <w:rPr>
                <w:rFonts w:asciiTheme="majorBidi" w:hAnsiTheme="majorBidi" w:cstheme="majorBidi"/>
              </w:rPr>
              <w:lastRenderedPageBreak/>
              <w:t>pobieraniu nauki w systemie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185020">
              <w:rPr>
                <w:rFonts w:asciiTheme="majorBidi" w:hAnsiTheme="majorBidi" w:cstheme="majorBidi"/>
              </w:rPr>
              <w:t>dziennym</w:t>
            </w:r>
          </w:p>
        </w:tc>
      </w:tr>
      <w:tr w:rsidR="0041649B" w:rsidRPr="00185020" w14:paraId="25C3F69D" w14:textId="77777777" w:rsidTr="00A574EA">
        <w:tc>
          <w:tcPr>
            <w:tcW w:w="675" w:type="dxa"/>
          </w:tcPr>
          <w:p w14:paraId="1379F50D" w14:textId="77777777" w:rsidR="0041649B" w:rsidRPr="00185020" w:rsidRDefault="0041649B" w:rsidP="00A574EA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</w:rPr>
            </w:pPr>
            <w:r w:rsidRPr="00185020">
              <w:rPr>
                <w:rFonts w:asciiTheme="majorBidi" w:hAnsiTheme="majorBidi" w:cstheme="majorBidi"/>
              </w:rPr>
              <w:lastRenderedPageBreak/>
              <w:t>5</w:t>
            </w:r>
          </w:p>
        </w:tc>
        <w:tc>
          <w:tcPr>
            <w:tcW w:w="4536" w:type="dxa"/>
          </w:tcPr>
          <w:p w14:paraId="48BAA22E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  <w:r w:rsidRPr="00185020">
              <w:rPr>
                <w:rFonts w:asciiTheme="majorBidi" w:hAnsiTheme="majorBidi" w:cstheme="majorBidi"/>
              </w:rPr>
              <w:t>ziecko, którego co najmniej jeden z rodziców jest niepełnosprawny</w:t>
            </w:r>
            <w:r w:rsidRPr="007D3263">
              <w:rPr>
                <w:rFonts w:asciiTheme="majorBidi" w:hAnsiTheme="majorBidi" w:cstheme="majorBidi"/>
              </w:rPr>
              <w:t xml:space="preserve"> </w:t>
            </w:r>
            <w:r>
              <w:rPr>
                <w:rFonts w:asciiTheme="majorBidi" w:hAnsiTheme="majorBidi" w:cstheme="majorBidi"/>
              </w:rPr>
              <w:t xml:space="preserve">w stopniu </w:t>
            </w:r>
            <w:r w:rsidRPr="007D3263">
              <w:rPr>
                <w:rFonts w:asciiTheme="majorBidi" w:hAnsiTheme="majorBidi" w:cstheme="majorBidi"/>
              </w:rPr>
              <w:t>znaczny</w:t>
            </w:r>
            <w:r>
              <w:rPr>
                <w:rFonts w:asciiTheme="majorBidi" w:hAnsiTheme="majorBidi" w:cstheme="majorBidi"/>
              </w:rPr>
              <w:t>m</w:t>
            </w:r>
            <w:r w:rsidRPr="007D3263">
              <w:rPr>
                <w:rFonts w:asciiTheme="majorBidi" w:hAnsiTheme="majorBidi" w:cstheme="majorBidi"/>
              </w:rPr>
              <w:t xml:space="preserve"> lub umiarkowany</w:t>
            </w:r>
            <w:r>
              <w:rPr>
                <w:rFonts w:asciiTheme="majorBidi" w:hAnsiTheme="majorBidi" w:cstheme="majorBidi"/>
              </w:rPr>
              <w:t xml:space="preserve">m </w:t>
            </w:r>
          </w:p>
        </w:tc>
        <w:tc>
          <w:tcPr>
            <w:tcW w:w="1134" w:type="dxa"/>
          </w:tcPr>
          <w:p w14:paraId="3AEC89DD" w14:textId="77777777" w:rsidR="0041649B" w:rsidRPr="00185020" w:rsidRDefault="0041649B" w:rsidP="00A574EA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3065" w:type="dxa"/>
          </w:tcPr>
          <w:p w14:paraId="1F71C43F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o</w:t>
            </w:r>
            <w:r w:rsidRPr="00185020">
              <w:rPr>
                <w:rFonts w:asciiTheme="majorBidi" w:hAnsiTheme="majorBidi" w:cstheme="majorBidi"/>
              </w:rPr>
              <w:t>rzeczenie o</w:t>
            </w:r>
          </w:p>
          <w:p w14:paraId="6A825A02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 w:rsidRPr="00185020">
              <w:rPr>
                <w:rFonts w:asciiTheme="majorBidi" w:hAnsiTheme="majorBidi" w:cstheme="majorBidi"/>
              </w:rPr>
              <w:t>niepełnosprawności rodzica</w:t>
            </w:r>
          </w:p>
        </w:tc>
      </w:tr>
      <w:tr w:rsidR="0041649B" w:rsidRPr="00185020" w14:paraId="56BEFC58" w14:textId="77777777" w:rsidTr="00A574EA">
        <w:tc>
          <w:tcPr>
            <w:tcW w:w="675" w:type="dxa"/>
          </w:tcPr>
          <w:p w14:paraId="69D8B07C" w14:textId="77777777" w:rsidR="0041649B" w:rsidRPr="00185020" w:rsidRDefault="0041649B" w:rsidP="00A574EA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</w:rPr>
            </w:pPr>
            <w:r w:rsidRPr="00185020">
              <w:rPr>
                <w:rFonts w:asciiTheme="majorBidi" w:hAnsiTheme="majorBidi" w:cstheme="majorBidi"/>
              </w:rPr>
              <w:t>6</w:t>
            </w:r>
          </w:p>
        </w:tc>
        <w:tc>
          <w:tcPr>
            <w:tcW w:w="4536" w:type="dxa"/>
          </w:tcPr>
          <w:p w14:paraId="38F781E1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  <w:r w:rsidRPr="00185020">
              <w:rPr>
                <w:rFonts w:asciiTheme="majorBidi" w:hAnsiTheme="majorBidi" w:cstheme="majorBidi"/>
              </w:rPr>
              <w:t xml:space="preserve">ziecko, którego rodzeństwo uczęszcza do Żłobka </w:t>
            </w:r>
            <w:r>
              <w:rPr>
                <w:rFonts w:asciiTheme="majorBidi" w:hAnsiTheme="majorBidi" w:cstheme="majorBidi"/>
              </w:rPr>
              <w:t>lub Miejskiego Przedszkola Publicznego im. Św. Mikołaja w Węglińcu</w:t>
            </w:r>
          </w:p>
        </w:tc>
        <w:tc>
          <w:tcPr>
            <w:tcW w:w="1134" w:type="dxa"/>
          </w:tcPr>
          <w:p w14:paraId="0A3E5FBF" w14:textId="77777777" w:rsidR="0041649B" w:rsidRPr="00185020" w:rsidRDefault="0041649B" w:rsidP="00A574EA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</w:rPr>
            </w:pPr>
            <w:r w:rsidRPr="00185020">
              <w:rPr>
                <w:rFonts w:asciiTheme="majorBidi" w:hAnsiTheme="majorBidi" w:cstheme="majorBidi"/>
              </w:rPr>
              <w:t>1</w:t>
            </w:r>
            <w:r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3065" w:type="dxa"/>
          </w:tcPr>
          <w:p w14:paraId="15EBCF0C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  <w:r w:rsidRPr="00185020">
              <w:rPr>
                <w:rFonts w:asciiTheme="majorBidi" w:hAnsiTheme="majorBidi" w:cstheme="majorBidi"/>
              </w:rPr>
              <w:t>pełnianie kryterium stwierdza</w:t>
            </w:r>
          </w:p>
          <w:p w14:paraId="1272BCBB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 w:rsidRPr="00185020">
              <w:rPr>
                <w:rFonts w:asciiTheme="majorBidi" w:hAnsiTheme="majorBidi" w:cstheme="majorBidi"/>
              </w:rPr>
              <w:t>we własnym zakresie Dyrektor Żłobka</w:t>
            </w:r>
          </w:p>
        </w:tc>
      </w:tr>
      <w:tr w:rsidR="0041649B" w:rsidRPr="00185020" w14:paraId="10D3CC6A" w14:textId="77777777" w:rsidTr="00A574EA">
        <w:tc>
          <w:tcPr>
            <w:tcW w:w="675" w:type="dxa"/>
          </w:tcPr>
          <w:p w14:paraId="77E38E76" w14:textId="77777777" w:rsidR="0041649B" w:rsidRPr="00185020" w:rsidRDefault="0041649B" w:rsidP="00A574EA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</w:rPr>
            </w:pPr>
            <w:r w:rsidRPr="00185020">
              <w:rPr>
                <w:rFonts w:asciiTheme="majorBidi" w:hAnsiTheme="majorBidi" w:cstheme="majorBidi"/>
              </w:rPr>
              <w:t>7</w:t>
            </w:r>
          </w:p>
        </w:tc>
        <w:tc>
          <w:tcPr>
            <w:tcW w:w="4536" w:type="dxa"/>
          </w:tcPr>
          <w:p w14:paraId="6FDD448B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  <w:r w:rsidRPr="00185020">
              <w:rPr>
                <w:rFonts w:asciiTheme="majorBidi" w:hAnsiTheme="majorBidi" w:cstheme="majorBidi"/>
              </w:rPr>
              <w:t>ziecko, którego jeden z rodziców pracuje,</w:t>
            </w:r>
          </w:p>
          <w:p w14:paraId="169B761E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 w:rsidRPr="00185020">
              <w:rPr>
                <w:rFonts w:asciiTheme="majorBidi" w:hAnsiTheme="majorBidi" w:cstheme="majorBidi"/>
              </w:rPr>
              <w:t>studiuje lub uczy się w systemie dziennym</w:t>
            </w:r>
          </w:p>
        </w:tc>
        <w:tc>
          <w:tcPr>
            <w:tcW w:w="1134" w:type="dxa"/>
          </w:tcPr>
          <w:p w14:paraId="650F2CD8" w14:textId="77777777" w:rsidR="0041649B" w:rsidRPr="00185020" w:rsidRDefault="0041649B" w:rsidP="00A574EA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</w:rPr>
            </w:pPr>
            <w:r w:rsidRPr="00185020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3065" w:type="dxa"/>
          </w:tcPr>
          <w:p w14:paraId="12385368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a</w:t>
            </w:r>
            <w:r w:rsidRPr="00185020">
              <w:rPr>
                <w:rFonts w:asciiTheme="majorBidi" w:hAnsiTheme="majorBidi" w:cstheme="majorBidi"/>
              </w:rPr>
              <w:t>ktualne zaświadczenie z</w:t>
            </w:r>
          </w:p>
          <w:p w14:paraId="15E476B4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 w:rsidRPr="00185020">
              <w:rPr>
                <w:rFonts w:asciiTheme="majorBidi" w:hAnsiTheme="majorBidi" w:cstheme="majorBidi"/>
              </w:rPr>
              <w:t>zakładu pracy o zatrudnieniu, a</w:t>
            </w:r>
          </w:p>
          <w:p w14:paraId="78AA9A86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 w:rsidRPr="00185020">
              <w:rPr>
                <w:rFonts w:asciiTheme="majorBidi" w:hAnsiTheme="majorBidi" w:cstheme="majorBidi"/>
              </w:rPr>
              <w:t>w przypadku samozatrudnienia</w:t>
            </w:r>
          </w:p>
          <w:p w14:paraId="43F6FD4B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 w:rsidRPr="00185020">
              <w:rPr>
                <w:rFonts w:asciiTheme="majorBidi" w:hAnsiTheme="majorBidi" w:cstheme="majorBidi"/>
              </w:rPr>
              <w:t>– aktualny wpis do ewidencji</w:t>
            </w:r>
          </w:p>
          <w:p w14:paraId="755FEE66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 w:rsidRPr="00185020">
              <w:rPr>
                <w:rFonts w:asciiTheme="majorBidi" w:hAnsiTheme="majorBidi" w:cstheme="majorBidi"/>
              </w:rPr>
              <w:t>działalności gospodarczej,</w:t>
            </w:r>
          </w:p>
          <w:p w14:paraId="7C49BC2E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 w:rsidRPr="00185020">
              <w:rPr>
                <w:rFonts w:asciiTheme="majorBidi" w:hAnsiTheme="majorBidi" w:cstheme="majorBidi"/>
              </w:rPr>
              <w:t>aktualne zaświadczenie o</w:t>
            </w:r>
          </w:p>
          <w:p w14:paraId="33C53E1A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 w:rsidRPr="00185020">
              <w:rPr>
                <w:rFonts w:asciiTheme="majorBidi" w:hAnsiTheme="majorBidi" w:cstheme="majorBidi"/>
              </w:rPr>
              <w:t>prowadzeniu gospodarstwa</w:t>
            </w:r>
          </w:p>
          <w:p w14:paraId="30EC3BFF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 w:rsidRPr="00185020">
              <w:rPr>
                <w:rFonts w:asciiTheme="majorBidi" w:hAnsiTheme="majorBidi" w:cstheme="majorBidi"/>
              </w:rPr>
              <w:t>rolnego albo aktualne</w:t>
            </w:r>
          </w:p>
          <w:p w14:paraId="71C6633A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 w:rsidRPr="00185020">
              <w:rPr>
                <w:rFonts w:asciiTheme="majorBidi" w:hAnsiTheme="majorBidi" w:cstheme="majorBidi"/>
              </w:rPr>
              <w:t>zaświadczenie ze szkoły o</w:t>
            </w:r>
          </w:p>
          <w:p w14:paraId="62D98DBF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 w:rsidRPr="00185020">
              <w:rPr>
                <w:rFonts w:asciiTheme="majorBidi" w:hAnsiTheme="majorBidi" w:cstheme="majorBidi"/>
              </w:rPr>
              <w:t>pobieraniu nauki w systemie</w:t>
            </w:r>
          </w:p>
          <w:p w14:paraId="4F1FC4F5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 w:rsidRPr="00185020">
              <w:rPr>
                <w:rFonts w:asciiTheme="majorBidi" w:hAnsiTheme="majorBidi" w:cstheme="majorBidi"/>
              </w:rPr>
              <w:t>dziennym</w:t>
            </w:r>
          </w:p>
        </w:tc>
      </w:tr>
      <w:tr w:rsidR="0041649B" w:rsidRPr="00185020" w14:paraId="29231665" w14:textId="77777777" w:rsidTr="00A574EA">
        <w:tc>
          <w:tcPr>
            <w:tcW w:w="675" w:type="dxa"/>
          </w:tcPr>
          <w:p w14:paraId="2855B715" w14:textId="77777777" w:rsidR="0041649B" w:rsidRPr="00185020" w:rsidRDefault="0041649B" w:rsidP="00A574EA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8</w:t>
            </w:r>
          </w:p>
        </w:tc>
        <w:tc>
          <w:tcPr>
            <w:tcW w:w="4536" w:type="dxa"/>
          </w:tcPr>
          <w:p w14:paraId="7B5D596C" w14:textId="77777777" w:rsidR="0041649B" w:rsidRPr="00A63140" w:rsidRDefault="0041649B" w:rsidP="00A574EA">
            <w:pPr>
              <w:pStyle w:val="Default"/>
              <w:rPr>
                <w:rFonts w:asciiTheme="majorBidi" w:hAnsiTheme="majorBidi" w:cstheme="majorBidi"/>
                <w:sz w:val="22"/>
                <w:szCs w:val="22"/>
              </w:rPr>
            </w:pPr>
            <w:r w:rsidRPr="00A63140">
              <w:rPr>
                <w:rFonts w:asciiTheme="majorBidi" w:hAnsiTheme="majorBidi" w:cstheme="majorBidi"/>
                <w:sz w:val="22"/>
                <w:szCs w:val="22"/>
              </w:rPr>
              <w:t xml:space="preserve">dziecko rodzica  samotnie wychowującego dziecko </w:t>
            </w:r>
          </w:p>
        </w:tc>
        <w:tc>
          <w:tcPr>
            <w:tcW w:w="1134" w:type="dxa"/>
          </w:tcPr>
          <w:p w14:paraId="473C784C" w14:textId="77777777" w:rsidR="0041649B" w:rsidRPr="00185020" w:rsidRDefault="0041649B" w:rsidP="00A574EA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15</w:t>
            </w:r>
          </w:p>
        </w:tc>
        <w:tc>
          <w:tcPr>
            <w:tcW w:w="3065" w:type="dxa"/>
          </w:tcPr>
          <w:p w14:paraId="75DFE362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oświadczenie  rodzica</w:t>
            </w:r>
          </w:p>
        </w:tc>
      </w:tr>
      <w:tr w:rsidR="0041649B" w:rsidRPr="00185020" w14:paraId="01EEED36" w14:textId="77777777" w:rsidTr="00A574EA">
        <w:tc>
          <w:tcPr>
            <w:tcW w:w="675" w:type="dxa"/>
          </w:tcPr>
          <w:p w14:paraId="421EFAD5" w14:textId="77777777" w:rsidR="0041649B" w:rsidRPr="00185020" w:rsidRDefault="0041649B" w:rsidP="00A574EA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9</w:t>
            </w:r>
          </w:p>
        </w:tc>
        <w:tc>
          <w:tcPr>
            <w:tcW w:w="4536" w:type="dxa"/>
          </w:tcPr>
          <w:p w14:paraId="39898490" w14:textId="77777777" w:rsidR="0041649B" w:rsidRPr="00A63140" w:rsidRDefault="0041649B" w:rsidP="00A574EA">
            <w:pPr>
              <w:pStyle w:val="Default"/>
              <w:rPr>
                <w:rFonts w:asciiTheme="majorBidi" w:hAnsiTheme="majorBidi" w:cstheme="majorBidi"/>
                <w:sz w:val="22"/>
                <w:szCs w:val="22"/>
              </w:rPr>
            </w:pPr>
            <w:r w:rsidRPr="007D3263">
              <w:rPr>
                <w:rFonts w:asciiTheme="majorBidi" w:hAnsiTheme="majorBidi" w:cstheme="majorBidi"/>
                <w:color w:val="auto"/>
                <w:sz w:val="22"/>
                <w:szCs w:val="22"/>
              </w:rPr>
              <w:t>dziecko objęte pieczą zastępczą</w:t>
            </w:r>
          </w:p>
        </w:tc>
        <w:tc>
          <w:tcPr>
            <w:tcW w:w="1134" w:type="dxa"/>
          </w:tcPr>
          <w:p w14:paraId="6BAF5137" w14:textId="77777777" w:rsidR="0041649B" w:rsidRPr="00185020" w:rsidRDefault="0041649B" w:rsidP="00A574EA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3065" w:type="dxa"/>
          </w:tcPr>
          <w:p w14:paraId="3FCBA111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dokument potwierdzający objęcie dziecka pieczą zastępczą</w:t>
            </w:r>
          </w:p>
        </w:tc>
      </w:tr>
      <w:tr w:rsidR="0041649B" w:rsidRPr="00185020" w14:paraId="1BB7976B" w14:textId="77777777" w:rsidTr="00A574EA">
        <w:tc>
          <w:tcPr>
            <w:tcW w:w="675" w:type="dxa"/>
          </w:tcPr>
          <w:p w14:paraId="460ED089" w14:textId="77777777" w:rsidR="0041649B" w:rsidRPr="00185020" w:rsidRDefault="0041649B" w:rsidP="00A574EA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4536" w:type="dxa"/>
          </w:tcPr>
          <w:p w14:paraId="41630026" w14:textId="77777777" w:rsidR="0041649B" w:rsidRPr="007D3263" w:rsidRDefault="0041649B" w:rsidP="00A574EA">
            <w:pPr>
              <w:pStyle w:val="Default"/>
              <w:rPr>
                <w:rFonts w:asciiTheme="majorBidi" w:hAnsiTheme="majorBidi" w:cstheme="majorBidi"/>
                <w:color w:val="auto"/>
                <w:sz w:val="22"/>
                <w:szCs w:val="22"/>
              </w:rPr>
            </w:pPr>
            <w:r w:rsidRPr="007D3263">
              <w:rPr>
                <w:rFonts w:asciiTheme="majorBidi" w:hAnsiTheme="majorBidi" w:cstheme="majorBidi"/>
                <w:color w:val="auto"/>
                <w:sz w:val="22"/>
                <w:szCs w:val="22"/>
              </w:rPr>
              <w:t>zgłoszenie jednocześnie do Żłobka dwoje lub więcej dzieci pochodzących z ciąży mnogiej (bliźniaki, wieloraczki)</w:t>
            </w:r>
          </w:p>
        </w:tc>
        <w:tc>
          <w:tcPr>
            <w:tcW w:w="1134" w:type="dxa"/>
          </w:tcPr>
          <w:p w14:paraId="0E097D43" w14:textId="77777777" w:rsidR="0041649B" w:rsidRPr="00185020" w:rsidRDefault="0041649B" w:rsidP="00A574EA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3065" w:type="dxa"/>
          </w:tcPr>
          <w:p w14:paraId="1D172372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 w:rsidRPr="00AE1724">
              <w:rPr>
                <w:rFonts w:asciiTheme="majorBidi" w:hAnsiTheme="majorBidi" w:cstheme="majorBidi"/>
              </w:rPr>
              <w:t>skrócony odpis aktu urodzenia dziec</w:t>
            </w:r>
            <w:r>
              <w:rPr>
                <w:rFonts w:asciiTheme="majorBidi" w:hAnsiTheme="majorBidi" w:cstheme="majorBidi"/>
              </w:rPr>
              <w:t>i</w:t>
            </w:r>
          </w:p>
        </w:tc>
      </w:tr>
      <w:tr w:rsidR="0041649B" w:rsidRPr="00185020" w14:paraId="4F20B470" w14:textId="77777777" w:rsidTr="00A574EA">
        <w:tc>
          <w:tcPr>
            <w:tcW w:w="675" w:type="dxa"/>
          </w:tcPr>
          <w:p w14:paraId="6D38B6E4" w14:textId="77777777" w:rsidR="0041649B" w:rsidRPr="00185020" w:rsidRDefault="0041649B" w:rsidP="00A574EA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11</w:t>
            </w:r>
          </w:p>
        </w:tc>
        <w:tc>
          <w:tcPr>
            <w:tcW w:w="4536" w:type="dxa"/>
          </w:tcPr>
          <w:p w14:paraId="33CD2C8F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  <w:r w:rsidRPr="00185020">
              <w:rPr>
                <w:rFonts w:asciiTheme="majorBidi" w:hAnsiTheme="majorBidi" w:cstheme="majorBidi"/>
              </w:rPr>
              <w:t>ziecko rekomendowane przez Miejsko-Gminny Ośrodek Pomocy Społecznej</w:t>
            </w:r>
            <w:r>
              <w:rPr>
                <w:rFonts w:asciiTheme="majorBidi" w:hAnsiTheme="majorBidi" w:cstheme="majorBidi"/>
              </w:rPr>
              <w:t xml:space="preserve"> w Węglińcu</w:t>
            </w:r>
          </w:p>
        </w:tc>
        <w:tc>
          <w:tcPr>
            <w:tcW w:w="1134" w:type="dxa"/>
          </w:tcPr>
          <w:p w14:paraId="61333ACC" w14:textId="77777777" w:rsidR="0041649B" w:rsidRPr="00185020" w:rsidRDefault="0041649B" w:rsidP="00A574EA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</w:rPr>
            </w:pPr>
            <w:r w:rsidRPr="00185020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3065" w:type="dxa"/>
          </w:tcPr>
          <w:p w14:paraId="05637D94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r</w:t>
            </w:r>
            <w:r w:rsidRPr="00185020">
              <w:rPr>
                <w:rFonts w:asciiTheme="majorBidi" w:hAnsiTheme="majorBidi" w:cstheme="majorBidi"/>
              </w:rPr>
              <w:t>ekomendacja Miejsko</w:t>
            </w:r>
            <w:r>
              <w:rPr>
                <w:rFonts w:asciiTheme="majorBidi" w:hAnsiTheme="majorBidi" w:cstheme="majorBidi"/>
              </w:rPr>
              <w:t xml:space="preserve">-Gminnego </w:t>
            </w:r>
            <w:r w:rsidRPr="00185020">
              <w:rPr>
                <w:rFonts w:asciiTheme="majorBidi" w:hAnsiTheme="majorBidi" w:cstheme="majorBidi"/>
              </w:rPr>
              <w:t xml:space="preserve">Ośrodka Pomocy </w:t>
            </w:r>
            <w:r>
              <w:rPr>
                <w:rFonts w:asciiTheme="majorBidi" w:hAnsiTheme="majorBidi" w:cstheme="majorBidi"/>
              </w:rPr>
              <w:t xml:space="preserve">Społecznej w Węglińcu, </w:t>
            </w:r>
          </w:p>
          <w:p w14:paraId="54D54598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 w:rsidRPr="00185020">
              <w:rPr>
                <w:rFonts w:asciiTheme="majorBidi" w:hAnsiTheme="majorBidi" w:cstheme="majorBidi"/>
              </w:rPr>
              <w:t>potwierdzająca sytuację</w:t>
            </w:r>
          </w:p>
          <w:p w14:paraId="14DBC637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 w:rsidRPr="00185020">
              <w:rPr>
                <w:rFonts w:asciiTheme="majorBidi" w:hAnsiTheme="majorBidi" w:cstheme="majorBidi"/>
              </w:rPr>
              <w:t>rodziny wraz ze wskazaniami</w:t>
            </w:r>
          </w:p>
          <w:p w14:paraId="4E4FF855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 w:rsidRPr="00185020">
              <w:rPr>
                <w:rFonts w:asciiTheme="majorBidi" w:hAnsiTheme="majorBidi" w:cstheme="majorBidi"/>
              </w:rPr>
              <w:t>do objęcia dziecka opieką przez</w:t>
            </w:r>
          </w:p>
          <w:p w14:paraId="6CF6B23D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 w:rsidRPr="00185020">
              <w:rPr>
                <w:rFonts w:asciiTheme="majorBidi" w:hAnsiTheme="majorBidi" w:cstheme="majorBidi"/>
              </w:rPr>
              <w:t>Żłobek</w:t>
            </w:r>
          </w:p>
        </w:tc>
      </w:tr>
      <w:tr w:rsidR="0041649B" w:rsidRPr="00185020" w14:paraId="42EA96CA" w14:textId="77777777" w:rsidTr="00A574EA">
        <w:tc>
          <w:tcPr>
            <w:tcW w:w="675" w:type="dxa"/>
          </w:tcPr>
          <w:p w14:paraId="34B70448" w14:textId="77777777" w:rsidR="0041649B" w:rsidRDefault="0041649B" w:rsidP="00A574EA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12</w:t>
            </w:r>
          </w:p>
        </w:tc>
        <w:tc>
          <w:tcPr>
            <w:tcW w:w="4536" w:type="dxa"/>
          </w:tcPr>
          <w:p w14:paraId="6C2BFE98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dziecko, którego rodzice nie mogą podjąć pracy zarobkowej w związku z opieką nad dzieckiem do lat 3</w:t>
            </w:r>
          </w:p>
        </w:tc>
        <w:tc>
          <w:tcPr>
            <w:tcW w:w="1134" w:type="dxa"/>
          </w:tcPr>
          <w:p w14:paraId="6ED2EF26" w14:textId="77777777" w:rsidR="0041649B" w:rsidRPr="00185020" w:rsidRDefault="0041649B" w:rsidP="00A574EA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3065" w:type="dxa"/>
          </w:tcPr>
          <w:p w14:paraId="2D2D6E3B" w14:textId="77777777" w:rsidR="0041649B" w:rsidRPr="00185020" w:rsidRDefault="0041649B" w:rsidP="00A574E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zaświadczenie z powiatowego urzędu pracy o statusie osoby bezrobotnej, poszukującej pracy lub zaświadczenie od potencjalnego pracodawcy</w:t>
            </w:r>
          </w:p>
        </w:tc>
      </w:tr>
    </w:tbl>
    <w:p w14:paraId="3CA7968E" w14:textId="77777777" w:rsidR="0041649B" w:rsidRDefault="0041649B" w:rsidP="0041649B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4"/>
        </w:rPr>
      </w:pPr>
    </w:p>
    <w:p w14:paraId="044790E5" w14:textId="77777777" w:rsidR="0041649B" w:rsidRDefault="0041649B" w:rsidP="0041649B">
      <w:pPr>
        <w:autoSpaceDE w:val="0"/>
        <w:autoSpaceDN w:val="0"/>
        <w:adjustRightInd w:val="0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8</w:t>
      </w:r>
      <w:r w:rsidRPr="00AE1724">
        <w:rPr>
          <w:rFonts w:asciiTheme="majorBidi" w:hAnsiTheme="majorBidi" w:cstheme="majorBidi"/>
        </w:rPr>
        <w:t xml:space="preserve">. Do Żłobka przyjmowane są dzieci, które uzyskały największą liczbę punktów. O kolejności przyjęcia do Żłobka w przypadku uzyskania takiej samej liczby punktów, decyduje kolejność zgłoszeń. </w:t>
      </w:r>
    </w:p>
    <w:p w14:paraId="488E435C" w14:textId="77777777" w:rsidR="0041649B" w:rsidRPr="00AE1724" w:rsidRDefault="0041649B" w:rsidP="0041649B">
      <w:pPr>
        <w:autoSpaceDE w:val="0"/>
        <w:autoSpaceDN w:val="0"/>
        <w:adjustRightInd w:val="0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9</w:t>
      </w:r>
      <w:r w:rsidRPr="00AE1724">
        <w:rPr>
          <w:rFonts w:asciiTheme="majorBidi" w:hAnsiTheme="majorBidi" w:cstheme="majorBidi"/>
        </w:rPr>
        <w:t xml:space="preserve">. Przed przyjęciem dziecka do Żłobka, oprócz dokumentów, o których mowa w ust. 3 i </w:t>
      </w:r>
      <w:r>
        <w:rPr>
          <w:rFonts w:asciiTheme="majorBidi" w:hAnsiTheme="majorBidi" w:cstheme="majorBidi"/>
        </w:rPr>
        <w:t>7</w:t>
      </w:r>
      <w:r w:rsidRPr="00AE1724">
        <w:rPr>
          <w:rFonts w:asciiTheme="majorBidi" w:hAnsiTheme="majorBidi" w:cstheme="majorBidi"/>
        </w:rPr>
        <w:t>, rodzice składają:</w:t>
      </w:r>
    </w:p>
    <w:p w14:paraId="14BAF3AC" w14:textId="77777777" w:rsidR="0041649B" w:rsidRPr="00AE1724" w:rsidRDefault="0041649B" w:rsidP="0041649B">
      <w:pPr>
        <w:autoSpaceDE w:val="0"/>
        <w:autoSpaceDN w:val="0"/>
        <w:adjustRightInd w:val="0"/>
        <w:rPr>
          <w:rFonts w:asciiTheme="majorBidi" w:hAnsiTheme="majorBidi" w:cstheme="majorBidi"/>
        </w:rPr>
      </w:pPr>
      <w:r w:rsidRPr="00AE1724">
        <w:rPr>
          <w:rFonts w:asciiTheme="majorBidi" w:hAnsiTheme="majorBidi" w:cstheme="majorBidi"/>
        </w:rPr>
        <w:t>1)</w:t>
      </w:r>
      <w:r>
        <w:rPr>
          <w:rFonts w:asciiTheme="majorBidi" w:hAnsiTheme="majorBidi" w:cstheme="majorBidi"/>
        </w:rPr>
        <w:t xml:space="preserve"> </w:t>
      </w:r>
      <w:r w:rsidRPr="00AE1724">
        <w:rPr>
          <w:rFonts w:asciiTheme="majorBidi" w:hAnsiTheme="majorBidi" w:cstheme="majorBidi"/>
        </w:rPr>
        <w:t>skrócony odpis aktu urodzenia dziecka do wglądu,</w:t>
      </w:r>
    </w:p>
    <w:p w14:paraId="6322B964" w14:textId="77777777" w:rsidR="0041649B" w:rsidRPr="00AE1724" w:rsidRDefault="0041649B" w:rsidP="0041649B">
      <w:pPr>
        <w:autoSpaceDE w:val="0"/>
        <w:autoSpaceDN w:val="0"/>
        <w:adjustRightInd w:val="0"/>
        <w:rPr>
          <w:rFonts w:asciiTheme="majorBidi" w:hAnsiTheme="majorBidi" w:cstheme="majorBidi"/>
        </w:rPr>
      </w:pPr>
      <w:r w:rsidRPr="00AE1724">
        <w:rPr>
          <w:rFonts w:asciiTheme="majorBidi" w:hAnsiTheme="majorBidi" w:cstheme="majorBidi"/>
        </w:rPr>
        <w:t>2)</w:t>
      </w:r>
      <w:r>
        <w:rPr>
          <w:rFonts w:asciiTheme="majorBidi" w:hAnsiTheme="majorBidi" w:cstheme="majorBidi"/>
        </w:rPr>
        <w:t xml:space="preserve"> </w:t>
      </w:r>
      <w:r w:rsidRPr="00AE1724">
        <w:rPr>
          <w:rFonts w:asciiTheme="majorBidi" w:hAnsiTheme="majorBidi" w:cstheme="majorBidi"/>
        </w:rPr>
        <w:t>dokumenty potwierdzające prawo rodziców do całkowitego lub częściowego zwolnienia z opłaty za</w:t>
      </w:r>
    </w:p>
    <w:p w14:paraId="462F1C1A" w14:textId="77777777" w:rsidR="0041649B" w:rsidRPr="00AE1724" w:rsidRDefault="0041649B" w:rsidP="0041649B">
      <w:pPr>
        <w:autoSpaceDE w:val="0"/>
        <w:autoSpaceDN w:val="0"/>
        <w:adjustRightInd w:val="0"/>
        <w:rPr>
          <w:rFonts w:asciiTheme="majorBidi" w:hAnsiTheme="majorBidi" w:cstheme="majorBidi"/>
        </w:rPr>
      </w:pPr>
      <w:r w:rsidRPr="00AE1724">
        <w:rPr>
          <w:rFonts w:asciiTheme="majorBidi" w:hAnsiTheme="majorBidi" w:cstheme="majorBidi"/>
        </w:rPr>
        <w:t>pobyt dziecka w Żłobku.</w:t>
      </w:r>
    </w:p>
    <w:p w14:paraId="1855E511" w14:textId="77777777" w:rsidR="0041649B" w:rsidRPr="00AE1724" w:rsidRDefault="0041649B" w:rsidP="0041649B">
      <w:pPr>
        <w:autoSpaceDE w:val="0"/>
        <w:autoSpaceDN w:val="0"/>
        <w:adjustRightInd w:val="0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10</w:t>
      </w:r>
      <w:r w:rsidRPr="00AE1724">
        <w:rPr>
          <w:rFonts w:asciiTheme="majorBidi" w:hAnsiTheme="majorBidi" w:cstheme="majorBidi"/>
        </w:rPr>
        <w:t xml:space="preserve">.Weryfikacji spełniania warunków i kryteriów, o których mowa w ust. 3 i </w:t>
      </w:r>
      <w:r>
        <w:rPr>
          <w:rFonts w:asciiTheme="majorBidi" w:hAnsiTheme="majorBidi" w:cstheme="majorBidi"/>
        </w:rPr>
        <w:t>7</w:t>
      </w:r>
      <w:r w:rsidRPr="00AE1724">
        <w:rPr>
          <w:rFonts w:asciiTheme="majorBidi" w:hAnsiTheme="majorBidi" w:cstheme="majorBidi"/>
        </w:rPr>
        <w:t xml:space="preserve">, dokonuje </w:t>
      </w:r>
      <w:r>
        <w:rPr>
          <w:rFonts w:asciiTheme="majorBidi" w:hAnsiTheme="majorBidi" w:cstheme="majorBidi"/>
        </w:rPr>
        <w:t xml:space="preserve">Dyrektor </w:t>
      </w:r>
      <w:r w:rsidRPr="00AE1724">
        <w:rPr>
          <w:rFonts w:asciiTheme="majorBidi" w:hAnsiTheme="majorBidi" w:cstheme="majorBidi"/>
        </w:rPr>
        <w:t xml:space="preserve"> Żłobka</w:t>
      </w:r>
      <w:r>
        <w:rPr>
          <w:rFonts w:asciiTheme="majorBidi" w:hAnsiTheme="majorBidi" w:cstheme="majorBidi"/>
        </w:rPr>
        <w:t xml:space="preserve"> </w:t>
      </w:r>
      <w:r w:rsidRPr="00AE1724">
        <w:rPr>
          <w:rFonts w:asciiTheme="majorBidi" w:hAnsiTheme="majorBidi" w:cstheme="majorBidi"/>
        </w:rPr>
        <w:t>na podstawie złożonych</w:t>
      </w:r>
      <w:r>
        <w:rPr>
          <w:rFonts w:ascii="TimesNewRomanPSMT" w:hAnsi="TimesNewRomanPSMT" w:cs="TimesNewRomanPSMT"/>
        </w:rPr>
        <w:t xml:space="preserve"> </w:t>
      </w:r>
      <w:r w:rsidRPr="00AE1724">
        <w:rPr>
          <w:rFonts w:asciiTheme="majorBidi" w:hAnsiTheme="majorBidi" w:cstheme="majorBidi"/>
        </w:rPr>
        <w:t>przez rodziców dokumentów.</w:t>
      </w:r>
    </w:p>
    <w:p w14:paraId="32418BED" w14:textId="77777777" w:rsidR="0041649B" w:rsidRDefault="0041649B" w:rsidP="0041649B">
      <w:pPr>
        <w:autoSpaceDE w:val="0"/>
        <w:autoSpaceDN w:val="0"/>
        <w:adjustRightInd w:val="0"/>
        <w:rPr>
          <w:rFonts w:asciiTheme="majorBidi" w:hAnsiTheme="majorBidi" w:cstheme="majorBidi"/>
          <w:b/>
          <w:bCs/>
        </w:rPr>
      </w:pPr>
    </w:p>
    <w:p w14:paraId="17A1D945" w14:textId="77777777" w:rsidR="0041649B" w:rsidRPr="00AE1724" w:rsidRDefault="0041649B" w:rsidP="0041649B">
      <w:pPr>
        <w:autoSpaceDE w:val="0"/>
        <w:autoSpaceDN w:val="0"/>
        <w:adjustRightInd w:val="0"/>
        <w:rPr>
          <w:rFonts w:asciiTheme="majorBidi" w:hAnsiTheme="majorBidi" w:cstheme="majorBidi"/>
        </w:rPr>
      </w:pPr>
      <w:r w:rsidRPr="00AE1724">
        <w:rPr>
          <w:rFonts w:asciiTheme="majorBidi" w:hAnsiTheme="majorBidi" w:cstheme="majorBidi"/>
          <w:b/>
          <w:bCs/>
        </w:rPr>
        <w:t xml:space="preserve">§ 10. </w:t>
      </w:r>
      <w:r w:rsidRPr="00AE1724">
        <w:rPr>
          <w:rFonts w:asciiTheme="majorBidi" w:hAnsiTheme="majorBidi" w:cstheme="majorBidi"/>
        </w:rPr>
        <w:t>1. Limit wolnych miejsc w Żłobku ustala się co roku do końca kwietnia. Informacja o limicie wolnych</w:t>
      </w:r>
      <w:r>
        <w:rPr>
          <w:rFonts w:asciiTheme="majorBidi" w:hAnsiTheme="majorBidi" w:cstheme="majorBidi"/>
        </w:rPr>
        <w:t xml:space="preserve"> </w:t>
      </w:r>
      <w:r w:rsidRPr="00AE1724">
        <w:rPr>
          <w:rFonts w:asciiTheme="majorBidi" w:hAnsiTheme="majorBidi" w:cstheme="majorBidi"/>
        </w:rPr>
        <w:t>miejsc publikowana jest na stronie internetowej www.</w:t>
      </w:r>
      <w:r>
        <w:rPr>
          <w:rFonts w:asciiTheme="majorBidi" w:hAnsiTheme="majorBidi" w:cstheme="majorBidi"/>
        </w:rPr>
        <w:t>wegliniec.pl</w:t>
      </w:r>
      <w:r w:rsidRPr="00AE1724">
        <w:rPr>
          <w:rFonts w:asciiTheme="majorBidi" w:hAnsiTheme="majorBidi" w:cstheme="majorBidi"/>
        </w:rPr>
        <w:t xml:space="preserve"> w terminie do 15 maja danego roku.</w:t>
      </w:r>
    </w:p>
    <w:p w14:paraId="3718DB32" w14:textId="77777777" w:rsidR="0041649B" w:rsidRPr="00AE1724" w:rsidRDefault="0041649B" w:rsidP="0041649B">
      <w:pPr>
        <w:autoSpaceDE w:val="0"/>
        <w:autoSpaceDN w:val="0"/>
        <w:adjustRightInd w:val="0"/>
        <w:rPr>
          <w:rFonts w:asciiTheme="majorBidi" w:hAnsiTheme="majorBidi" w:cstheme="majorBidi"/>
        </w:rPr>
      </w:pPr>
      <w:r w:rsidRPr="00AE1724">
        <w:rPr>
          <w:rFonts w:asciiTheme="majorBidi" w:hAnsiTheme="majorBidi" w:cstheme="majorBidi"/>
        </w:rPr>
        <w:t>2.</w:t>
      </w:r>
      <w:r>
        <w:rPr>
          <w:rFonts w:asciiTheme="majorBidi" w:hAnsiTheme="majorBidi" w:cstheme="majorBidi"/>
        </w:rPr>
        <w:t xml:space="preserve"> </w:t>
      </w:r>
      <w:r w:rsidRPr="00AE1724">
        <w:rPr>
          <w:rFonts w:asciiTheme="majorBidi" w:hAnsiTheme="majorBidi" w:cstheme="majorBidi"/>
        </w:rPr>
        <w:t>Listę dzieci nowoprzyjętych do Żłobka ustala się co roku do końca lipca.</w:t>
      </w:r>
    </w:p>
    <w:p w14:paraId="4F9DF0AB" w14:textId="77777777" w:rsidR="0041649B" w:rsidRPr="00AE1724" w:rsidRDefault="0041649B" w:rsidP="0041649B">
      <w:pPr>
        <w:autoSpaceDE w:val="0"/>
        <w:autoSpaceDN w:val="0"/>
        <w:adjustRightInd w:val="0"/>
        <w:rPr>
          <w:rFonts w:asciiTheme="majorBidi" w:hAnsiTheme="majorBidi" w:cstheme="majorBidi"/>
        </w:rPr>
      </w:pPr>
      <w:r w:rsidRPr="00AE1724">
        <w:rPr>
          <w:rFonts w:asciiTheme="majorBidi" w:hAnsiTheme="majorBidi" w:cstheme="majorBidi"/>
        </w:rPr>
        <w:t>3.</w:t>
      </w:r>
      <w:r>
        <w:rPr>
          <w:rFonts w:asciiTheme="majorBidi" w:hAnsiTheme="majorBidi" w:cstheme="majorBidi"/>
        </w:rPr>
        <w:t xml:space="preserve"> </w:t>
      </w:r>
      <w:r w:rsidRPr="00AE1724">
        <w:rPr>
          <w:rFonts w:asciiTheme="majorBidi" w:hAnsiTheme="majorBidi" w:cstheme="majorBidi"/>
        </w:rPr>
        <w:t>Dopuszcza się możliwość zwiększenia limitu miejsc w Żłobku w związku z absencją dzieci o nie więcej niż 10%.</w:t>
      </w:r>
    </w:p>
    <w:p w14:paraId="7926B259" w14:textId="77777777" w:rsidR="0041649B" w:rsidRPr="00AE1724" w:rsidRDefault="0041649B" w:rsidP="0041649B">
      <w:pPr>
        <w:autoSpaceDE w:val="0"/>
        <w:autoSpaceDN w:val="0"/>
        <w:adjustRightInd w:val="0"/>
        <w:rPr>
          <w:rFonts w:asciiTheme="majorBidi" w:hAnsiTheme="majorBidi" w:cstheme="majorBidi"/>
        </w:rPr>
      </w:pPr>
      <w:r w:rsidRPr="00AE1724">
        <w:rPr>
          <w:rFonts w:asciiTheme="majorBidi" w:hAnsiTheme="majorBidi" w:cstheme="majorBidi"/>
        </w:rPr>
        <w:lastRenderedPageBreak/>
        <w:t>4.</w:t>
      </w:r>
      <w:r>
        <w:rPr>
          <w:rFonts w:asciiTheme="majorBidi" w:hAnsiTheme="majorBidi" w:cstheme="majorBidi"/>
        </w:rPr>
        <w:t xml:space="preserve"> </w:t>
      </w:r>
      <w:r w:rsidRPr="00AE1724">
        <w:rPr>
          <w:rFonts w:asciiTheme="majorBidi" w:hAnsiTheme="majorBidi" w:cstheme="majorBidi"/>
        </w:rPr>
        <w:t>W przypadku nieobecności dziecka w żłobku wynoszącej co najmniej jeden miesiąc kalendarzowy,</w:t>
      </w:r>
    </w:p>
    <w:p w14:paraId="5C95058E" w14:textId="77777777" w:rsidR="0041649B" w:rsidRPr="00AE1724" w:rsidRDefault="0041649B" w:rsidP="0041649B">
      <w:pPr>
        <w:autoSpaceDE w:val="0"/>
        <w:autoSpaceDN w:val="0"/>
        <w:adjustRightInd w:val="0"/>
        <w:rPr>
          <w:rFonts w:asciiTheme="majorBidi" w:hAnsiTheme="majorBidi" w:cstheme="majorBidi"/>
        </w:rPr>
      </w:pPr>
      <w:r w:rsidRPr="00AE1724">
        <w:rPr>
          <w:rFonts w:asciiTheme="majorBidi" w:hAnsiTheme="majorBidi" w:cstheme="majorBidi"/>
        </w:rPr>
        <w:t>Dyrektor Żłobk</w:t>
      </w:r>
      <w:r>
        <w:rPr>
          <w:rFonts w:asciiTheme="majorBidi" w:hAnsiTheme="majorBidi" w:cstheme="majorBidi"/>
        </w:rPr>
        <w:t xml:space="preserve">a </w:t>
      </w:r>
      <w:r w:rsidRPr="00AE1724">
        <w:rPr>
          <w:rFonts w:asciiTheme="majorBidi" w:hAnsiTheme="majorBidi" w:cstheme="majorBidi"/>
        </w:rPr>
        <w:t>może przyjąć na czas jego nieobecności inne dziecko, na podstawie</w:t>
      </w:r>
      <w:r>
        <w:rPr>
          <w:rFonts w:asciiTheme="majorBidi" w:hAnsiTheme="majorBidi" w:cstheme="majorBidi"/>
        </w:rPr>
        <w:t xml:space="preserve"> </w:t>
      </w:r>
      <w:r w:rsidRPr="00AE1724">
        <w:rPr>
          <w:rFonts w:asciiTheme="majorBidi" w:hAnsiTheme="majorBidi" w:cstheme="majorBidi"/>
        </w:rPr>
        <w:t>umowy zawartej z rodzicami. Do naboru dziecka na miejsce absencyjne stosuje się zasady rekrutacji</w:t>
      </w:r>
      <w:r>
        <w:rPr>
          <w:rFonts w:asciiTheme="majorBidi" w:hAnsiTheme="majorBidi" w:cstheme="majorBidi"/>
        </w:rPr>
        <w:t xml:space="preserve"> </w:t>
      </w:r>
      <w:r w:rsidRPr="00AE1724">
        <w:rPr>
          <w:rFonts w:asciiTheme="majorBidi" w:hAnsiTheme="majorBidi" w:cstheme="majorBidi"/>
        </w:rPr>
        <w:t xml:space="preserve">obowiązujące w </w:t>
      </w:r>
      <w:r>
        <w:rPr>
          <w:rFonts w:asciiTheme="majorBidi" w:hAnsiTheme="majorBidi" w:cstheme="majorBidi"/>
        </w:rPr>
        <w:t>Żłobku</w:t>
      </w:r>
      <w:r w:rsidRPr="00AE1724">
        <w:rPr>
          <w:rFonts w:asciiTheme="majorBidi" w:hAnsiTheme="majorBidi" w:cstheme="majorBidi"/>
        </w:rPr>
        <w:t>.</w:t>
      </w:r>
    </w:p>
    <w:p w14:paraId="5C02F0ED" w14:textId="77777777" w:rsidR="0041649B" w:rsidRPr="00AE1724" w:rsidRDefault="0041649B" w:rsidP="0041649B">
      <w:pPr>
        <w:autoSpaceDE w:val="0"/>
        <w:autoSpaceDN w:val="0"/>
        <w:adjustRightInd w:val="0"/>
        <w:rPr>
          <w:rFonts w:asciiTheme="majorBidi" w:hAnsiTheme="majorBidi" w:cstheme="majorBidi"/>
        </w:rPr>
      </w:pPr>
      <w:r w:rsidRPr="00AE1724">
        <w:rPr>
          <w:rFonts w:asciiTheme="majorBidi" w:hAnsiTheme="majorBidi" w:cstheme="majorBidi"/>
        </w:rPr>
        <w:t>5.</w:t>
      </w:r>
      <w:r>
        <w:rPr>
          <w:rFonts w:asciiTheme="majorBidi" w:hAnsiTheme="majorBidi" w:cstheme="majorBidi"/>
        </w:rPr>
        <w:t xml:space="preserve"> </w:t>
      </w:r>
      <w:r w:rsidRPr="00AE1724">
        <w:rPr>
          <w:rFonts w:asciiTheme="majorBidi" w:hAnsiTheme="majorBidi" w:cstheme="majorBidi"/>
        </w:rPr>
        <w:t>Rodzice dziecka, którego nieobecność w żłobku będzie trwała co najmniej jeden miesiąc kalendarzowy,</w:t>
      </w:r>
      <w:r>
        <w:rPr>
          <w:rFonts w:asciiTheme="majorBidi" w:hAnsiTheme="majorBidi" w:cstheme="majorBidi"/>
        </w:rPr>
        <w:t xml:space="preserve"> </w:t>
      </w:r>
      <w:r w:rsidRPr="00AE1724">
        <w:rPr>
          <w:rFonts w:asciiTheme="majorBidi" w:hAnsiTheme="majorBidi" w:cstheme="majorBidi"/>
        </w:rPr>
        <w:t xml:space="preserve">są zobowiązani pisemnie uprzedzić </w:t>
      </w:r>
      <w:r>
        <w:rPr>
          <w:rFonts w:asciiTheme="majorBidi" w:hAnsiTheme="majorBidi" w:cstheme="majorBidi"/>
        </w:rPr>
        <w:t xml:space="preserve">Dyrektora </w:t>
      </w:r>
      <w:r w:rsidRPr="00AE1724">
        <w:rPr>
          <w:rFonts w:asciiTheme="majorBidi" w:hAnsiTheme="majorBidi" w:cstheme="majorBidi"/>
        </w:rPr>
        <w:t>Żłobka o tym fakcie w terminie umożliwiającym</w:t>
      </w:r>
      <w:r>
        <w:rPr>
          <w:rFonts w:asciiTheme="majorBidi" w:hAnsiTheme="majorBidi" w:cstheme="majorBidi"/>
        </w:rPr>
        <w:t xml:space="preserve"> </w:t>
      </w:r>
      <w:r w:rsidRPr="00AE1724">
        <w:rPr>
          <w:rFonts w:asciiTheme="majorBidi" w:hAnsiTheme="majorBidi" w:cstheme="majorBidi"/>
        </w:rPr>
        <w:t>przeprowadzenie rekrutacji na miejsce absencyjne.</w:t>
      </w:r>
    </w:p>
    <w:p w14:paraId="77E193DA" w14:textId="77777777" w:rsidR="0041649B" w:rsidRPr="00AE1724" w:rsidRDefault="0041649B" w:rsidP="0041649B">
      <w:pPr>
        <w:autoSpaceDE w:val="0"/>
        <w:autoSpaceDN w:val="0"/>
        <w:adjustRightInd w:val="0"/>
        <w:rPr>
          <w:rFonts w:asciiTheme="majorBidi" w:hAnsiTheme="majorBidi" w:cstheme="majorBidi"/>
        </w:rPr>
      </w:pPr>
      <w:r w:rsidRPr="00AE1724">
        <w:rPr>
          <w:rFonts w:asciiTheme="majorBidi" w:hAnsiTheme="majorBidi" w:cstheme="majorBidi"/>
        </w:rPr>
        <w:t>6.</w:t>
      </w:r>
      <w:r>
        <w:rPr>
          <w:rFonts w:asciiTheme="majorBidi" w:hAnsiTheme="majorBidi" w:cstheme="majorBidi"/>
        </w:rPr>
        <w:t xml:space="preserve"> </w:t>
      </w:r>
      <w:r w:rsidRPr="00AE1724">
        <w:rPr>
          <w:rFonts w:asciiTheme="majorBidi" w:hAnsiTheme="majorBidi" w:cstheme="majorBidi"/>
        </w:rPr>
        <w:t>Na czas trwania nieobecności dziecka w żłobku, zawieszeniu ulega stosowanie postanowień umowy,</w:t>
      </w:r>
    </w:p>
    <w:p w14:paraId="23F217A5" w14:textId="77777777" w:rsidR="0041649B" w:rsidRPr="00AE1724" w:rsidRDefault="0041649B" w:rsidP="0041649B">
      <w:pPr>
        <w:autoSpaceDE w:val="0"/>
        <w:autoSpaceDN w:val="0"/>
        <w:adjustRightInd w:val="0"/>
        <w:rPr>
          <w:rFonts w:asciiTheme="majorBidi" w:hAnsiTheme="majorBidi" w:cstheme="majorBidi"/>
        </w:rPr>
      </w:pPr>
      <w:r w:rsidRPr="00AE1724">
        <w:rPr>
          <w:rFonts w:asciiTheme="majorBidi" w:hAnsiTheme="majorBidi" w:cstheme="majorBidi"/>
        </w:rPr>
        <w:t xml:space="preserve">o której mowa w § </w:t>
      </w:r>
      <w:r>
        <w:rPr>
          <w:rFonts w:asciiTheme="majorBidi" w:hAnsiTheme="majorBidi" w:cstheme="majorBidi"/>
        </w:rPr>
        <w:t>11</w:t>
      </w:r>
      <w:r w:rsidRPr="00AE1724">
        <w:rPr>
          <w:rFonts w:asciiTheme="majorBidi" w:hAnsiTheme="majorBidi" w:cstheme="majorBidi"/>
        </w:rPr>
        <w:t>.</w:t>
      </w:r>
    </w:p>
    <w:p w14:paraId="1981DBC0" w14:textId="77777777" w:rsidR="0041649B" w:rsidRDefault="0041649B" w:rsidP="0041649B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</w:rPr>
      </w:pPr>
    </w:p>
    <w:p w14:paraId="25D8212E" w14:textId="77777777" w:rsidR="0041649B" w:rsidRPr="00A63140" w:rsidRDefault="0041649B" w:rsidP="0041649B">
      <w:pPr>
        <w:autoSpaceDE w:val="0"/>
        <w:autoSpaceDN w:val="0"/>
        <w:adjustRightInd w:val="0"/>
        <w:rPr>
          <w:rFonts w:asciiTheme="majorBidi" w:hAnsiTheme="majorBidi" w:cstheme="majorBidi"/>
        </w:rPr>
      </w:pPr>
      <w:r w:rsidRPr="00A63140">
        <w:rPr>
          <w:rFonts w:asciiTheme="majorBidi" w:hAnsiTheme="majorBidi" w:cstheme="majorBidi"/>
          <w:b/>
          <w:bCs/>
        </w:rPr>
        <w:t xml:space="preserve">§ 11. </w:t>
      </w:r>
      <w:r w:rsidRPr="00CE3A78">
        <w:rPr>
          <w:rFonts w:asciiTheme="majorBidi" w:hAnsiTheme="majorBidi" w:cstheme="majorBidi"/>
        </w:rPr>
        <w:t>1.</w:t>
      </w:r>
      <w:r>
        <w:rPr>
          <w:rFonts w:asciiTheme="majorBidi" w:hAnsiTheme="majorBidi" w:cstheme="majorBidi"/>
          <w:b/>
          <w:bCs/>
        </w:rPr>
        <w:t xml:space="preserve"> </w:t>
      </w:r>
      <w:r w:rsidRPr="00A63140">
        <w:rPr>
          <w:rFonts w:asciiTheme="majorBidi" w:hAnsiTheme="majorBidi" w:cstheme="majorBidi"/>
        </w:rPr>
        <w:t>Opieka nad dzieckiem w Żłobku sprawowana jest na podstawie umowy o świadczenie usług opiekuńczych, wychowawczych i edukacyjnych zawieranej pomiędzy rodzicami, a Dyrektorem Żłobka.</w:t>
      </w:r>
    </w:p>
    <w:p w14:paraId="6F7D9FAD" w14:textId="77777777" w:rsidR="0041649B" w:rsidRPr="00AE1724" w:rsidRDefault="0041649B" w:rsidP="0041649B">
      <w:pPr>
        <w:autoSpaceDE w:val="0"/>
        <w:autoSpaceDN w:val="0"/>
        <w:adjustRightInd w:val="0"/>
        <w:rPr>
          <w:rFonts w:asciiTheme="majorBidi" w:hAnsiTheme="majorBidi" w:cstheme="majorBidi"/>
        </w:rPr>
      </w:pPr>
      <w:r w:rsidRPr="00CE3A78">
        <w:rPr>
          <w:rFonts w:asciiTheme="majorBidi" w:hAnsiTheme="majorBidi" w:cstheme="majorBidi"/>
        </w:rPr>
        <w:t xml:space="preserve">2. </w:t>
      </w:r>
      <w:r w:rsidRPr="007D3263">
        <w:rPr>
          <w:rFonts w:asciiTheme="majorBidi" w:hAnsiTheme="majorBidi" w:cstheme="majorBidi"/>
        </w:rPr>
        <w:t>Nie</w:t>
      </w:r>
      <w:r>
        <w:rPr>
          <w:rFonts w:asciiTheme="majorBidi" w:hAnsiTheme="majorBidi" w:cstheme="majorBidi"/>
        </w:rPr>
        <w:t xml:space="preserve"> </w:t>
      </w:r>
      <w:r w:rsidRPr="007D3263">
        <w:rPr>
          <w:rFonts w:asciiTheme="majorBidi" w:hAnsiTheme="majorBidi" w:cstheme="majorBidi"/>
        </w:rPr>
        <w:t xml:space="preserve">podpisanie umowy przez rodziców jest równoznaczne z rezygnacją z uczęszczania dziecka do Żłobka i skutkuje skreśleniem go z listy przyjętych i przyjęciem kolejnego dziecka </w:t>
      </w:r>
      <w:r>
        <w:rPr>
          <w:rFonts w:asciiTheme="majorBidi" w:hAnsiTheme="majorBidi" w:cstheme="majorBidi"/>
        </w:rPr>
        <w:t xml:space="preserve">spośród zgłoszeń </w:t>
      </w:r>
      <w:r w:rsidRPr="007D3263">
        <w:rPr>
          <w:rFonts w:asciiTheme="majorBidi" w:hAnsiTheme="majorBidi" w:cstheme="majorBidi"/>
        </w:rPr>
        <w:t xml:space="preserve">z </w:t>
      </w:r>
      <w:r>
        <w:rPr>
          <w:rFonts w:asciiTheme="majorBidi" w:hAnsiTheme="majorBidi" w:cstheme="majorBidi"/>
        </w:rPr>
        <w:t xml:space="preserve">zachowaniem </w:t>
      </w:r>
      <w:r w:rsidRPr="00AE1724">
        <w:rPr>
          <w:rFonts w:asciiTheme="majorBidi" w:hAnsiTheme="majorBidi" w:cstheme="majorBidi"/>
        </w:rPr>
        <w:t>zasady rekrutacji</w:t>
      </w:r>
      <w:r>
        <w:rPr>
          <w:rFonts w:asciiTheme="majorBidi" w:hAnsiTheme="majorBidi" w:cstheme="majorBidi"/>
        </w:rPr>
        <w:t xml:space="preserve"> </w:t>
      </w:r>
      <w:r w:rsidRPr="00AE1724">
        <w:rPr>
          <w:rFonts w:asciiTheme="majorBidi" w:hAnsiTheme="majorBidi" w:cstheme="majorBidi"/>
        </w:rPr>
        <w:t xml:space="preserve">obowiązujące w </w:t>
      </w:r>
      <w:r>
        <w:rPr>
          <w:rFonts w:asciiTheme="majorBidi" w:hAnsiTheme="majorBidi" w:cstheme="majorBidi"/>
        </w:rPr>
        <w:t>Żłobku</w:t>
      </w:r>
      <w:r w:rsidRPr="00AE1724">
        <w:rPr>
          <w:rFonts w:asciiTheme="majorBidi" w:hAnsiTheme="majorBidi" w:cstheme="majorBidi"/>
        </w:rPr>
        <w:t>.</w:t>
      </w:r>
    </w:p>
    <w:p w14:paraId="41639201" w14:textId="77777777" w:rsidR="0041649B" w:rsidRPr="00CE3A78" w:rsidRDefault="0041649B" w:rsidP="0041649B">
      <w:pPr>
        <w:autoSpaceDE w:val="0"/>
        <w:autoSpaceDN w:val="0"/>
        <w:adjustRightInd w:val="0"/>
        <w:rPr>
          <w:rFonts w:asciiTheme="majorBidi" w:hAnsiTheme="majorBidi" w:cstheme="majorBidi"/>
        </w:rPr>
      </w:pPr>
    </w:p>
    <w:p w14:paraId="23E50868" w14:textId="77777777" w:rsidR="0041649B" w:rsidRPr="00CE3A78" w:rsidRDefault="0041649B" w:rsidP="0041649B">
      <w:pPr>
        <w:autoSpaceDE w:val="0"/>
        <w:autoSpaceDN w:val="0"/>
        <w:adjustRightInd w:val="0"/>
        <w:rPr>
          <w:rFonts w:asciiTheme="majorBidi" w:hAnsiTheme="majorBidi" w:cstheme="majorBidi"/>
        </w:rPr>
      </w:pPr>
      <w:r w:rsidRPr="00CE3A78">
        <w:rPr>
          <w:rFonts w:asciiTheme="majorBidi" w:hAnsiTheme="majorBidi" w:cstheme="majorBidi"/>
          <w:b/>
          <w:bCs/>
        </w:rPr>
        <w:t xml:space="preserve">§ 12. </w:t>
      </w:r>
      <w:r w:rsidRPr="00CE3A78">
        <w:rPr>
          <w:rFonts w:asciiTheme="majorBidi" w:hAnsiTheme="majorBidi" w:cstheme="majorBidi"/>
        </w:rPr>
        <w:t>Przed rozpoczęciem uczęszczania dziecka do Żłobka rodzice zobowiązani są dostarczyć</w:t>
      </w:r>
      <w:r>
        <w:rPr>
          <w:rFonts w:asciiTheme="majorBidi" w:hAnsiTheme="majorBidi" w:cstheme="majorBidi"/>
        </w:rPr>
        <w:t xml:space="preserve"> </w:t>
      </w:r>
      <w:r w:rsidRPr="00CE3A78">
        <w:rPr>
          <w:rFonts w:asciiTheme="majorBidi" w:hAnsiTheme="majorBidi" w:cstheme="majorBidi"/>
        </w:rPr>
        <w:t>zaświadczenie lekarskie o stanie zdrowia dziecka i możliwości jego uczęszczania do Żłobka.</w:t>
      </w:r>
    </w:p>
    <w:p w14:paraId="248041AB" w14:textId="77777777" w:rsidR="0041649B" w:rsidRDefault="0041649B" w:rsidP="0041649B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</w:rPr>
      </w:pPr>
    </w:p>
    <w:p w14:paraId="67640653" w14:textId="77777777" w:rsidR="0041649B" w:rsidRPr="007D3263" w:rsidRDefault="0041649B" w:rsidP="0041649B">
      <w:pPr>
        <w:autoSpaceDE w:val="0"/>
        <w:autoSpaceDN w:val="0"/>
        <w:adjustRightInd w:val="0"/>
        <w:rPr>
          <w:rFonts w:asciiTheme="majorBidi" w:hAnsiTheme="majorBidi" w:cstheme="majorBidi"/>
        </w:rPr>
      </w:pPr>
      <w:r w:rsidRPr="00CE3A78">
        <w:rPr>
          <w:rFonts w:asciiTheme="majorBidi" w:hAnsiTheme="majorBidi" w:cstheme="majorBidi"/>
          <w:b/>
          <w:bCs/>
        </w:rPr>
        <w:t xml:space="preserve">§ 13. </w:t>
      </w:r>
      <w:r w:rsidRPr="00CE3A78">
        <w:rPr>
          <w:rFonts w:asciiTheme="majorBidi" w:hAnsiTheme="majorBidi" w:cstheme="majorBidi"/>
        </w:rPr>
        <w:t>Dzieci uczęszczające do Żłobka, które nie ukończyły lat 3, nie podlegają ponownej rekrutacji. Okres</w:t>
      </w:r>
      <w:r>
        <w:rPr>
          <w:rFonts w:asciiTheme="majorBidi" w:hAnsiTheme="majorBidi" w:cstheme="majorBidi"/>
        </w:rPr>
        <w:t xml:space="preserve"> </w:t>
      </w:r>
      <w:r w:rsidRPr="00CE3A78">
        <w:rPr>
          <w:rFonts w:asciiTheme="majorBidi" w:hAnsiTheme="majorBidi" w:cstheme="majorBidi"/>
        </w:rPr>
        <w:t xml:space="preserve">obowiązywania umowy, o której mowa w § </w:t>
      </w:r>
      <w:r>
        <w:rPr>
          <w:rFonts w:asciiTheme="majorBidi" w:hAnsiTheme="majorBidi" w:cstheme="majorBidi"/>
        </w:rPr>
        <w:t>11</w:t>
      </w:r>
      <w:r w:rsidRPr="00CE3A78">
        <w:rPr>
          <w:rFonts w:asciiTheme="majorBidi" w:hAnsiTheme="majorBidi" w:cstheme="majorBidi"/>
        </w:rPr>
        <w:t xml:space="preserve"> ulega przedłużeniu na podstawie deklaracji rodziców</w:t>
      </w:r>
      <w:r>
        <w:rPr>
          <w:rFonts w:asciiTheme="majorBidi" w:hAnsiTheme="majorBidi" w:cstheme="majorBidi"/>
        </w:rPr>
        <w:t xml:space="preserve"> </w:t>
      </w:r>
      <w:r w:rsidRPr="00CE3A78">
        <w:rPr>
          <w:rFonts w:asciiTheme="majorBidi" w:hAnsiTheme="majorBidi" w:cstheme="majorBidi"/>
        </w:rPr>
        <w:t>o kontynuowaniu korzystania z usług Żłobka, złożonej w terminie do 31 marca danego roku.</w:t>
      </w:r>
      <w:r>
        <w:rPr>
          <w:rFonts w:asciiTheme="majorBidi" w:hAnsiTheme="majorBidi" w:cstheme="majorBidi"/>
        </w:rPr>
        <w:t xml:space="preserve"> </w:t>
      </w:r>
    </w:p>
    <w:p w14:paraId="035389C1" w14:textId="77777777" w:rsidR="0041649B" w:rsidRDefault="0041649B" w:rsidP="0041649B">
      <w:pPr>
        <w:pStyle w:val="Default"/>
        <w:spacing w:after="21"/>
        <w:jc w:val="both"/>
        <w:rPr>
          <w:rFonts w:asciiTheme="majorBidi" w:hAnsiTheme="majorBidi" w:cstheme="majorBidi"/>
          <w:sz w:val="22"/>
          <w:szCs w:val="22"/>
        </w:rPr>
      </w:pPr>
    </w:p>
    <w:p w14:paraId="36D85E4C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color w:val="auto"/>
          <w:sz w:val="22"/>
          <w:szCs w:val="22"/>
        </w:rPr>
      </w:pPr>
      <w:r w:rsidRPr="007D3263">
        <w:rPr>
          <w:rFonts w:asciiTheme="majorBidi" w:hAnsiTheme="majorBidi" w:cstheme="majorBidi"/>
          <w:b/>
          <w:bCs/>
          <w:color w:val="auto"/>
          <w:sz w:val="22"/>
          <w:szCs w:val="22"/>
        </w:rPr>
        <w:t>§ 1</w:t>
      </w:r>
      <w:r>
        <w:rPr>
          <w:rFonts w:asciiTheme="majorBidi" w:hAnsiTheme="majorBidi" w:cstheme="majorBidi"/>
          <w:b/>
          <w:bCs/>
          <w:color w:val="auto"/>
          <w:sz w:val="22"/>
          <w:szCs w:val="22"/>
        </w:rPr>
        <w:t>4</w:t>
      </w:r>
      <w:r w:rsidRPr="007D3263">
        <w:rPr>
          <w:rFonts w:asciiTheme="majorBidi" w:hAnsiTheme="majorBidi" w:cstheme="majorBidi"/>
          <w:b/>
          <w:bCs/>
          <w:color w:val="auto"/>
          <w:sz w:val="22"/>
          <w:szCs w:val="22"/>
        </w:rPr>
        <w:t xml:space="preserve">. </w:t>
      </w:r>
      <w:r w:rsidRPr="007D3263">
        <w:rPr>
          <w:rFonts w:asciiTheme="majorBidi" w:hAnsiTheme="majorBidi" w:cstheme="majorBidi"/>
          <w:color w:val="auto"/>
          <w:sz w:val="22"/>
          <w:szCs w:val="22"/>
        </w:rPr>
        <w:t>1. Skreślenie dziecka z listy uczęszczających do Żłobka może nastąpić w przypadkach określonych w umowie w sprawie korzystania z usług Żłobka, a także w sytuacji nieuczęszczania dziecka do Żłobka nieprze</w:t>
      </w:r>
      <w:r>
        <w:rPr>
          <w:rFonts w:asciiTheme="majorBidi" w:hAnsiTheme="majorBidi" w:cstheme="majorBidi"/>
          <w:color w:val="auto"/>
          <w:sz w:val="22"/>
          <w:szCs w:val="22"/>
        </w:rPr>
        <w:t xml:space="preserve">rwanie przez okres co najmniej jednego </w:t>
      </w:r>
      <w:r w:rsidRPr="007D3263">
        <w:rPr>
          <w:rFonts w:asciiTheme="majorBidi" w:hAnsiTheme="majorBidi" w:cstheme="majorBidi"/>
          <w:color w:val="auto"/>
          <w:sz w:val="22"/>
          <w:szCs w:val="22"/>
        </w:rPr>
        <w:t xml:space="preserve">miesiąca bez usprawiedliwienia. </w:t>
      </w:r>
    </w:p>
    <w:p w14:paraId="25A65165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color w:val="auto"/>
          <w:sz w:val="22"/>
          <w:szCs w:val="22"/>
        </w:rPr>
      </w:pPr>
      <w:r w:rsidRPr="007D3263">
        <w:rPr>
          <w:rFonts w:asciiTheme="majorBidi" w:hAnsiTheme="majorBidi" w:cstheme="majorBidi"/>
          <w:color w:val="auto"/>
          <w:sz w:val="22"/>
          <w:szCs w:val="22"/>
        </w:rPr>
        <w:t xml:space="preserve">2. Usprawiedliwienie, o którym mowa w ust. 1 musi zostać wyrażone na piśmie przez rodzica i dostarczone do Żłobka w ciągu 7 dni liczonych od dnia następnego po upływie miesiąca nieprzerwanej nieobecności dziecka w Żłobku. </w:t>
      </w:r>
    </w:p>
    <w:p w14:paraId="788D5A9E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color w:val="auto"/>
          <w:sz w:val="22"/>
          <w:szCs w:val="22"/>
        </w:rPr>
      </w:pPr>
      <w:r w:rsidRPr="007D3263">
        <w:rPr>
          <w:rFonts w:asciiTheme="majorBidi" w:hAnsiTheme="majorBidi" w:cstheme="majorBidi"/>
          <w:color w:val="auto"/>
          <w:sz w:val="22"/>
          <w:szCs w:val="22"/>
        </w:rPr>
        <w:t xml:space="preserve">3. Ostateczną decyzję o skreśleniu dziecka podejmuje Dyrektor Żłobka,  przy czym skreślenia nie można dokonać po powrocie dziecka do Żłobka. </w:t>
      </w:r>
    </w:p>
    <w:p w14:paraId="61DA51D0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color w:val="auto"/>
          <w:sz w:val="22"/>
          <w:szCs w:val="22"/>
        </w:rPr>
      </w:pPr>
    </w:p>
    <w:p w14:paraId="0F81807E" w14:textId="77777777" w:rsidR="0041649B" w:rsidRPr="007D3263" w:rsidRDefault="0041649B" w:rsidP="0041649B">
      <w:pPr>
        <w:autoSpaceDE w:val="0"/>
        <w:autoSpaceDN w:val="0"/>
        <w:adjustRightInd w:val="0"/>
        <w:rPr>
          <w:rFonts w:asciiTheme="majorBidi" w:hAnsiTheme="majorBidi" w:cstheme="majorBidi"/>
        </w:rPr>
      </w:pPr>
      <w:r w:rsidRPr="007D3263">
        <w:rPr>
          <w:rFonts w:asciiTheme="majorBidi" w:hAnsiTheme="majorBidi" w:cstheme="majorBidi"/>
          <w:b/>
          <w:bCs/>
        </w:rPr>
        <w:t>§ 1</w:t>
      </w:r>
      <w:r>
        <w:rPr>
          <w:rFonts w:asciiTheme="majorBidi" w:hAnsiTheme="majorBidi" w:cstheme="majorBidi"/>
          <w:b/>
          <w:bCs/>
        </w:rPr>
        <w:t>5</w:t>
      </w:r>
      <w:r w:rsidRPr="007D3263">
        <w:rPr>
          <w:rFonts w:asciiTheme="majorBidi" w:hAnsiTheme="majorBidi" w:cstheme="majorBidi"/>
          <w:b/>
          <w:bCs/>
        </w:rPr>
        <w:t xml:space="preserve">. </w:t>
      </w:r>
      <w:r w:rsidRPr="007D3263">
        <w:rPr>
          <w:rFonts w:asciiTheme="majorBidi" w:hAnsiTheme="majorBidi" w:cstheme="majorBidi"/>
        </w:rPr>
        <w:t xml:space="preserve">W przypadku realizacji projektów dofinansowanych ze źródeł zewnętrznych, w zakresie kryteriów przyjmowania do Żłobka zastosowanie będą miały zapisy regulaminów określonych dla danego projektu. </w:t>
      </w:r>
    </w:p>
    <w:p w14:paraId="762B12C6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color w:val="auto"/>
          <w:sz w:val="22"/>
          <w:szCs w:val="22"/>
        </w:rPr>
      </w:pPr>
    </w:p>
    <w:p w14:paraId="6D7C2E30" w14:textId="77777777" w:rsidR="0041649B" w:rsidRPr="007D3263" w:rsidRDefault="0041649B" w:rsidP="0041649B">
      <w:pPr>
        <w:pStyle w:val="Default"/>
        <w:jc w:val="center"/>
        <w:rPr>
          <w:rFonts w:asciiTheme="majorBidi" w:hAnsiTheme="majorBidi" w:cstheme="majorBidi"/>
          <w:b/>
          <w:bCs/>
          <w:color w:val="auto"/>
          <w:sz w:val="22"/>
          <w:szCs w:val="22"/>
        </w:rPr>
      </w:pPr>
      <w:r w:rsidRPr="007D3263">
        <w:rPr>
          <w:rFonts w:asciiTheme="majorBidi" w:hAnsiTheme="majorBidi" w:cstheme="majorBidi"/>
          <w:b/>
          <w:bCs/>
          <w:color w:val="auto"/>
          <w:sz w:val="22"/>
          <w:szCs w:val="22"/>
        </w:rPr>
        <w:t>Rozdział 5.</w:t>
      </w:r>
    </w:p>
    <w:p w14:paraId="5004D5CE" w14:textId="77777777" w:rsidR="0041649B" w:rsidRPr="007D3263" w:rsidRDefault="0041649B" w:rsidP="0041649B">
      <w:pPr>
        <w:pStyle w:val="Default"/>
        <w:jc w:val="center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b/>
          <w:bCs/>
          <w:sz w:val="22"/>
          <w:szCs w:val="22"/>
        </w:rPr>
        <w:t>Zasady udziału rodziców w zajęciach prowadzonych w Żłobku</w:t>
      </w:r>
    </w:p>
    <w:p w14:paraId="648B2F1A" w14:textId="77777777" w:rsidR="0041649B" w:rsidRPr="007D3263" w:rsidRDefault="0041649B" w:rsidP="0041649B">
      <w:pPr>
        <w:pStyle w:val="Default"/>
        <w:jc w:val="center"/>
        <w:rPr>
          <w:rFonts w:asciiTheme="majorBidi" w:hAnsiTheme="majorBidi" w:cstheme="majorBidi"/>
          <w:sz w:val="22"/>
          <w:szCs w:val="22"/>
        </w:rPr>
      </w:pPr>
    </w:p>
    <w:p w14:paraId="4A9AEE88" w14:textId="77777777" w:rsidR="0041649B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b/>
          <w:bCs/>
          <w:sz w:val="22"/>
          <w:szCs w:val="22"/>
        </w:rPr>
        <w:t>§1</w:t>
      </w:r>
      <w:r>
        <w:rPr>
          <w:rFonts w:asciiTheme="majorBidi" w:hAnsiTheme="majorBidi" w:cstheme="majorBidi"/>
          <w:b/>
          <w:bCs/>
          <w:sz w:val="22"/>
          <w:szCs w:val="22"/>
        </w:rPr>
        <w:t xml:space="preserve">6 . </w:t>
      </w:r>
      <w:r w:rsidRPr="007D3263">
        <w:rPr>
          <w:rFonts w:asciiTheme="majorBidi" w:hAnsiTheme="majorBidi" w:cstheme="majorBidi"/>
          <w:sz w:val="22"/>
          <w:szCs w:val="22"/>
        </w:rPr>
        <w:t>1.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897E4A">
        <w:rPr>
          <w:rFonts w:asciiTheme="majorBidi" w:hAnsiTheme="majorBidi" w:cstheme="majorBidi"/>
          <w:sz w:val="22"/>
          <w:szCs w:val="22"/>
        </w:rPr>
        <w:t>Dopuszcza się możliwość udziału rodziców w zajęciach prowadzonych w Żłobku.</w:t>
      </w:r>
    </w:p>
    <w:p w14:paraId="34BDBB70" w14:textId="77777777" w:rsidR="0041649B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 w:rsidRPr="00897E4A">
        <w:rPr>
          <w:rFonts w:asciiTheme="majorBidi" w:hAnsiTheme="majorBidi" w:cstheme="majorBidi"/>
          <w:sz w:val="22"/>
          <w:szCs w:val="22"/>
        </w:rPr>
        <w:t>2. Zajęcia obejmują w szczególności:</w:t>
      </w:r>
    </w:p>
    <w:p w14:paraId="6DCC7DF8" w14:textId="77777777" w:rsidR="0041649B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 w:rsidRPr="00897E4A">
        <w:rPr>
          <w:rFonts w:asciiTheme="majorBidi" w:hAnsiTheme="majorBidi" w:cstheme="majorBidi"/>
          <w:sz w:val="22"/>
          <w:szCs w:val="22"/>
        </w:rPr>
        <w:t>1) zajęcia opiekuńczo-wychowawcze i edukacyjne,</w:t>
      </w:r>
    </w:p>
    <w:p w14:paraId="59097B78" w14:textId="77777777" w:rsidR="0041649B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 w:rsidRPr="00897E4A">
        <w:rPr>
          <w:rFonts w:asciiTheme="majorBidi" w:hAnsiTheme="majorBidi" w:cstheme="majorBidi"/>
          <w:sz w:val="22"/>
          <w:szCs w:val="22"/>
        </w:rPr>
        <w:t>2) spotkania okolicznościowe.</w:t>
      </w:r>
    </w:p>
    <w:p w14:paraId="5BD2857B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>3.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7D3263">
        <w:rPr>
          <w:rFonts w:asciiTheme="majorBidi" w:hAnsiTheme="majorBidi" w:cstheme="majorBidi"/>
          <w:sz w:val="22"/>
          <w:szCs w:val="22"/>
        </w:rPr>
        <w:t>Rodzic może brać czynny udział lub być obserwatorem zajęć prowadzonych przez opiekunów.</w:t>
      </w:r>
    </w:p>
    <w:p w14:paraId="3657A630" w14:textId="77777777" w:rsidR="0041649B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4</w:t>
      </w:r>
      <w:r w:rsidRPr="00897E4A">
        <w:rPr>
          <w:rFonts w:asciiTheme="majorBidi" w:hAnsiTheme="majorBidi" w:cstheme="majorBidi"/>
          <w:sz w:val="22"/>
          <w:szCs w:val="22"/>
        </w:rPr>
        <w:t>. Warunkiem udziału rodziców w zajęciach prowadzonych w Żłobku jes</w:t>
      </w:r>
      <w:r>
        <w:rPr>
          <w:rFonts w:asciiTheme="majorBidi" w:hAnsiTheme="majorBidi" w:cstheme="majorBidi"/>
          <w:sz w:val="22"/>
          <w:szCs w:val="22"/>
        </w:rPr>
        <w:t>t zgoda D</w:t>
      </w:r>
      <w:r w:rsidRPr="00897E4A">
        <w:rPr>
          <w:rFonts w:asciiTheme="majorBidi" w:hAnsiTheme="majorBidi" w:cstheme="majorBidi"/>
          <w:sz w:val="22"/>
          <w:szCs w:val="22"/>
        </w:rPr>
        <w:t>yrektora</w:t>
      </w:r>
      <w:r>
        <w:rPr>
          <w:rFonts w:asciiTheme="majorBidi" w:hAnsiTheme="majorBidi" w:cstheme="majorBidi"/>
          <w:sz w:val="22"/>
          <w:szCs w:val="22"/>
        </w:rPr>
        <w:t xml:space="preserve"> Żłobka</w:t>
      </w:r>
      <w:r w:rsidRPr="00897E4A">
        <w:rPr>
          <w:rFonts w:asciiTheme="majorBidi" w:hAnsiTheme="majorBidi" w:cstheme="majorBidi"/>
          <w:sz w:val="22"/>
          <w:szCs w:val="22"/>
        </w:rPr>
        <w:t>.</w:t>
      </w:r>
    </w:p>
    <w:p w14:paraId="5B8F457E" w14:textId="77777777" w:rsidR="0041649B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5</w:t>
      </w:r>
      <w:r w:rsidRPr="00897E4A">
        <w:rPr>
          <w:rFonts w:asciiTheme="majorBidi" w:hAnsiTheme="majorBidi" w:cstheme="majorBidi"/>
          <w:sz w:val="22"/>
          <w:szCs w:val="22"/>
        </w:rPr>
        <w:t xml:space="preserve">. Dyrektor </w:t>
      </w:r>
      <w:r>
        <w:rPr>
          <w:rFonts w:asciiTheme="majorBidi" w:hAnsiTheme="majorBidi" w:cstheme="majorBidi"/>
          <w:sz w:val="22"/>
          <w:szCs w:val="22"/>
        </w:rPr>
        <w:t xml:space="preserve">Żłobka </w:t>
      </w:r>
      <w:r w:rsidRPr="00897E4A">
        <w:rPr>
          <w:rFonts w:asciiTheme="majorBidi" w:hAnsiTheme="majorBidi" w:cstheme="majorBidi"/>
          <w:sz w:val="22"/>
          <w:szCs w:val="22"/>
        </w:rPr>
        <w:t>wyraża zgodę na udział rodziców w zajęciach, biorąc pod uwagę bezpieczeństwo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897E4A">
        <w:rPr>
          <w:rFonts w:asciiTheme="majorBidi" w:hAnsiTheme="majorBidi" w:cstheme="majorBidi"/>
          <w:sz w:val="22"/>
          <w:szCs w:val="22"/>
        </w:rPr>
        <w:t>dzieci oraz komfort psychiczny i emocjonalny dzieci.</w:t>
      </w:r>
      <w:r>
        <w:rPr>
          <w:rFonts w:asciiTheme="majorBidi" w:hAnsiTheme="majorBidi" w:cstheme="majorBidi"/>
          <w:sz w:val="22"/>
          <w:szCs w:val="22"/>
        </w:rPr>
        <w:t xml:space="preserve"> </w:t>
      </w:r>
    </w:p>
    <w:p w14:paraId="2269EC9C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</w:p>
    <w:p w14:paraId="54A6DD7C" w14:textId="77777777" w:rsidR="0041649B" w:rsidRPr="007D3263" w:rsidRDefault="0041649B" w:rsidP="0041649B">
      <w:pPr>
        <w:pStyle w:val="Default"/>
        <w:jc w:val="center"/>
        <w:rPr>
          <w:rFonts w:asciiTheme="majorBidi" w:hAnsiTheme="majorBidi" w:cstheme="majorBidi"/>
          <w:b/>
          <w:bCs/>
          <w:color w:val="auto"/>
          <w:sz w:val="22"/>
          <w:szCs w:val="22"/>
        </w:rPr>
      </w:pPr>
      <w:r w:rsidRPr="007D3263">
        <w:rPr>
          <w:rFonts w:asciiTheme="majorBidi" w:hAnsiTheme="majorBidi" w:cstheme="majorBidi"/>
          <w:b/>
          <w:bCs/>
          <w:sz w:val="22"/>
          <w:szCs w:val="22"/>
        </w:rPr>
        <w:t>Rozdział 6.</w:t>
      </w:r>
    </w:p>
    <w:p w14:paraId="208BBC75" w14:textId="77777777" w:rsidR="0041649B" w:rsidRPr="007D3263" w:rsidRDefault="0041649B" w:rsidP="0041649B">
      <w:pPr>
        <w:pStyle w:val="Default"/>
        <w:jc w:val="center"/>
        <w:rPr>
          <w:rFonts w:asciiTheme="majorBidi" w:hAnsiTheme="majorBidi" w:cstheme="majorBidi"/>
          <w:color w:val="auto"/>
          <w:sz w:val="22"/>
          <w:szCs w:val="22"/>
        </w:rPr>
      </w:pPr>
      <w:r w:rsidRPr="007D3263">
        <w:rPr>
          <w:rFonts w:asciiTheme="majorBidi" w:hAnsiTheme="majorBidi" w:cstheme="majorBidi"/>
          <w:b/>
          <w:bCs/>
          <w:color w:val="auto"/>
          <w:sz w:val="22"/>
          <w:szCs w:val="22"/>
        </w:rPr>
        <w:t>Opłaty za pobyt i wyżywienie dzieci</w:t>
      </w:r>
    </w:p>
    <w:p w14:paraId="2BC9A940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b/>
          <w:bCs/>
          <w:color w:val="auto"/>
          <w:sz w:val="22"/>
          <w:szCs w:val="22"/>
        </w:rPr>
      </w:pPr>
    </w:p>
    <w:p w14:paraId="726EC06F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color w:val="auto"/>
          <w:sz w:val="22"/>
          <w:szCs w:val="22"/>
        </w:rPr>
      </w:pPr>
      <w:r w:rsidRPr="007D3263">
        <w:rPr>
          <w:rFonts w:asciiTheme="majorBidi" w:hAnsiTheme="majorBidi" w:cstheme="majorBidi"/>
          <w:b/>
          <w:bCs/>
          <w:color w:val="auto"/>
          <w:sz w:val="22"/>
          <w:szCs w:val="22"/>
        </w:rPr>
        <w:t>§ 1</w:t>
      </w:r>
      <w:r>
        <w:rPr>
          <w:rFonts w:asciiTheme="majorBidi" w:hAnsiTheme="majorBidi" w:cstheme="majorBidi"/>
          <w:b/>
          <w:bCs/>
          <w:color w:val="auto"/>
          <w:sz w:val="22"/>
          <w:szCs w:val="22"/>
        </w:rPr>
        <w:t>7</w:t>
      </w:r>
      <w:r w:rsidRPr="007D3263">
        <w:rPr>
          <w:rFonts w:asciiTheme="majorBidi" w:hAnsiTheme="majorBidi" w:cstheme="majorBidi"/>
          <w:b/>
          <w:bCs/>
          <w:color w:val="auto"/>
          <w:sz w:val="22"/>
          <w:szCs w:val="22"/>
        </w:rPr>
        <w:t xml:space="preserve">. </w:t>
      </w:r>
      <w:r w:rsidRPr="007D3263">
        <w:rPr>
          <w:rFonts w:asciiTheme="majorBidi" w:hAnsiTheme="majorBidi" w:cstheme="majorBidi"/>
          <w:color w:val="auto"/>
          <w:sz w:val="22"/>
          <w:szCs w:val="22"/>
        </w:rPr>
        <w:t xml:space="preserve">1. </w:t>
      </w:r>
      <w:r w:rsidRPr="006F38C6">
        <w:rPr>
          <w:rFonts w:asciiTheme="majorBidi" w:hAnsiTheme="majorBidi" w:cstheme="majorBidi"/>
          <w:color w:val="auto"/>
          <w:sz w:val="22"/>
          <w:szCs w:val="22"/>
        </w:rPr>
        <w:t>Rodzice z tytułu korzystania dziecka z usług Żłobka, są zobowiązani do ponoszenia na</w:t>
      </w:r>
      <w:r w:rsidRPr="007D3263">
        <w:rPr>
          <w:rFonts w:asciiTheme="majorBidi" w:hAnsiTheme="majorBidi" w:cstheme="majorBidi"/>
          <w:color w:val="auto"/>
          <w:sz w:val="22"/>
          <w:szCs w:val="22"/>
        </w:rPr>
        <w:t xml:space="preserve"> rzecz gminy opłat za pobyt i za wyżywienie dzieci w Żłobku. </w:t>
      </w:r>
    </w:p>
    <w:p w14:paraId="1DD94768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color w:val="auto"/>
          <w:sz w:val="22"/>
          <w:szCs w:val="22"/>
        </w:rPr>
      </w:pPr>
      <w:r w:rsidRPr="007D3263">
        <w:rPr>
          <w:rFonts w:asciiTheme="majorBidi" w:hAnsiTheme="majorBidi" w:cstheme="majorBidi"/>
          <w:color w:val="auto"/>
          <w:sz w:val="22"/>
          <w:szCs w:val="22"/>
        </w:rPr>
        <w:t xml:space="preserve">2. O wysokości opłat z tytułu korzystania z usług Żłobka decyduje Rada Miejska Węglińca poprzez ustalenie w drodze uchwały: </w:t>
      </w:r>
    </w:p>
    <w:p w14:paraId="3395159B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color w:val="auto"/>
          <w:sz w:val="22"/>
          <w:szCs w:val="22"/>
        </w:rPr>
      </w:pPr>
      <w:r w:rsidRPr="007D3263">
        <w:rPr>
          <w:rFonts w:asciiTheme="majorBidi" w:hAnsiTheme="majorBidi" w:cstheme="majorBidi"/>
          <w:color w:val="auto"/>
          <w:sz w:val="22"/>
          <w:szCs w:val="22"/>
        </w:rPr>
        <w:t xml:space="preserve">1) stawki godzinowej opłaty za pobyt dziecka w Żłobku; </w:t>
      </w:r>
    </w:p>
    <w:p w14:paraId="796AB751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color w:val="auto"/>
          <w:sz w:val="22"/>
          <w:szCs w:val="22"/>
        </w:rPr>
      </w:pPr>
      <w:r w:rsidRPr="007D3263">
        <w:rPr>
          <w:rFonts w:asciiTheme="majorBidi" w:hAnsiTheme="majorBidi" w:cstheme="majorBidi"/>
          <w:color w:val="auto"/>
          <w:sz w:val="22"/>
          <w:szCs w:val="22"/>
        </w:rPr>
        <w:t xml:space="preserve">2) maksymalnej wysokości stawki dziennej opłaty </w:t>
      </w:r>
      <w:r>
        <w:rPr>
          <w:rFonts w:asciiTheme="majorBidi" w:hAnsiTheme="majorBidi" w:cstheme="majorBidi"/>
          <w:color w:val="auto"/>
          <w:sz w:val="22"/>
          <w:szCs w:val="22"/>
        </w:rPr>
        <w:t>za wyżywienie dziecka w Żłobku.</w:t>
      </w:r>
    </w:p>
    <w:p w14:paraId="0E07A0BB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color w:val="auto"/>
          <w:sz w:val="22"/>
          <w:szCs w:val="22"/>
        </w:rPr>
      </w:pPr>
    </w:p>
    <w:p w14:paraId="55ADD49D" w14:textId="77777777" w:rsidR="0041649B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color w:val="auto"/>
          <w:sz w:val="22"/>
          <w:szCs w:val="22"/>
        </w:rPr>
        <w:t>3. R</w:t>
      </w:r>
      <w:r w:rsidRPr="006F38C6">
        <w:rPr>
          <w:rFonts w:asciiTheme="majorBidi" w:hAnsiTheme="majorBidi" w:cstheme="majorBidi"/>
          <w:sz w:val="22"/>
          <w:szCs w:val="22"/>
        </w:rPr>
        <w:t xml:space="preserve">odzice nie ponoszą opłat za pobyt i wyżywienie w Żłobku w następujących przypadkach: </w:t>
      </w:r>
    </w:p>
    <w:p w14:paraId="08C26B19" w14:textId="77777777" w:rsidR="0041649B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 w:rsidRPr="006F38C6">
        <w:rPr>
          <w:rFonts w:asciiTheme="majorBidi" w:hAnsiTheme="majorBidi" w:cstheme="majorBidi"/>
          <w:sz w:val="22"/>
          <w:szCs w:val="22"/>
        </w:rPr>
        <w:t>1) za wyżywienie -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6F38C6">
        <w:rPr>
          <w:rFonts w:asciiTheme="majorBidi" w:hAnsiTheme="majorBidi" w:cstheme="majorBidi"/>
          <w:sz w:val="22"/>
          <w:szCs w:val="22"/>
        </w:rPr>
        <w:t>za każdy dzień nieobecności począwszy od dnia, w którym do godziny 8.00 skutecznie powiadomiono Żłobek o nieobecności dziecka;</w:t>
      </w:r>
    </w:p>
    <w:p w14:paraId="25934C51" w14:textId="77777777" w:rsidR="0041649B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 w:rsidRPr="006F38C6">
        <w:rPr>
          <w:rFonts w:asciiTheme="majorBidi" w:hAnsiTheme="majorBidi" w:cstheme="majorBidi"/>
          <w:sz w:val="22"/>
          <w:szCs w:val="22"/>
        </w:rPr>
        <w:t>2) opłata za pobyt -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6F38C6">
        <w:rPr>
          <w:rFonts w:asciiTheme="majorBidi" w:hAnsiTheme="majorBidi" w:cstheme="majorBidi"/>
          <w:sz w:val="22"/>
          <w:szCs w:val="22"/>
        </w:rPr>
        <w:t xml:space="preserve">w okresie zamknięcia Żłobka z powodu przerwy spowodowanej ewentualnym remontem lub innymi przyczynami losowymi. </w:t>
      </w:r>
    </w:p>
    <w:p w14:paraId="1EE375AD" w14:textId="77777777" w:rsidR="0041649B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4</w:t>
      </w:r>
      <w:r w:rsidRPr="006F38C6">
        <w:rPr>
          <w:rFonts w:asciiTheme="majorBidi" w:hAnsiTheme="majorBidi" w:cstheme="majorBidi"/>
          <w:sz w:val="22"/>
          <w:szCs w:val="22"/>
        </w:rPr>
        <w:t>. Opłatę za pobyt oraz wyżywienie dziecka w Żłobku wnosi się z góry do 15 dnia każdego miesiąca kalendarzowego na konto bankowe Żłobka.</w:t>
      </w:r>
    </w:p>
    <w:p w14:paraId="172634CF" w14:textId="77777777" w:rsidR="0041649B" w:rsidRDefault="0041649B" w:rsidP="0041649B">
      <w:pPr>
        <w:pStyle w:val="Default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5</w:t>
      </w:r>
      <w:r w:rsidRPr="006F38C6">
        <w:rPr>
          <w:rFonts w:asciiTheme="majorBidi" w:hAnsiTheme="majorBidi" w:cstheme="majorBidi"/>
          <w:sz w:val="22"/>
          <w:szCs w:val="22"/>
        </w:rPr>
        <w:t>.Okresem rozliczeniowym jest miesiąc kalendarzowy.</w:t>
      </w:r>
    </w:p>
    <w:p w14:paraId="2FC49D33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color w:val="auto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6</w:t>
      </w:r>
      <w:r w:rsidRPr="006F38C6">
        <w:rPr>
          <w:rFonts w:asciiTheme="majorBidi" w:hAnsiTheme="majorBidi" w:cstheme="majorBidi"/>
          <w:sz w:val="22"/>
          <w:szCs w:val="22"/>
        </w:rPr>
        <w:t>. Opłatę za pobyt dziecka w Żłobku w wymiarze wydłużonym ponad 10 godzin na wniosek rodzica wnosi się z dołu do 15 dnia miesiąca następującego po miesiącu, w którym nastąpiło świadczenie</w:t>
      </w:r>
      <w:r>
        <w:rPr>
          <w:rFonts w:asciiTheme="majorBidi" w:hAnsiTheme="majorBidi" w:cstheme="majorBidi"/>
          <w:sz w:val="22"/>
          <w:szCs w:val="22"/>
        </w:rPr>
        <w:t xml:space="preserve"> </w:t>
      </w:r>
    </w:p>
    <w:p w14:paraId="24CF899E" w14:textId="77777777" w:rsidR="0041649B" w:rsidRDefault="0041649B" w:rsidP="0041649B">
      <w:pPr>
        <w:pStyle w:val="Bezodstpw"/>
        <w:jc w:val="center"/>
        <w:rPr>
          <w:rFonts w:asciiTheme="majorBidi" w:hAnsiTheme="majorBidi" w:cstheme="majorBidi"/>
          <w:b/>
          <w:bCs/>
        </w:rPr>
      </w:pPr>
    </w:p>
    <w:p w14:paraId="48DF2EF1" w14:textId="77777777" w:rsidR="0041649B" w:rsidRPr="007D3263" w:rsidRDefault="0041649B" w:rsidP="0041649B">
      <w:pPr>
        <w:pStyle w:val="Bezodstpw"/>
        <w:jc w:val="center"/>
        <w:rPr>
          <w:rFonts w:asciiTheme="majorBidi" w:hAnsiTheme="majorBidi" w:cstheme="majorBidi"/>
          <w:b/>
          <w:bCs/>
        </w:rPr>
      </w:pPr>
      <w:r w:rsidRPr="007D3263">
        <w:rPr>
          <w:rFonts w:asciiTheme="majorBidi" w:hAnsiTheme="majorBidi" w:cstheme="majorBidi"/>
          <w:b/>
          <w:bCs/>
        </w:rPr>
        <w:t>Rozdział 7.</w:t>
      </w:r>
    </w:p>
    <w:p w14:paraId="3518A466" w14:textId="77777777" w:rsidR="0041649B" w:rsidRPr="007D3263" w:rsidRDefault="0041649B" w:rsidP="0041649B">
      <w:pPr>
        <w:pStyle w:val="Bezodstpw"/>
        <w:jc w:val="center"/>
        <w:rPr>
          <w:rFonts w:asciiTheme="majorBidi" w:hAnsiTheme="majorBidi" w:cstheme="majorBidi"/>
          <w:b/>
          <w:bCs/>
        </w:rPr>
      </w:pPr>
      <w:r w:rsidRPr="007D3263">
        <w:rPr>
          <w:rFonts w:asciiTheme="majorBidi" w:hAnsiTheme="majorBidi" w:cstheme="majorBidi"/>
          <w:b/>
          <w:bCs/>
        </w:rPr>
        <w:t>Nadzór i kontrola</w:t>
      </w:r>
    </w:p>
    <w:p w14:paraId="0D67B686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b/>
          <w:bCs/>
          <w:color w:val="auto"/>
          <w:sz w:val="22"/>
          <w:szCs w:val="22"/>
        </w:rPr>
      </w:pPr>
    </w:p>
    <w:p w14:paraId="5ED1E182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color w:val="auto"/>
          <w:sz w:val="22"/>
          <w:szCs w:val="22"/>
        </w:rPr>
      </w:pPr>
      <w:r w:rsidRPr="007D3263">
        <w:rPr>
          <w:rFonts w:asciiTheme="majorBidi" w:hAnsiTheme="majorBidi" w:cstheme="majorBidi"/>
          <w:b/>
          <w:bCs/>
          <w:color w:val="auto"/>
          <w:sz w:val="22"/>
          <w:szCs w:val="22"/>
        </w:rPr>
        <w:t>§ 1</w:t>
      </w:r>
      <w:r>
        <w:rPr>
          <w:rFonts w:asciiTheme="majorBidi" w:hAnsiTheme="majorBidi" w:cstheme="majorBidi"/>
          <w:b/>
          <w:bCs/>
          <w:color w:val="auto"/>
          <w:sz w:val="22"/>
          <w:szCs w:val="22"/>
        </w:rPr>
        <w:t>8</w:t>
      </w:r>
      <w:r w:rsidRPr="007D3263">
        <w:rPr>
          <w:rFonts w:asciiTheme="majorBidi" w:hAnsiTheme="majorBidi" w:cstheme="majorBidi"/>
          <w:b/>
          <w:bCs/>
          <w:color w:val="auto"/>
          <w:sz w:val="22"/>
          <w:szCs w:val="22"/>
        </w:rPr>
        <w:t xml:space="preserve">. </w:t>
      </w:r>
      <w:r w:rsidRPr="007D3263">
        <w:rPr>
          <w:rFonts w:asciiTheme="majorBidi" w:hAnsiTheme="majorBidi" w:cstheme="majorBidi"/>
          <w:color w:val="auto"/>
          <w:sz w:val="22"/>
          <w:szCs w:val="22"/>
        </w:rPr>
        <w:t>1.</w:t>
      </w:r>
      <w:r w:rsidRPr="007D3263">
        <w:rPr>
          <w:rFonts w:asciiTheme="majorBidi" w:hAnsiTheme="majorBidi" w:cstheme="majorBidi"/>
          <w:b/>
          <w:bCs/>
          <w:color w:val="auto"/>
          <w:sz w:val="22"/>
          <w:szCs w:val="22"/>
        </w:rPr>
        <w:t xml:space="preserve"> </w:t>
      </w:r>
      <w:r w:rsidRPr="007D3263">
        <w:rPr>
          <w:rFonts w:asciiTheme="majorBidi" w:hAnsiTheme="majorBidi" w:cstheme="majorBidi"/>
          <w:color w:val="auto"/>
          <w:sz w:val="22"/>
          <w:szCs w:val="22"/>
        </w:rPr>
        <w:t>Nadzór nad działalnością Żłobka sprawuje Burmistrz Gminy i Miasta Węgliniec.</w:t>
      </w:r>
      <w:r w:rsidRPr="007D3263">
        <w:rPr>
          <w:rFonts w:asciiTheme="majorBidi" w:hAnsiTheme="majorBidi" w:cstheme="majorBidi"/>
          <w:b/>
          <w:bCs/>
          <w:color w:val="auto"/>
          <w:sz w:val="22"/>
          <w:szCs w:val="22"/>
        </w:rPr>
        <w:t xml:space="preserve"> </w:t>
      </w:r>
    </w:p>
    <w:p w14:paraId="34C52639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color w:val="auto"/>
          <w:sz w:val="22"/>
          <w:szCs w:val="22"/>
        </w:rPr>
      </w:pPr>
      <w:r w:rsidRPr="007D3263">
        <w:rPr>
          <w:rFonts w:asciiTheme="majorBidi" w:hAnsiTheme="majorBidi" w:cstheme="majorBidi"/>
          <w:color w:val="auto"/>
          <w:sz w:val="22"/>
          <w:szCs w:val="22"/>
        </w:rPr>
        <w:t xml:space="preserve">2. Nadzór, o którym mowa w ust. 1, obejmuje w szczególności, nadzór nad: </w:t>
      </w:r>
    </w:p>
    <w:p w14:paraId="0A582510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color w:val="auto"/>
          <w:sz w:val="22"/>
          <w:szCs w:val="22"/>
        </w:rPr>
      </w:pPr>
      <w:r w:rsidRPr="007D3263">
        <w:rPr>
          <w:rFonts w:asciiTheme="majorBidi" w:hAnsiTheme="majorBidi" w:cstheme="majorBidi"/>
          <w:color w:val="auto"/>
          <w:sz w:val="22"/>
          <w:szCs w:val="22"/>
        </w:rPr>
        <w:t xml:space="preserve">1) warunkami higieniczno-sanitarnymi i bezpieczeństwem świadczonej opieki; </w:t>
      </w:r>
    </w:p>
    <w:p w14:paraId="72928DCF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color w:val="auto"/>
          <w:sz w:val="22"/>
          <w:szCs w:val="22"/>
        </w:rPr>
      </w:pPr>
      <w:r w:rsidRPr="007D3263">
        <w:rPr>
          <w:rFonts w:asciiTheme="majorBidi" w:hAnsiTheme="majorBidi" w:cstheme="majorBidi"/>
          <w:color w:val="auto"/>
          <w:sz w:val="22"/>
          <w:szCs w:val="22"/>
        </w:rPr>
        <w:t xml:space="preserve">2) jakością świadczonej opieki nad dziećmi w Żłobku; </w:t>
      </w:r>
    </w:p>
    <w:p w14:paraId="7B572479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color w:val="auto"/>
          <w:sz w:val="22"/>
          <w:szCs w:val="22"/>
        </w:rPr>
      </w:pPr>
      <w:r w:rsidRPr="007D3263">
        <w:rPr>
          <w:rFonts w:asciiTheme="majorBidi" w:hAnsiTheme="majorBidi" w:cstheme="majorBidi"/>
          <w:color w:val="auto"/>
          <w:sz w:val="22"/>
          <w:szCs w:val="22"/>
        </w:rPr>
        <w:t xml:space="preserve">3) realizacją zadań statutowych Żłobka; </w:t>
      </w:r>
    </w:p>
    <w:p w14:paraId="591F33E9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color w:val="auto"/>
          <w:sz w:val="22"/>
          <w:szCs w:val="22"/>
        </w:rPr>
      </w:pPr>
      <w:r w:rsidRPr="007D3263">
        <w:rPr>
          <w:rFonts w:asciiTheme="majorBidi" w:hAnsiTheme="majorBidi" w:cstheme="majorBidi"/>
          <w:color w:val="auto"/>
          <w:sz w:val="22"/>
          <w:szCs w:val="22"/>
        </w:rPr>
        <w:t xml:space="preserve">4) prawidłowością gospodarowania mieniem Żłobka; </w:t>
      </w:r>
    </w:p>
    <w:p w14:paraId="1D175886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color w:val="auto"/>
          <w:sz w:val="22"/>
          <w:szCs w:val="22"/>
        </w:rPr>
      </w:pPr>
      <w:r w:rsidRPr="007D3263">
        <w:rPr>
          <w:rFonts w:asciiTheme="majorBidi" w:hAnsiTheme="majorBidi" w:cstheme="majorBidi"/>
          <w:color w:val="auto"/>
          <w:sz w:val="22"/>
          <w:szCs w:val="22"/>
        </w:rPr>
        <w:t xml:space="preserve">5) prawidłowością gospodarowania finansami Żłobka. </w:t>
      </w:r>
    </w:p>
    <w:p w14:paraId="23ABCF38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b/>
          <w:bCs/>
          <w:color w:val="auto"/>
          <w:sz w:val="22"/>
          <w:szCs w:val="22"/>
        </w:rPr>
      </w:pPr>
    </w:p>
    <w:p w14:paraId="11395636" w14:textId="77777777" w:rsidR="0041649B" w:rsidRPr="007D3263" w:rsidRDefault="0041649B" w:rsidP="0041649B">
      <w:pPr>
        <w:pStyle w:val="Default"/>
        <w:jc w:val="center"/>
        <w:rPr>
          <w:rFonts w:asciiTheme="majorBidi" w:hAnsiTheme="majorBidi" w:cstheme="majorBidi"/>
          <w:b/>
          <w:bCs/>
          <w:color w:val="auto"/>
          <w:sz w:val="22"/>
          <w:szCs w:val="22"/>
        </w:rPr>
      </w:pPr>
      <w:r w:rsidRPr="007D3263">
        <w:rPr>
          <w:rFonts w:asciiTheme="majorBidi" w:hAnsiTheme="majorBidi" w:cstheme="majorBidi"/>
          <w:b/>
          <w:bCs/>
          <w:color w:val="auto"/>
          <w:sz w:val="22"/>
          <w:szCs w:val="22"/>
        </w:rPr>
        <w:t xml:space="preserve">Rozdział 8. </w:t>
      </w:r>
    </w:p>
    <w:p w14:paraId="5FAD184D" w14:textId="77777777" w:rsidR="0041649B" w:rsidRPr="007D3263" w:rsidRDefault="0041649B" w:rsidP="0041649B">
      <w:pPr>
        <w:pStyle w:val="Default"/>
        <w:jc w:val="center"/>
        <w:rPr>
          <w:rFonts w:asciiTheme="majorBidi" w:hAnsiTheme="majorBidi" w:cstheme="majorBidi"/>
          <w:b/>
          <w:bCs/>
          <w:color w:val="auto"/>
          <w:sz w:val="22"/>
          <w:szCs w:val="22"/>
        </w:rPr>
      </w:pPr>
      <w:r w:rsidRPr="007D3263">
        <w:rPr>
          <w:rFonts w:asciiTheme="majorBidi" w:hAnsiTheme="majorBidi" w:cstheme="majorBidi"/>
          <w:b/>
          <w:bCs/>
          <w:color w:val="auto"/>
          <w:sz w:val="22"/>
          <w:szCs w:val="22"/>
        </w:rPr>
        <w:t>Gospodarka finansowa</w:t>
      </w:r>
    </w:p>
    <w:p w14:paraId="0E8A3524" w14:textId="77777777" w:rsidR="0041649B" w:rsidRPr="007D3263" w:rsidRDefault="0041649B" w:rsidP="0041649B">
      <w:pPr>
        <w:pStyle w:val="Default"/>
        <w:jc w:val="center"/>
        <w:rPr>
          <w:rFonts w:asciiTheme="majorBidi" w:hAnsiTheme="majorBidi" w:cstheme="majorBidi"/>
          <w:color w:val="auto"/>
          <w:sz w:val="22"/>
          <w:szCs w:val="22"/>
        </w:rPr>
      </w:pPr>
    </w:p>
    <w:p w14:paraId="67256085" w14:textId="77777777" w:rsidR="0041649B" w:rsidRPr="007D3263" w:rsidRDefault="0041649B" w:rsidP="0041649B">
      <w:pPr>
        <w:pStyle w:val="Default"/>
        <w:spacing w:after="21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b/>
          <w:bCs/>
          <w:color w:val="auto"/>
          <w:sz w:val="22"/>
          <w:szCs w:val="22"/>
        </w:rPr>
        <w:t>§ 19</w:t>
      </w:r>
      <w:r w:rsidRPr="007D3263">
        <w:rPr>
          <w:rFonts w:asciiTheme="majorBidi" w:hAnsiTheme="majorBidi" w:cstheme="majorBidi"/>
          <w:b/>
          <w:bCs/>
          <w:color w:val="auto"/>
          <w:sz w:val="22"/>
          <w:szCs w:val="22"/>
        </w:rPr>
        <w:t xml:space="preserve">. </w:t>
      </w:r>
      <w:r w:rsidRPr="007D3263">
        <w:rPr>
          <w:rFonts w:asciiTheme="majorBidi" w:hAnsiTheme="majorBidi" w:cstheme="majorBidi"/>
          <w:color w:val="auto"/>
          <w:sz w:val="22"/>
          <w:szCs w:val="22"/>
        </w:rPr>
        <w:t xml:space="preserve">1. </w:t>
      </w:r>
      <w:r w:rsidRPr="007D3263">
        <w:rPr>
          <w:rFonts w:asciiTheme="majorBidi" w:hAnsiTheme="majorBidi" w:cstheme="majorBidi"/>
          <w:sz w:val="22"/>
          <w:szCs w:val="22"/>
        </w:rPr>
        <w:t xml:space="preserve">Gospodarka finansowa Żłobka jest prowadzona w formie właściwej dla gminnej jednostki budżetowej na zasadach określonych w szczególności w ustawie o finansach publicznych oraz ustawie o rachunkowości. </w:t>
      </w:r>
    </w:p>
    <w:p w14:paraId="1FF4C23C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color w:val="auto"/>
          <w:sz w:val="22"/>
          <w:szCs w:val="22"/>
        </w:rPr>
      </w:pPr>
      <w:r w:rsidRPr="007D3263">
        <w:rPr>
          <w:rFonts w:asciiTheme="majorBidi" w:hAnsiTheme="majorBidi" w:cstheme="majorBidi"/>
          <w:color w:val="auto"/>
          <w:sz w:val="22"/>
          <w:szCs w:val="22"/>
        </w:rPr>
        <w:t xml:space="preserve">2. </w:t>
      </w:r>
      <w:r w:rsidRPr="007D3263">
        <w:rPr>
          <w:rFonts w:asciiTheme="majorBidi" w:hAnsiTheme="majorBidi" w:cstheme="majorBidi"/>
          <w:sz w:val="22"/>
          <w:szCs w:val="22"/>
        </w:rPr>
        <w:t xml:space="preserve">Podstawą gospodarki finansowej Żłobka jest roczny plan finansowy obejmujący planowane dochody i wydatki Żłobka. </w:t>
      </w:r>
    </w:p>
    <w:p w14:paraId="0BCC2B34" w14:textId="77777777" w:rsidR="0041649B" w:rsidRPr="007D3263" w:rsidRDefault="0041649B" w:rsidP="0041649B">
      <w:pPr>
        <w:pStyle w:val="Default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3. Źródłami finansowania Żłobka są: </w:t>
      </w:r>
    </w:p>
    <w:p w14:paraId="32A20E3B" w14:textId="77777777" w:rsidR="0041649B" w:rsidRPr="007D3263" w:rsidRDefault="0041649B" w:rsidP="0041649B">
      <w:pPr>
        <w:pStyle w:val="Default"/>
        <w:spacing w:after="24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1) środki finansowe z budżetu Gminy Węgliniec; </w:t>
      </w:r>
    </w:p>
    <w:p w14:paraId="0E08CAF3" w14:textId="77777777" w:rsidR="0041649B" w:rsidRPr="007D3263" w:rsidRDefault="0041649B" w:rsidP="0041649B">
      <w:pPr>
        <w:pStyle w:val="Default"/>
        <w:spacing w:after="24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2) opłaty wnoszone przez rodziców za usługi świadczone w ramach działalności statutowej; </w:t>
      </w:r>
    </w:p>
    <w:p w14:paraId="025E73C5" w14:textId="77777777" w:rsidR="0041649B" w:rsidRPr="007D3263" w:rsidRDefault="0041649B" w:rsidP="0041649B">
      <w:pPr>
        <w:pStyle w:val="Default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3) inne dochody uzyskane w sposób przewidziany prawem. </w:t>
      </w:r>
    </w:p>
    <w:p w14:paraId="7C8BF579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color w:val="auto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4. Obsługę finansową Żłobka zapewnia Centrum Usług Wspólnych w Urzędzie Gminy i Miasta w Węglińcu. </w:t>
      </w:r>
    </w:p>
    <w:p w14:paraId="205529E8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color w:val="auto"/>
          <w:sz w:val="22"/>
          <w:szCs w:val="22"/>
        </w:rPr>
      </w:pPr>
      <w:r w:rsidRPr="007D3263">
        <w:rPr>
          <w:rFonts w:asciiTheme="majorBidi" w:hAnsiTheme="majorBidi" w:cstheme="majorBidi"/>
          <w:color w:val="auto"/>
          <w:sz w:val="22"/>
          <w:szCs w:val="22"/>
        </w:rPr>
        <w:t xml:space="preserve">5. Kontrolę nad prawidłowością rozliczeń Żłobka z budżetem Gminy sprawuje Skarbnik Gminy i Miasta Węgliniec. </w:t>
      </w:r>
    </w:p>
    <w:p w14:paraId="7E3578ED" w14:textId="77777777" w:rsidR="0041649B" w:rsidRPr="007D3263" w:rsidRDefault="0041649B" w:rsidP="0041649B">
      <w:pPr>
        <w:pStyle w:val="Default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sz w:val="22"/>
          <w:szCs w:val="22"/>
        </w:rPr>
        <w:t xml:space="preserve">6. Żłobek prowadzi i przechowuje dokumentację zgodnie z odrębnymi przepisami. </w:t>
      </w:r>
    </w:p>
    <w:p w14:paraId="646D1F85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color w:val="auto"/>
          <w:sz w:val="22"/>
          <w:szCs w:val="22"/>
        </w:rPr>
      </w:pPr>
    </w:p>
    <w:p w14:paraId="495F223C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b/>
          <w:bCs/>
          <w:color w:val="auto"/>
          <w:sz w:val="22"/>
          <w:szCs w:val="22"/>
        </w:rPr>
      </w:pPr>
    </w:p>
    <w:p w14:paraId="61B1275E" w14:textId="77777777" w:rsidR="0041649B" w:rsidRPr="007D3263" w:rsidRDefault="0041649B" w:rsidP="0041649B">
      <w:pPr>
        <w:pStyle w:val="Default"/>
        <w:jc w:val="center"/>
        <w:rPr>
          <w:rFonts w:asciiTheme="majorBidi" w:hAnsiTheme="majorBidi" w:cstheme="majorBidi"/>
          <w:b/>
          <w:bCs/>
          <w:color w:val="auto"/>
          <w:sz w:val="22"/>
          <w:szCs w:val="22"/>
        </w:rPr>
      </w:pPr>
      <w:r w:rsidRPr="007D3263">
        <w:rPr>
          <w:rFonts w:asciiTheme="majorBidi" w:hAnsiTheme="majorBidi" w:cstheme="majorBidi"/>
          <w:b/>
          <w:bCs/>
          <w:color w:val="auto"/>
          <w:sz w:val="22"/>
          <w:szCs w:val="22"/>
        </w:rPr>
        <w:t xml:space="preserve">Rozdział 9. </w:t>
      </w:r>
    </w:p>
    <w:p w14:paraId="64403D9A" w14:textId="77777777" w:rsidR="0041649B" w:rsidRPr="007D3263" w:rsidRDefault="0041649B" w:rsidP="0041649B">
      <w:pPr>
        <w:pStyle w:val="Default"/>
        <w:jc w:val="center"/>
        <w:rPr>
          <w:rFonts w:asciiTheme="majorBidi" w:hAnsiTheme="majorBidi" w:cstheme="majorBidi"/>
          <w:b/>
          <w:bCs/>
          <w:color w:val="auto"/>
          <w:sz w:val="22"/>
          <w:szCs w:val="22"/>
        </w:rPr>
      </w:pPr>
      <w:r w:rsidRPr="007D3263">
        <w:rPr>
          <w:rFonts w:asciiTheme="majorBidi" w:hAnsiTheme="majorBidi" w:cstheme="majorBidi"/>
          <w:b/>
          <w:bCs/>
          <w:color w:val="auto"/>
          <w:sz w:val="22"/>
          <w:szCs w:val="22"/>
        </w:rPr>
        <w:t>Postanowienia końcowe</w:t>
      </w:r>
    </w:p>
    <w:p w14:paraId="0F8831D6" w14:textId="77777777" w:rsidR="0041649B" w:rsidRPr="007D3263" w:rsidRDefault="0041649B" w:rsidP="0041649B">
      <w:pPr>
        <w:pStyle w:val="Default"/>
        <w:jc w:val="center"/>
        <w:rPr>
          <w:rFonts w:asciiTheme="majorBidi" w:hAnsiTheme="majorBidi" w:cstheme="majorBidi"/>
          <w:color w:val="auto"/>
          <w:sz w:val="22"/>
          <w:szCs w:val="22"/>
        </w:rPr>
      </w:pPr>
    </w:p>
    <w:p w14:paraId="76ECA000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color w:val="auto"/>
          <w:sz w:val="22"/>
          <w:szCs w:val="22"/>
        </w:rPr>
      </w:pPr>
      <w:r w:rsidRPr="007D3263">
        <w:rPr>
          <w:rFonts w:asciiTheme="majorBidi" w:hAnsiTheme="majorBidi" w:cstheme="majorBidi"/>
          <w:b/>
          <w:bCs/>
          <w:color w:val="auto"/>
          <w:sz w:val="22"/>
          <w:szCs w:val="22"/>
        </w:rPr>
        <w:t xml:space="preserve">§ </w:t>
      </w:r>
      <w:r>
        <w:rPr>
          <w:rFonts w:asciiTheme="majorBidi" w:hAnsiTheme="majorBidi" w:cstheme="majorBidi"/>
          <w:b/>
          <w:bCs/>
          <w:color w:val="auto"/>
          <w:sz w:val="22"/>
          <w:szCs w:val="22"/>
        </w:rPr>
        <w:t>20</w:t>
      </w:r>
      <w:r w:rsidRPr="007D3263">
        <w:rPr>
          <w:rFonts w:asciiTheme="majorBidi" w:hAnsiTheme="majorBidi" w:cstheme="majorBidi"/>
          <w:b/>
          <w:bCs/>
          <w:color w:val="auto"/>
          <w:sz w:val="22"/>
          <w:szCs w:val="22"/>
        </w:rPr>
        <w:t xml:space="preserve">. </w:t>
      </w:r>
      <w:r w:rsidRPr="007D3263">
        <w:rPr>
          <w:rFonts w:asciiTheme="majorBidi" w:hAnsiTheme="majorBidi" w:cstheme="majorBidi"/>
          <w:color w:val="auto"/>
          <w:sz w:val="22"/>
          <w:szCs w:val="22"/>
        </w:rPr>
        <w:t xml:space="preserve">1. Żłobek podlega wpisowi do rejestru prowadzonego przez Burmistrza Gminy i Miasta Węgliniec. </w:t>
      </w:r>
    </w:p>
    <w:p w14:paraId="6EC32838" w14:textId="77777777" w:rsidR="0041649B" w:rsidRPr="007D3263" w:rsidRDefault="0041649B" w:rsidP="0041649B">
      <w:pPr>
        <w:pStyle w:val="Default"/>
        <w:rPr>
          <w:rFonts w:asciiTheme="majorBidi" w:hAnsiTheme="majorBidi" w:cstheme="majorBidi"/>
          <w:sz w:val="22"/>
          <w:szCs w:val="22"/>
        </w:rPr>
      </w:pPr>
      <w:r w:rsidRPr="007D3263">
        <w:rPr>
          <w:rFonts w:asciiTheme="majorBidi" w:hAnsiTheme="majorBidi" w:cstheme="majorBidi"/>
          <w:color w:val="auto"/>
          <w:sz w:val="22"/>
          <w:szCs w:val="22"/>
        </w:rPr>
        <w:t xml:space="preserve">2. </w:t>
      </w:r>
      <w:r w:rsidRPr="007D3263">
        <w:rPr>
          <w:rFonts w:asciiTheme="majorBidi" w:hAnsiTheme="majorBidi" w:cstheme="majorBidi"/>
          <w:sz w:val="22"/>
          <w:szCs w:val="22"/>
        </w:rPr>
        <w:t xml:space="preserve">Żłobek używa pieczęci podłużnej o treści: Miejski Żłobek Publiczny im. Kubusia Puchatka w Węglińcu, ul. Kochanowskiego 9, 59-940 Węgliniec. </w:t>
      </w:r>
    </w:p>
    <w:p w14:paraId="4FEACEE0" w14:textId="77777777" w:rsidR="0041649B" w:rsidRPr="007D3263" w:rsidRDefault="0041649B" w:rsidP="0041649B">
      <w:pPr>
        <w:pStyle w:val="Default"/>
        <w:jc w:val="both"/>
        <w:rPr>
          <w:rFonts w:asciiTheme="majorBidi" w:hAnsiTheme="majorBidi" w:cstheme="majorBidi"/>
          <w:color w:val="auto"/>
          <w:sz w:val="22"/>
          <w:szCs w:val="22"/>
        </w:rPr>
      </w:pPr>
      <w:r w:rsidRPr="007D3263">
        <w:rPr>
          <w:rFonts w:asciiTheme="majorBidi" w:hAnsiTheme="majorBidi" w:cstheme="majorBidi"/>
          <w:color w:val="auto"/>
          <w:sz w:val="22"/>
          <w:szCs w:val="22"/>
        </w:rPr>
        <w:t xml:space="preserve">3. W sprawach nieuregulowanych w niniejszym Statucie maja zastosowanie powszechnie obowiązujące przepisy prawa. </w:t>
      </w:r>
    </w:p>
    <w:p w14:paraId="7E0F3BD1" w14:textId="77777777" w:rsidR="0041649B" w:rsidRDefault="0041649B" w:rsidP="0041649B">
      <w:pPr>
        <w:pStyle w:val="Default"/>
        <w:jc w:val="both"/>
        <w:rPr>
          <w:color w:val="auto"/>
          <w:sz w:val="22"/>
          <w:szCs w:val="22"/>
        </w:rPr>
      </w:pPr>
      <w:r w:rsidRPr="007D3263">
        <w:rPr>
          <w:rFonts w:asciiTheme="majorBidi" w:hAnsiTheme="majorBidi" w:cstheme="majorBidi"/>
          <w:color w:val="auto"/>
          <w:sz w:val="22"/>
          <w:szCs w:val="22"/>
        </w:rPr>
        <w:t>4. Zmiany w niniejszym statucie do</w:t>
      </w:r>
      <w:r>
        <w:rPr>
          <w:color w:val="auto"/>
          <w:sz w:val="22"/>
          <w:szCs w:val="22"/>
        </w:rPr>
        <w:t xml:space="preserve">konuje się w trybie określonym dla jego nadania. </w:t>
      </w:r>
    </w:p>
    <w:p w14:paraId="72FF399B" w14:textId="588B262F" w:rsidR="00A77B3E" w:rsidRDefault="00A77B3E" w:rsidP="0041649B">
      <w:pPr>
        <w:spacing w:before="280" w:after="280" w:line="360" w:lineRule="auto"/>
        <w:ind w:left="4535"/>
        <w:jc w:val="left"/>
      </w:pPr>
    </w:p>
    <w:sectPr w:rsidR="00A77B3E" w:rsidSect="00C73850">
      <w:footerReference w:type="default" r:id="rId7"/>
      <w:pgSz w:w="11906" w:h="16838" w:code="9"/>
      <w:pgMar w:top="1135" w:right="99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2463C9" w14:textId="77777777" w:rsidR="001D71CE" w:rsidRDefault="001D71CE">
      <w:r>
        <w:separator/>
      </w:r>
    </w:p>
  </w:endnote>
  <w:endnote w:type="continuationSeparator" w:id="0">
    <w:p w14:paraId="6D704381" w14:textId="77777777" w:rsidR="001D71CE" w:rsidRDefault="001D7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6B469F" w14:paraId="30B6E527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10E810D7" w14:textId="77777777" w:rsidR="006B469F" w:rsidRDefault="001D71CE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FF97A9BF-4898-4644-8FDF-428166B63194.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31DAC4A6" w14:textId="77777777" w:rsidR="006B469F" w:rsidRDefault="001D71C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1649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381E2A1" w14:textId="77777777" w:rsidR="006B469F" w:rsidRDefault="006B469F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4504547"/>
      <w:docPartObj>
        <w:docPartGallery w:val="Page Numbers (Bottom of Page)"/>
        <w:docPartUnique/>
      </w:docPartObj>
    </w:sdtPr>
    <w:sdtEndPr/>
    <w:sdtContent>
      <w:p w14:paraId="2976B5F7" w14:textId="77777777" w:rsidR="00185020" w:rsidRDefault="001D71CE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4A2F9414" w14:textId="77777777" w:rsidR="00185020" w:rsidRDefault="001D71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3AD8E3" w14:textId="77777777" w:rsidR="001D71CE" w:rsidRDefault="001D71CE">
      <w:r>
        <w:separator/>
      </w:r>
    </w:p>
  </w:footnote>
  <w:footnote w:type="continuationSeparator" w:id="0">
    <w:p w14:paraId="663D3A51" w14:textId="77777777" w:rsidR="001D71CE" w:rsidRDefault="001D7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D71CE"/>
    <w:rsid w:val="0041649B"/>
    <w:rsid w:val="006B469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AE0B33"/>
  <w15:docId w15:val="{B6ABCC6A-CB95-45B4-B53F-A8D2CE577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customStyle="1" w:styleId="Default">
    <w:name w:val="Default"/>
    <w:rsid w:val="0041649B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 w:bidi="ar-SA"/>
    </w:rPr>
  </w:style>
  <w:style w:type="paragraph" w:styleId="Stopka">
    <w:name w:val="footer"/>
    <w:basedOn w:val="Normalny"/>
    <w:link w:val="StopkaZnak"/>
    <w:uiPriority w:val="99"/>
    <w:unhideWhenUsed/>
    <w:rsid w:val="0041649B"/>
    <w:pPr>
      <w:tabs>
        <w:tab w:val="center" w:pos="4536"/>
        <w:tab w:val="right" w:pos="9072"/>
      </w:tabs>
      <w:jc w:val="left"/>
    </w:pPr>
    <w:rPr>
      <w:rFonts w:asciiTheme="minorHAnsi" w:eastAsiaTheme="minorHAnsi" w:hAnsiTheme="minorHAnsi" w:cstheme="minorBidi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41649B"/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paragraph" w:styleId="Bezodstpw">
    <w:name w:val="No Spacing"/>
    <w:uiPriority w:val="1"/>
    <w:qFormat/>
    <w:rsid w:val="0041649B"/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table" w:styleId="Tabela-Siatka">
    <w:name w:val="Table Grid"/>
    <w:basedOn w:val="Standardowy"/>
    <w:uiPriority w:val="59"/>
    <w:rsid w:val="0041649B"/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3609</Words>
  <Characters>21657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25216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533/XXXIV/21 z dnia 14 maja 2021 r.</dc:title>
  <dc:subject>w sprawie utworzenia gminnej jednostki organizacyjnej pod nazwą: "Miejski Żłobek Publiczny im. Kubusia Puchatka w^Węglińcu”</dc:subject>
  <dc:creator>Alicja</dc:creator>
  <cp:lastModifiedBy>Alicja</cp:lastModifiedBy>
  <cp:revision>2</cp:revision>
  <dcterms:created xsi:type="dcterms:W3CDTF">2021-05-21T09:16:00Z</dcterms:created>
  <dcterms:modified xsi:type="dcterms:W3CDTF">2021-05-21T07:17:00Z</dcterms:modified>
  <cp:category>Akt prawny</cp:category>
</cp:coreProperties>
</file>