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03AAC" w14:textId="015A84BC" w:rsidR="00916F6D" w:rsidRPr="00B045F9" w:rsidRDefault="00916F6D" w:rsidP="00916F6D">
      <w:pPr>
        <w:pStyle w:val="NormalnyWeb"/>
        <w:spacing w:before="0" w:beforeAutospacing="0" w:after="0" w:afterAutospacing="0"/>
        <w:jc w:val="center"/>
        <w:rPr>
          <w:b/>
          <w:bCs/>
          <w:sz w:val="36"/>
          <w:szCs w:val="36"/>
        </w:rPr>
      </w:pPr>
      <w:r w:rsidRPr="00B045F9">
        <w:rPr>
          <w:b/>
          <w:bCs/>
          <w:sz w:val="36"/>
          <w:szCs w:val="36"/>
        </w:rPr>
        <w:t>Protokół nr XXXV/21</w:t>
      </w:r>
    </w:p>
    <w:p w14:paraId="61F7A6C8" w14:textId="77777777" w:rsidR="00916F6D" w:rsidRPr="00B045F9" w:rsidRDefault="00916F6D" w:rsidP="00916F6D">
      <w:pPr>
        <w:spacing w:after="0" w:line="240" w:lineRule="auto"/>
        <w:jc w:val="center"/>
        <w:rPr>
          <w:rFonts w:ascii="Times New Roman" w:hAnsi="Times New Roman" w:cs="Times New Roman"/>
          <w:b/>
          <w:sz w:val="24"/>
          <w:szCs w:val="24"/>
          <w:lang w:val="pl-PL"/>
        </w:rPr>
      </w:pPr>
      <w:r w:rsidRPr="00B045F9">
        <w:rPr>
          <w:rFonts w:ascii="Times New Roman" w:hAnsi="Times New Roman" w:cs="Times New Roman"/>
          <w:b/>
          <w:sz w:val="24"/>
          <w:szCs w:val="24"/>
          <w:lang w:val="pl-PL"/>
        </w:rPr>
        <w:t>sesji Rady Miejskiej Węglińca</w:t>
      </w:r>
    </w:p>
    <w:p w14:paraId="74C63FBD" w14:textId="5B85A093" w:rsidR="00916F6D" w:rsidRPr="00B045F9" w:rsidRDefault="00916F6D" w:rsidP="00916F6D">
      <w:pPr>
        <w:spacing w:after="0" w:line="240" w:lineRule="auto"/>
        <w:jc w:val="center"/>
        <w:rPr>
          <w:rFonts w:ascii="Times New Roman" w:hAnsi="Times New Roman" w:cs="Times New Roman"/>
          <w:b/>
          <w:sz w:val="24"/>
          <w:szCs w:val="24"/>
          <w:lang w:val="pl-PL"/>
        </w:rPr>
      </w:pPr>
      <w:r w:rsidRPr="00B045F9">
        <w:rPr>
          <w:rFonts w:ascii="Times New Roman" w:hAnsi="Times New Roman" w:cs="Times New Roman"/>
          <w:b/>
          <w:sz w:val="24"/>
          <w:szCs w:val="24"/>
          <w:lang w:val="pl-PL"/>
        </w:rPr>
        <w:t xml:space="preserve">w dniu 14 czerwca 2021 r. </w:t>
      </w:r>
    </w:p>
    <w:p w14:paraId="748823E0" w14:textId="77777777" w:rsidR="00916F6D" w:rsidRPr="00B045F9" w:rsidRDefault="00916F6D" w:rsidP="00916F6D">
      <w:pPr>
        <w:spacing w:after="0" w:line="240" w:lineRule="auto"/>
        <w:jc w:val="center"/>
        <w:rPr>
          <w:rFonts w:ascii="Times New Roman" w:hAnsi="Times New Roman" w:cs="Times New Roman"/>
          <w:b/>
          <w:lang w:val="pl-PL"/>
        </w:rPr>
      </w:pPr>
    </w:p>
    <w:p w14:paraId="25D55012" w14:textId="77777777" w:rsidR="00916F6D" w:rsidRPr="00B045F9" w:rsidRDefault="00916F6D" w:rsidP="00916F6D">
      <w:pPr>
        <w:spacing w:after="0" w:line="240" w:lineRule="auto"/>
        <w:jc w:val="center"/>
        <w:rPr>
          <w:rFonts w:ascii="Times New Roman" w:hAnsi="Times New Roman" w:cs="Times New Roman"/>
          <w:b/>
          <w:lang w:val="pl-PL"/>
        </w:rPr>
      </w:pPr>
    </w:p>
    <w:p w14:paraId="036D9A95" w14:textId="60F6A83C" w:rsidR="00916F6D" w:rsidRPr="00B045F9" w:rsidRDefault="00916F6D" w:rsidP="00916F6D">
      <w:pPr>
        <w:pStyle w:val="myStyle"/>
        <w:spacing w:after="0" w:line="240" w:lineRule="auto"/>
        <w:ind w:right="-1" w:firstLine="284"/>
        <w:jc w:val="both"/>
        <w:rPr>
          <w:rFonts w:ascii="Times New Roman" w:hAnsi="Times New Roman" w:cs="Times New Roman"/>
          <w:lang w:val="pl-PL"/>
        </w:rPr>
      </w:pPr>
      <w:r w:rsidRPr="00B045F9">
        <w:rPr>
          <w:rFonts w:ascii="Times New Roman" w:hAnsi="Times New Roman" w:cs="Times New Roman"/>
          <w:lang w:val="pl-PL"/>
        </w:rPr>
        <w:t>O godzinie 12:0</w:t>
      </w:r>
      <w:r w:rsidR="00EF0349">
        <w:rPr>
          <w:rFonts w:ascii="Times New Roman" w:hAnsi="Times New Roman" w:cs="Times New Roman"/>
          <w:lang w:val="pl-PL"/>
        </w:rPr>
        <w:t>2</w:t>
      </w:r>
      <w:r w:rsidRPr="00B045F9">
        <w:rPr>
          <w:rFonts w:ascii="Times New Roman" w:hAnsi="Times New Roman" w:cs="Times New Roman"/>
          <w:lang w:val="pl-PL"/>
        </w:rPr>
        <w:t xml:space="preserve"> Przewodniczący Rady Marek Wawrzynek otworzył obrady wypowiadając oficjalną formułę: </w:t>
      </w:r>
      <w:r w:rsidRPr="00B045F9">
        <w:rPr>
          <w:rFonts w:ascii="Times New Roman" w:hAnsi="Times New Roman" w:cs="Times New Roman"/>
          <w:i/>
          <w:iCs/>
          <w:lang w:val="pl-PL"/>
        </w:rPr>
        <w:t>„Otwieram trzydziestą piątą nadzwyczajną sesję Rady Miejskiej Węglińca</w:t>
      </w:r>
      <w:r w:rsidRPr="00B045F9">
        <w:rPr>
          <w:rFonts w:ascii="Times New Roman" w:hAnsi="Times New Roman" w:cs="Times New Roman"/>
          <w:lang w:val="pl-PL"/>
        </w:rPr>
        <w:t xml:space="preserve">”. Powitał wszystkich zebranych i poinformował, że w posiedzeniu bierze udział </w:t>
      </w:r>
      <w:r w:rsidR="00EF0349">
        <w:rPr>
          <w:rFonts w:ascii="Times New Roman" w:hAnsi="Times New Roman" w:cs="Times New Roman"/>
          <w:lang w:val="pl-PL"/>
        </w:rPr>
        <w:t xml:space="preserve">stu procentowy skład </w:t>
      </w:r>
      <w:r w:rsidRPr="00B045F9">
        <w:rPr>
          <w:rFonts w:ascii="Times New Roman" w:hAnsi="Times New Roman" w:cs="Times New Roman"/>
          <w:lang w:val="pl-PL"/>
        </w:rPr>
        <w:t>, w związku z powyższym stwierdził, że obrady są prawomocne.</w:t>
      </w:r>
    </w:p>
    <w:p w14:paraId="61FCB723" w14:textId="77777777" w:rsidR="00916F6D" w:rsidRPr="00B045F9" w:rsidRDefault="00916F6D" w:rsidP="00916F6D">
      <w:pPr>
        <w:pStyle w:val="myStyle"/>
        <w:spacing w:after="0" w:line="240" w:lineRule="auto"/>
        <w:ind w:right="-1" w:firstLine="284"/>
        <w:jc w:val="both"/>
        <w:rPr>
          <w:rFonts w:ascii="Times New Roman" w:hAnsi="Times New Roman" w:cs="Times New Roman"/>
          <w:sz w:val="20"/>
          <w:szCs w:val="20"/>
          <w:lang w:val="pl-PL"/>
        </w:rPr>
      </w:pPr>
    </w:p>
    <w:p w14:paraId="32E370C2" w14:textId="77777777" w:rsidR="00AE2DCF" w:rsidRPr="00B045F9" w:rsidRDefault="00CD2A8F" w:rsidP="00916F6D">
      <w:pPr>
        <w:pStyle w:val="myStyle"/>
        <w:spacing w:after="0" w:line="240" w:lineRule="auto"/>
        <w:ind w:left="482" w:right="482"/>
        <w:rPr>
          <w:rFonts w:ascii="Times New Roman" w:hAnsi="Times New Roman" w:cs="Times New Roman"/>
          <w:sz w:val="24"/>
          <w:szCs w:val="24"/>
          <w:lang w:val="pl-PL"/>
        </w:rPr>
      </w:pPr>
      <w:r w:rsidRPr="00B045F9">
        <w:rPr>
          <w:rFonts w:ascii="Times New Roman" w:hAnsi="Times New Roman" w:cs="Times New Roman"/>
          <w:color w:val="000000"/>
          <w:sz w:val="24"/>
          <w:szCs w:val="24"/>
          <w:lang w:val="pl-PL"/>
        </w:rPr>
        <w:t>LISTA RADNYCH OBECNYCH NA SESJI</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tblCellMar>
          <w:left w:w="0" w:type="dxa"/>
          <w:right w:w="0" w:type="dxa"/>
        </w:tblCellMar>
        <w:tblLook w:val="04A0" w:firstRow="1" w:lastRow="0" w:firstColumn="1" w:lastColumn="0" w:noHBand="0" w:noVBand="1"/>
      </w:tblPr>
      <w:tblGrid>
        <w:gridCol w:w="891"/>
        <w:gridCol w:w="2431"/>
        <w:gridCol w:w="2400"/>
        <w:gridCol w:w="1231"/>
        <w:gridCol w:w="2119"/>
      </w:tblGrid>
      <w:tr w:rsidR="00AE2DCF" w:rsidRPr="00B045F9" w14:paraId="7C42EC94" w14:textId="77777777" w:rsidTr="00916F6D">
        <w:tc>
          <w:tcPr>
            <w:tcW w:w="835" w:type="dxa"/>
            <w:tcBorders>
              <w:bottom w:val="single" w:sz="5" w:space="0" w:color="DDDDDD"/>
            </w:tcBorders>
            <w:shd w:val="clear" w:color="auto" w:fill="F1F1F1"/>
            <w:tcMar>
              <w:top w:w="120" w:type="dxa"/>
              <w:left w:w="240" w:type="dxa"/>
              <w:bottom w:w="120" w:type="dxa"/>
              <w:right w:w="120" w:type="dxa"/>
            </w:tcMar>
          </w:tcPr>
          <w:p w14:paraId="1D2948EF"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2279" w:type="dxa"/>
            <w:tcBorders>
              <w:bottom w:val="single" w:sz="5" w:space="0" w:color="DDDDDD"/>
            </w:tcBorders>
            <w:shd w:val="clear" w:color="auto" w:fill="F1F1F1"/>
            <w:tcMar>
              <w:top w:w="120" w:type="dxa"/>
              <w:left w:w="120" w:type="dxa"/>
              <w:bottom w:w="120" w:type="dxa"/>
              <w:right w:w="120" w:type="dxa"/>
            </w:tcMar>
          </w:tcPr>
          <w:p w14:paraId="53DFAF25"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2250" w:type="dxa"/>
            <w:tcBorders>
              <w:bottom w:val="single" w:sz="5" w:space="0" w:color="DDDDDD"/>
            </w:tcBorders>
            <w:shd w:val="clear" w:color="auto" w:fill="F1F1F1"/>
            <w:tcMar>
              <w:top w:w="120" w:type="dxa"/>
              <w:left w:w="120" w:type="dxa"/>
              <w:bottom w:w="120" w:type="dxa"/>
              <w:right w:w="120" w:type="dxa"/>
            </w:tcMar>
          </w:tcPr>
          <w:p w14:paraId="474F12BB"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imie</w:t>
            </w:r>
            <w:proofErr w:type="spellEnd"/>
          </w:p>
        </w:tc>
        <w:tc>
          <w:tcPr>
            <w:tcW w:w="1154" w:type="dxa"/>
            <w:tcBorders>
              <w:bottom w:val="single" w:sz="5" w:space="0" w:color="DDDDDD"/>
            </w:tcBorders>
            <w:shd w:val="clear" w:color="auto" w:fill="F1F1F1"/>
            <w:tcMar>
              <w:top w:w="120" w:type="dxa"/>
              <w:left w:w="120" w:type="dxa"/>
              <w:bottom w:w="120" w:type="dxa"/>
              <w:right w:w="120" w:type="dxa"/>
            </w:tcMar>
          </w:tcPr>
          <w:p w14:paraId="3F8E662D" w14:textId="77777777" w:rsidR="00AE2DCF" w:rsidRPr="00B045F9" w:rsidRDefault="00CD2A8F">
            <w:pPr>
              <w:spacing w:after="0" w:line="240" w:lineRule="auto"/>
              <w:rPr>
                <w:lang w:val="pl-PL"/>
              </w:rPr>
            </w:pPr>
            <w:r w:rsidRPr="00B045F9">
              <w:rPr>
                <w:color w:val="000000"/>
                <w:sz w:val="18"/>
                <w:szCs w:val="18"/>
                <w:shd w:val="clear" w:color="auto" w:fill="F1F1F1"/>
                <w:lang w:val="pl-PL"/>
              </w:rPr>
              <w:t>status</w:t>
            </w:r>
          </w:p>
        </w:tc>
        <w:tc>
          <w:tcPr>
            <w:tcW w:w="1987" w:type="dxa"/>
            <w:tcBorders>
              <w:bottom w:val="single" w:sz="5" w:space="0" w:color="DDDDDD"/>
            </w:tcBorders>
            <w:shd w:val="clear" w:color="auto" w:fill="F1F1F1"/>
            <w:tcMar>
              <w:top w:w="120" w:type="dxa"/>
              <w:left w:w="120" w:type="dxa"/>
              <w:bottom w:w="120" w:type="dxa"/>
              <w:right w:w="120" w:type="dxa"/>
            </w:tcMar>
          </w:tcPr>
          <w:p w14:paraId="54F2A8CF"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podpis</w:t>
            </w:r>
          </w:p>
        </w:tc>
      </w:tr>
      <w:tr w:rsidR="00AE2DCF" w:rsidRPr="00B045F9" w14:paraId="3E4543A7"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2E7AF2BC"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2279" w:type="dxa"/>
            <w:tcBorders>
              <w:bottom w:val="single" w:sz="5" w:space="0" w:color="DDDDDD"/>
            </w:tcBorders>
            <w:shd w:val="clear" w:color="auto" w:fill="F1F1F1"/>
            <w:tcMar>
              <w:top w:w="120" w:type="dxa"/>
              <w:left w:w="120" w:type="dxa"/>
              <w:bottom w:w="120" w:type="dxa"/>
              <w:right w:w="120" w:type="dxa"/>
            </w:tcMar>
          </w:tcPr>
          <w:p w14:paraId="3DBEF1A3"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2250" w:type="dxa"/>
            <w:tcBorders>
              <w:bottom w:val="single" w:sz="5" w:space="0" w:color="DDDDDD"/>
            </w:tcBorders>
            <w:shd w:val="clear" w:color="auto" w:fill="F1F1F1"/>
            <w:tcMar>
              <w:top w:w="120" w:type="dxa"/>
              <w:left w:w="120" w:type="dxa"/>
              <w:bottom w:w="120" w:type="dxa"/>
              <w:right w:w="120" w:type="dxa"/>
            </w:tcMar>
          </w:tcPr>
          <w:p w14:paraId="6148BDCC"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1154" w:type="dxa"/>
            <w:tcBorders>
              <w:bottom w:val="single" w:sz="5" w:space="0" w:color="DDDDDD"/>
            </w:tcBorders>
            <w:shd w:val="clear" w:color="auto" w:fill="F1F1F1"/>
            <w:tcMar>
              <w:top w:w="120" w:type="dxa"/>
              <w:left w:w="120" w:type="dxa"/>
              <w:bottom w:w="120" w:type="dxa"/>
              <w:right w:w="120" w:type="dxa"/>
            </w:tcMar>
          </w:tcPr>
          <w:p w14:paraId="3EA6352B"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obecna</w:t>
            </w:r>
          </w:p>
        </w:tc>
        <w:tc>
          <w:tcPr>
            <w:tcW w:w="1987" w:type="dxa"/>
            <w:tcBorders>
              <w:bottom w:val="single" w:sz="5" w:space="0" w:color="DDDDDD"/>
            </w:tcBorders>
            <w:shd w:val="clear" w:color="auto" w:fill="F1F1F1"/>
            <w:tcMar>
              <w:top w:w="120" w:type="dxa"/>
              <w:left w:w="120" w:type="dxa"/>
              <w:bottom w:w="120" w:type="dxa"/>
              <w:right w:w="120" w:type="dxa"/>
            </w:tcMar>
          </w:tcPr>
          <w:p w14:paraId="09528858"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5620F2D3"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0241338A"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2279" w:type="dxa"/>
            <w:tcBorders>
              <w:bottom w:val="single" w:sz="5" w:space="0" w:color="DDDDDD"/>
            </w:tcBorders>
            <w:shd w:val="clear" w:color="auto" w:fill="FFFFFF"/>
            <w:tcMar>
              <w:top w:w="120" w:type="dxa"/>
              <w:left w:w="120" w:type="dxa"/>
              <w:bottom w:w="120" w:type="dxa"/>
              <w:right w:w="120" w:type="dxa"/>
            </w:tcMar>
          </w:tcPr>
          <w:p w14:paraId="1A62EEC1"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2250" w:type="dxa"/>
            <w:tcBorders>
              <w:bottom w:val="single" w:sz="5" w:space="0" w:color="DDDDDD"/>
            </w:tcBorders>
            <w:shd w:val="clear" w:color="auto" w:fill="FFFFFF"/>
            <w:tcMar>
              <w:top w:w="120" w:type="dxa"/>
              <w:left w:w="120" w:type="dxa"/>
              <w:bottom w:w="120" w:type="dxa"/>
              <w:right w:w="120" w:type="dxa"/>
            </w:tcMar>
          </w:tcPr>
          <w:p w14:paraId="606E2FBD"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1154" w:type="dxa"/>
            <w:tcBorders>
              <w:bottom w:val="single" w:sz="5" w:space="0" w:color="DDDDDD"/>
            </w:tcBorders>
            <w:shd w:val="clear" w:color="auto" w:fill="FFFFFF"/>
            <w:tcMar>
              <w:top w:w="120" w:type="dxa"/>
              <w:left w:w="120" w:type="dxa"/>
              <w:bottom w:w="120" w:type="dxa"/>
              <w:right w:w="120" w:type="dxa"/>
            </w:tcMar>
          </w:tcPr>
          <w:p w14:paraId="7E2A5D64"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3A4DCF92"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738F9D69"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491059E0"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2279" w:type="dxa"/>
            <w:tcBorders>
              <w:bottom w:val="single" w:sz="5" w:space="0" w:color="DDDDDD"/>
            </w:tcBorders>
            <w:shd w:val="clear" w:color="auto" w:fill="F1F1F1"/>
            <w:tcMar>
              <w:top w:w="120" w:type="dxa"/>
              <w:left w:w="120" w:type="dxa"/>
              <w:bottom w:w="120" w:type="dxa"/>
              <w:right w:w="120" w:type="dxa"/>
            </w:tcMar>
          </w:tcPr>
          <w:p w14:paraId="1354BC52"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2250" w:type="dxa"/>
            <w:tcBorders>
              <w:bottom w:val="single" w:sz="5" w:space="0" w:color="DDDDDD"/>
            </w:tcBorders>
            <w:shd w:val="clear" w:color="auto" w:fill="F1F1F1"/>
            <w:tcMar>
              <w:top w:w="120" w:type="dxa"/>
              <w:left w:w="120" w:type="dxa"/>
              <w:bottom w:w="120" w:type="dxa"/>
              <w:right w:w="120" w:type="dxa"/>
            </w:tcMar>
          </w:tcPr>
          <w:p w14:paraId="34C95661"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1154" w:type="dxa"/>
            <w:tcBorders>
              <w:bottom w:val="single" w:sz="5" w:space="0" w:color="DDDDDD"/>
            </w:tcBorders>
            <w:shd w:val="clear" w:color="auto" w:fill="F1F1F1"/>
            <w:tcMar>
              <w:top w:w="120" w:type="dxa"/>
              <w:left w:w="120" w:type="dxa"/>
              <w:bottom w:w="120" w:type="dxa"/>
              <w:right w:w="120" w:type="dxa"/>
            </w:tcMar>
          </w:tcPr>
          <w:p w14:paraId="2B0390BF"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obecna</w:t>
            </w:r>
          </w:p>
        </w:tc>
        <w:tc>
          <w:tcPr>
            <w:tcW w:w="1987" w:type="dxa"/>
            <w:tcBorders>
              <w:bottom w:val="single" w:sz="5" w:space="0" w:color="DDDDDD"/>
            </w:tcBorders>
            <w:shd w:val="clear" w:color="auto" w:fill="F1F1F1"/>
            <w:tcMar>
              <w:top w:w="120" w:type="dxa"/>
              <w:left w:w="120" w:type="dxa"/>
              <w:bottom w:w="120" w:type="dxa"/>
              <w:right w:w="120" w:type="dxa"/>
            </w:tcMar>
          </w:tcPr>
          <w:p w14:paraId="42D4AA21"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4555F0D0"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6796B4C9"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2279" w:type="dxa"/>
            <w:tcBorders>
              <w:bottom w:val="single" w:sz="5" w:space="0" w:color="DDDDDD"/>
            </w:tcBorders>
            <w:shd w:val="clear" w:color="auto" w:fill="FFFFFF"/>
            <w:tcMar>
              <w:top w:w="120" w:type="dxa"/>
              <w:left w:w="120" w:type="dxa"/>
              <w:bottom w:w="120" w:type="dxa"/>
              <w:right w:w="120" w:type="dxa"/>
            </w:tcMar>
          </w:tcPr>
          <w:p w14:paraId="1BA275BD"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2250" w:type="dxa"/>
            <w:tcBorders>
              <w:bottom w:val="single" w:sz="5" w:space="0" w:color="DDDDDD"/>
            </w:tcBorders>
            <w:shd w:val="clear" w:color="auto" w:fill="FFFFFF"/>
            <w:tcMar>
              <w:top w:w="120" w:type="dxa"/>
              <w:left w:w="120" w:type="dxa"/>
              <w:bottom w:w="120" w:type="dxa"/>
              <w:right w:w="120" w:type="dxa"/>
            </w:tcMar>
          </w:tcPr>
          <w:p w14:paraId="428B8AA8"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1154" w:type="dxa"/>
            <w:tcBorders>
              <w:bottom w:val="single" w:sz="5" w:space="0" w:color="DDDDDD"/>
            </w:tcBorders>
            <w:shd w:val="clear" w:color="auto" w:fill="FFFFFF"/>
            <w:tcMar>
              <w:top w:w="120" w:type="dxa"/>
              <w:left w:w="120" w:type="dxa"/>
              <w:bottom w:w="120" w:type="dxa"/>
              <w:right w:w="120" w:type="dxa"/>
            </w:tcMar>
          </w:tcPr>
          <w:p w14:paraId="7E53354E"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5930EF37"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0D97A31D"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0D04419E"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2279" w:type="dxa"/>
            <w:tcBorders>
              <w:bottom w:val="single" w:sz="5" w:space="0" w:color="DDDDDD"/>
            </w:tcBorders>
            <w:shd w:val="clear" w:color="auto" w:fill="F1F1F1"/>
            <w:tcMar>
              <w:top w:w="120" w:type="dxa"/>
              <w:left w:w="120" w:type="dxa"/>
              <w:bottom w:w="120" w:type="dxa"/>
              <w:right w:w="120" w:type="dxa"/>
            </w:tcMar>
          </w:tcPr>
          <w:p w14:paraId="77560D02"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2250" w:type="dxa"/>
            <w:tcBorders>
              <w:bottom w:val="single" w:sz="5" w:space="0" w:color="DDDDDD"/>
            </w:tcBorders>
            <w:shd w:val="clear" w:color="auto" w:fill="F1F1F1"/>
            <w:tcMar>
              <w:top w:w="120" w:type="dxa"/>
              <w:left w:w="120" w:type="dxa"/>
              <w:bottom w:w="120" w:type="dxa"/>
              <w:right w:w="120" w:type="dxa"/>
            </w:tcMar>
          </w:tcPr>
          <w:p w14:paraId="3B3DF1EC"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1154" w:type="dxa"/>
            <w:tcBorders>
              <w:bottom w:val="single" w:sz="5" w:space="0" w:color="DDDDDD"/>
            </w:tcBorders>
            <w:shd w:val="clear" w:color="auto" w:fill="F1F1F1"/>
            <w:tcMar>
              <w:top w:w="120" w:type="dxa"/>
              <w:left w:w="120" w:type="dxa"/>
              <w:bottom w:w="120" w:type="dxa"/>
              <w:right w:w="120" w:type="dxa"/>
            </w:tcMar>
          </w:tcPr>
          <w:p w14:paraId="5276CFA9"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obecna</w:t>
            </w:r>
          </w:p>
        </w:tc>
        <w:tc>
          <w:tcPr>
            <w:tcW w:w="1987" w:type="dxa"/>
            <w:tcBorders>
              <w:bottom w:val="single" w:sz="5" w:space="0" w:color="DDDDDD"/>
            </w:tcBorders>
            <w:shd w:val="clear" w:color="auto" w:fill="F1F1F1"/>
            <w:tcMar>
              <w:top w:w="120" w:type="dxa"/>
              <w:left w:w="120" w:type="dxa"/>
              <w:bottom w:w="120" w:type="dxa"/>
              <w:right w:w="120" w:type="dxa"/>
            </w:tcMar>
          </w:tcPr>
          <w:p w14:paraId="330979EF"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3A6846F4"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0D59487C"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2279" w:type="dxa"/>
            <w:tcBorders>
              <w:bottom w:val="single" w:sz="5" w:space="0" w:color="DDDDDD"/>
            </w:tcBorders>
            <w:shd w:val="clear" w:color="auto" w:fill="FFFFFF"/>
            <w:tcMar>
              <w:top w:w="120" w:type="dxa"/>
              <w:left w:w="120" w:type="dxa"/>
              <w:bottom w:w="120" w:type="dxa"/>
              <w:right w:w="120" w:type="dxa"/>
            </w:tcMar>
          </w:tcPr>
          <w:p w14:paraId="353E7252"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2250" w:type="dxa"/>
            <w:tcBorders>
              <w:bottom w:val="single" w:sz="5" w:space="0" w:color="DDDDDD"/>
            </w:tcBorders>
            <w:shd w:val="clear" w:color="auto" w:fill="FFFFFF"/>
            <w:tcMar>
              <w:top w:w="120" w:type="dxa"/>
              <w:left w:w="120" w:type="dxa"/>
              <w:bottom w:w="120" w:type="dxa"/>
              <w:right w:w="120" w:type="dxa"/>
            </w:tcMar>
          </w:tcPr>
          <w:p w14:paraId="37B49340"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1154" w:type="dxa"/>
            <w:tcBorders>
              <w:bottom w:val="single" w:sz="5" w:space="0" w:color="DDDDDD"/>
            </w:tcBorders>
            <w:shd w:val="clear" w:color="auto" w:fill="FFFFFF"/>
            <w:tcMar>
              <w:top w:w="120" w:type="dxa"/>
              <w:left w:w="120" w:type="dxa"/>
              <w:bottom w:w="120" w:type="dxa"/>
              <w:right w:w="120" w:type="dxa"/>
            </w:tcMar>
          </w:tcPr>
          <w:p w14:paraId="2581C176"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obecna</w:t>
            </w:r>
          </w:p>
        </w:tc>
        <w:tc>
          <w:tcPr>
            <w:tcW w:w="1987" w:type="dxa"/>
            <w:tcBorders>
              <w:bottom w:val="single" w:sz="5" w:space="0" w:color="DDDDDD"/>
            </w:tcBorders>
            <w:shd w:val="clear" w:color="auto" w:fill="FFFFFF"/>
            <w:tcMar>
              <w:top w:w="120" w:type="dxa"/>
              <w:left w:w="120" w:type="dxa"/>
              <w:bottom w:w="120" w:type="dxa"/>
              <w:right w:w="120" w:type="dxa"/>
            </w:tcMar>
          </w:tcPr>
          <w:p w14:paraId="7DE7A315"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06D53EDB"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4D76CEE3"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2279" w:type="dxa"/>
            <w:tcBorders>
              <w:bottom w:val="single" w:sz="5" w:space="0" w:color="DDDDDD"/>
            </w:tcBorders>
            <w:shd w:val="clear" w:color="auto" w:fill="F1F1F1"/>
            <w:tcMar>
              <w:top w:w="120" w:type="dxa"/>
              <w:left w:w="120" w:type="dxa"/>
              <w:bottom w:w="120" w:type="dxa"/>
              <w:right w:w="120" w:type="dxa"/>
            </w:tcMar>
          </w:tcPr>
          <w:p w14:paraId="61EBC8E8"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2250" w:type="dxa"/>
            <w:tcBorders>
              <w:bottom w:val="single" w:sz="5" w:space="0" w:color="DDDDDD"/>
            </w:tcBorders>
            <w:shd w:val="clear" w:color="auto" w:fill="F1F1F1"/>
            <w:tcMar>
              <w:top w:w="120" w:type="dxa"/>
              <w:left w:w="120" w:type="dxa"/>
              <w:bottom w:w="120" w:type="dxa"/>
              <w:right w:w="120" w:type="dxa"/>
            </w:tcMar>
          </w:tcPr>
          <w:p w14:paraId="2D876272"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1154" w:type="dxa"/>
            <w:tcBorders>
              <w:bottom w:val="single" w:sz="5" w:space="0" w:color="DDDDDD"/>
            </w:tcBorders>
            <w:shd w:val="clear" w:color="auto" w:fill="F1F1F1"/>
            <w:tcMar>
              <w:top w:w="120" w:type="dxa"/>
              <w:left w:w="120" w:type="dxa"/>
              <w:bottom w:w="120" w:type="dxa"/>
              <w:right w:w="120" w:type="dxa"/>
            </w:tcMar>
          </w:tcPr>
          <w:p w14:paraId="3DD8740D"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obecny</w:t>
            </w:r>
          </w:p>
        </w:tc>
        <w:tc>
          <w:tcPr>
            <w:tcW w:w="1987" w:type="dxa"/>
            <w:tcBorders>
              <w:bottom w:val="single" w:sz="5" w:space="0" w:color="DDDDDD"/>
            </w:tcBorders>
            <w:shd w:val="clear" w:color="auto" w:fill="F1F1F1"/>
            <w:tcMar>
              <w:top w:w="120" w:type="dxa"/>
              <w:left w:w="120" w:type="dxa"/>
              <w:bottom w:w="120" w:type="dxa"/>
              <w:right w:w="120" w:type="dxa"/>
            </w:tcMar>
          </w:tcPr>
          <w:p w14:paraId="33E8D8E3"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2EEEE585"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3DD9087D"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2279" w:type="dxa"/>
            <w:tcBorders>
              <w:bottom w:val="single" w:sz="5" w:space="0" w:color="DDDDDD"/>
            </w:tcBorders>
            <w:shd w:val="clear" w:color="auto" w:fill="FFFFFF"/>
            <w:tcMar>
              <w:top w:w="120" w:type="dxa"/>
              <w:left w:w="120" w:type="dxa"/>
              <w:bottom w:w="120" w:type="dxa"/>
              <w:right w:w="120" w:type="dxa"/>
            </w:tcMar>
          </w:tcPr>
          <w:p w14:paraId="4A276E57"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2250" w:type="dxa"/>
            <w:tcBorders>
              <w:bottom w:val="single" w:sz="5" w:space="0" w:color="DDDDDD"/>
            </w:tcBorders>
            <w:shd w:val="clear" w:color="auto" w:fill="FFFFFF"/>
            <w:tcMar>
              <w:top w:w="120" w:type="dxa"/>
              <w:left w:w="120" w:type="dxa"/>
              <w:bottom w:w="120" w:type="dxa"/>
              <w:right w:w="120" w:type="dxa"/>
            </w:tcMar>
          </w:tcPr>
          <w:p w14:paraId="65C0CBA8"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1154" w:type="dxa"/>
            <w:tcBorders>
              <w:bottom w:val="single" w:sz="5" w:space="0" w:color="DDDDDD"/>
            </w:tcBorders>
            <w:shd w:val="clear" w:color="auto" w:fill="FFFFFF"/>
            <w:tcMar>
              <w:top w:w="120" w:type="dxa"/>
              <w:left w:w="120" w:type="dxa"/>
              <w:bottom w:w="120" w:type="dxa"/>
              <w:right w:w="120" w:type="dxa"/>
            </w:tcMar>
          </w:tcPr>
          <w:p w14:paraId="3051D3E2"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4E3A5580"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67CF39DD"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1DE7E6E0"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2279" w:type="dxa"/>
            <w:tcBorders>
              <w:bottom w:val="single" w:sz="5" w:space="0" w:color="DDDDDD"/>
            </w:tcBorders>
            <w:shd w:val="clear" w:color="auto" w:fill="F1F1F1"/>
            <w:tcMar>
              <w:top w:w="120" w:type="dxa"/>
              <w:left w:w="120" w:type="dxa"/>
              <w:bottom w:w="120" w:type="dxa"/>
              <w:right w:w="120" w:type="dxa"/>
            </w:tcMar>
          </w:tcPr>
          <w:p w14:paraId="6490E4C2"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2250" w:type="dxa"/>
            <w:tcBorders>
              <w:bottom w:val="single" w:sz="5" w:space="0" w:color="DDDDDD"/>
            </w:tcBorders>
            <w:shd w:val="clear" w:color="auto" w:fill="F1F1F1"/>
            <w:tcMar>
              <w:top w:w="120" w:type="dxa"/>
              <w:left w:w="120" w:type="dxa"/>
              <w:bottom w:w="120" w:type="dxa"/>
              <w:right w:w="120" w:type="dxa"/>
            </w:tcMar>
          </w:tcPr>
          <w:p w14:paraId="25A4C7F6"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1154" w:type="dxa"/>
            <w:tcBorders>
              <w:bottom w:val="single" w:sz="5" w:space="0" w:color="DDDDDD"/>
            </w:tcBorders>
            <w:shd w:val="clear" w:color="auto" w:fill="F1F1F1"/>
            <w:tcMar>
              <w:top w:w="120" w:type="dxa"/>
              <w:left w:w="120" w:type="dxa"/>
              <w:bottom w:w="120" w:type="dxa"/>
              <w:right w:w="120" w:type="dxa"/>
            </w:tcMar>
          </w:tcPr>
          <w:p w14:paraId="3D97E7E8"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obecny</w:t>
            </w:r>
          </w:p>
        </w:tc>
        <w:tc>
          <w:tcPr>
            <w:tcW w:w="1987" w:type="dxa"/>
            <w:tcBorders>
              <w:bottom w:val="single" w:sz="5" w:space="0" w:color="DDDDDD"/>
            </w:tcBorders>
            <w:shd w:val="clear" w:color="auto" w:fill="F1F1F1"/>
            <w:tcMar>
              <w:top w:w="120" w:type="dxa"/>
              <w:left w:w="120" w:type="dxa"/>
              <w:bottom w:w="120" w:type="dxa"/>
              <w:right w:w="120" w:type="dxa"/>
            </w:tcMar>
          </w:tcPr>
          <w:p w14:paraId="07A88A53"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348ECCB8"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13EBB778"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2279" w:type="dxa"/>
            <w:tcBorders>
              <w:bottom w:val="single" w:sz="5" w:space="0" w:color="DDDDDD"/>
            </w:tcBorders>
            <w:shd w:val="clear" w:color="auto" w:fill="FFFFFF"/>
            <w:tcMar>
              <w:top w:w="120" w:type="dxa"/>
              <w:left w:w="120" w:type="dxa"/>
              <w:bottom w:w="120" w:type="dxa"/>
              <w:right w:w="120" w:type="dxa"/>
            </w:tcMar>
          </w:tcPr>
          <w:p w14:paraId="54EA2473"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2250" w:type="dxa"/>
            <w:tcBorders>
              <w:bottom w:val="single" w:sz="5" w:space="0" w:color="DDDDDD"/>
            </w:tcBorders>
            <w:shd w:val="clear" w:color="auto" w:fill="FFFFFF"/>
            <w:tcMar>
              <w:top w:w="120" w:type="dxa"/>
              <w:left w:w="120" w:type="dxa"/>
              <w:bottom w:w="120" w:type="dxa"/>
              <w:right w:w="120" w:type="dxa"/>
            </w:tcMar>
          </w:tcPr>
          <w:p w14:paraId="35852FE9"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1154" w:type="dxa"/>
            <w:tcBorders>
              <w:bottom w:val="single" w:sz="5" w:space="0" w:color="DDDDDD"/>
            </w:tcBorders>
            <w:shd w:val="clear" w:color="auto" w:fill="FFFFFF"/>
            <w:tcMar>
              <w:top w:w="120" w:type="dxa"/>
              <w:left w:w="120" w:type="dxa"/>
              <w:bottom w:w="120" w:type="dxa"/>
              <w:right w:w="120" w:type="dxa"/>
            </w:tcMar>
          </w:tcPr>
          <w:p w14:paraId="518BD935"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7D189EBE"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53429A42"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655085AF"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2279" w:type="dxa"/>
            <w:tcBorders>
              <w:bottom w:val="single" w:sz="5" w:space="0" w:color="DDDDDD"/>
            </w:tcBorders>
            <w:shd w:val="clear" w:color="auto" w:fill="F1F1F1"/>
            <w:tcMar>
              <w:top w:w="120" w:type="dxa"/>
              <w:left w:w="120" w:type="dxa"/>
              <w:bottom w:w="120" w:type="dxa"/>
              <w:right w:w="120" w:type="dxa"/>
            </w:tcMar>
          </w:tcPr>
          <w:p w14:paraId="5D25786B"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2250" w:type="dxa"/>
            <w:tcBorders>
              <w:bottom w:val="single" w:sz="5" w:space="0" w:color="DDDDDD"/>
            </w:tcBorders>
            <w:shd w:val="clear" w:color="auto" w:fill="F1F1F1"/>
            <w:tcMar>
              <w:top w:w="120" w:type="dxa"/>
              <w:left w:w="120" w:type="dxa"/>
              <w:bottom w:w="120" w:type="dxa"/>
              <w:right w:w="120" w:type="dxa"/>
            </w:tcMar>
          </w:tcPr>
          <w:p w14:paraId="018985A7"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1154" w:type="dxa"/>
            <w:tcBorders>
              <w:bottom w:val="single" w:sz="5" w:space="0" w:color="DDDDDD"/>
            </w:tcBorders>
            <w:shd w:val="clear" w:color="auto" w:fill="F1F1F1"/>
            <w:tcMar>
              <w:top w:w="120" w:type="dxa"/>
              <w:left w:w="120" w:type="dxa"/>
              <w:bottom w:w="120" w:type="dxa"/>
              <w:right w:w="120" w:type="dxa"/>
            </w:tcMar>
          </w:tcPr>
          <w:p w14:paraId="13D916E9"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obecny</w:t>
            </w:r>
          </w:p>
        </w:tc>
        <w:tc>
          <w:tcPr>
            <w:tcW w:w="1987" w:type="dxa"/>
            <w:tcBorders>
              <w:bottom w:val="single" w:sz="5" w:space="0" w:color="DDDDDD"/>
            </w:tcBorders>
            <w:shd w:val="clear" w:color="auto" w:fill="F1F1F1"/>
            <w:tcMar>
              <w:top w:w="120" w:type="dxa"/>
              <w:left w:w="120" w:type="dxa"/>
              <w:bottom w:w="120" w:type="dxa"/>
              <w:right w:w="120" w:type="dxa"/>
            </w:tcMar>
          </w:tcPr>
          <w:p w14:paraId="0A50A7D0"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27099059"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3D24C74E"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2279" w:type="dxa"/>
            <w:tcBorders>
              <w:bottom w:val="single" w:sz="5" w:space="0" w:color="DDDDDD"/>
            </w:tcBorders>
            <w:shd w:val="clear" w:color="auto" w:fill="FFFFFF"/>
            <w:tcMar>
              <w:top w:w="120" w:type="dxa"/>
              <w:left w:w="120" w:type="dxa"/>
              <w:bottom w:w="120" w:type="dxa"/>
              <w:right w:w="120" w:type="dxa"/>
            </w:tcMar>
          </w:tcPr>
          <w:p w14:paraId="46FEDE17"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2250" w:type="dxa"/>
            <w:tcBorders>
              <w:bottom w:val="single" w:sz="5" w:space="0" w:color="DDDDDD"/>
            </w:tcBorders>
            <w:shd w:val="clear" w:color="auto" w:fill="FFFFFF"/>
            <w:tcMar>
              <w:top w:w="120" w:type="dxa"/>
              <w:left w:w="120" w:type="dxa"/>
              <w:bottom w:w="120" w:type="dxa"/>
              <w:right w:w="120" w:type="dxa"/>
            </w:tcMar>
          </w:tcPr>
          <w:p w14:paraId="3A9B01A1"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1154" w:type="dxa"/>
            <w:tcBorders>
              <w:bottom w:val="single" w:sz="5" w:space="0" w:color="DDDDDD"/>
            </w:tcBorders>
            <w:shd w:val="clear" w:color="auto" w:fill="FFFFFF"/>
            <w:tcMar>
              <w:top w:w="120" w:type="dxa"/>
              <w:left w:w="120" w:type="dxa"/>
              <w:bottom w:w="120" w:type="dxa"/>
              <w:right w:w="120" w:type="dxa"/>
            </w:tcMar>
          </w:tcPr>
          <w:p w14:paraId="679A5F31"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2842D59C"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r w:rsidR="00AE2DCF" w:rsidRPr="00B045F9" w14:paraId="445F494D" w14:textId="77777777" w:rsidTr="00916F6D">
        <w:tc>
          <w:tcPr>
            <w:tcW w:w="835" w:type="dxa"/>
            <w:tcBorders>
              <w:bottom w:val="single" w:sz="5" w:space="0" w:color="DDDDDD"/>
            </w:tcBorders>
            <w:shd w:val="clear" w:color="auto" w:fill="F1F1F1"/>
            <w:tcMar>
              <w:top w:w="120" w:type="dxa"/>
              <w:left w:w="120" w:type="dxa"/>
              <w:bottom w:w="120" w:type="dxa"/>
              <w:right w:w="120" w:type="dxa"/>
            </w:tcMar>
          </w:tcPr>
          <w:p w14:paraId="34F37588"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2279" w:type="dxa"/>
            <w:tcBorders>
              <w:bottom w:val="single" w:sz="5" w:space="0" w:color="DDDDDD"/>
            </w:tcBorders>
            <w:shd w:val="clear" w:color="auto" w:fill="F1F1F1"/>
            <w:tcMar>
              <w:top w:w="120" w:type="dxa"/>
              <w:left w:w="120" w:type="dxa"/>
              <w:bottom w:w="120" w:type="dxa"/>
              <w:right w:w="120" w:type="dxa"/>
            </w:tcMar>
          </w:tcPr>
          <w:p w14:paraId="7AF0BC04"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2250" w:type="dxa"/>
            <w:tcBorders>
              <w:bottom w:val="single" w:sz="5" w:space="0" w:color="DDDDDD"/>
            </w:tcBorders>
            <w:shd w:val="clear" w:color="auto" w:fill="F1F1F1"/>
            <w:tcMar>
              <w:top w:w="120" w:type="dxa"/>
              <w:left w:w="120" w:type="dxa"/>
              <w:bottom w:w="120" w:type="dxa"/>
              <w:right w:w="120" w:type="dxa"/>
            </w:tcMar>
          </w:tcPr>
          <w:p w14:paraId="0069EEF3"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1154" w:type="dxa"/>
            <w:tcBorders>
              <w:bottom w:val="single" w:sz="5" w:space="0" w:color="DDDDDD"/>
            </w:tcBorders>
            <w:shd w:val="clear" w:color="auto" w:fill="F1F1F1"/>
            <w:tcMar>
              <w:top w:w="120" w:type="dxa"/>
              <w:left w:w="120" w:type="dxa"/>
              <w:bottom w:w="120" w:type="dxa"/>
              <w:right w:w="120" w:type="dxa"/>
            </w:tcMar>
          </w:tcPr>
          <w:p w14:paraId="7B009FBD" w14:textId="77777777" w:rsidR="00AE2DCF" w:rsidRPr="00B045F9" w:rsidRDefault="00CD2A8F">
            <w:pPr>
              <w:spacing w:after="0" w:line="240" w:lineRule="auto"/>
              <w:rPr>
                <w:lang w:val="pl-PL"/>
              </w:rPr>
            </w:pPr>
            <w:r w:rsidRPr="00B045F9">
              <w:rPr>
                <w:color w:val="000000"/>
                <w:sz w:val="18"/>
                <w:szCs w:val="18"/>
                <w:shd w:val="clear" w:color="auto" w:fill="F1F1F1"/>
                <w:lang w:val="pl-PL"/>
              </w:rPr>
              <w:t>obecny</w:t>
            </w:r>
          </w:p>
        </w:tc>
        <w:tc>
          <w:tcPr>
            <w:tcW w:w="1987" w:type="dxa"/>
            <w:tcBorders>
              <w:bottom w:val="single" w:sz="5" w:space="0" w:color="DDDDDD"/>
            </w:tcBorders>
            <w:shd w:val="clear" w:color="auto" w:fill="F1F1F1"/>
            <w:tcMar>
              <w:top w:w="120" w:type="dxa"/>
              <w:left w:w="120" w:type="dxa"/>
              <w:bottom w:w="120" w:type="dxa"/>
              <w:right w:w="120" w:type="dxa"/>
            </w:tcMar>
          </w:tcPr>
          <w:p w14:paraId="61FD1018" w14:textId="77777777" w:rsidR="00AE2DCF" w:rsidRPr="00B045F9" w:rsidRDefault="00CD2A8F">
            <w:pPr>
              <w:spacing w:after="0" w:line="240" w:lineRule="auto"/>
              <w:rPr>
                <w:lang w:val="pl-PL"/>
              </w:rPr>
            </w:pPr>
            <w:r w:rsidRPr="00B045F9">
              <w:rPr>
                <w:color w:val="000000"/>
                <w:sz w:val="18"/>
                <w:szCs w:val="18"/>
                <w:shd w:val="clear" w:color="auto" w:fill="F1F1F1"/>
                <w:lang w:val="pl-PL"/>
              </w:rPr>
              <w:t> </w:t>
            </w:r>
          </w:p>
        </w:tc>
      </w:tr>
      <w:tr w:rsidR="00AE2DCF" w:rsidRPr="00B045F9" w14:paraId="0CCB461D" w14:textId="77777777" w:rsidTr="00916F6D">
        <w:tc>
          <w:tcPr>
            <w:tcW w:w="835" w:type="dxa"/>
            <w:tcBorders>
              <w:bottom w:val="single" w:sz="5" w:space="0" w:color="DDDDDD"/>
            </w:tcBorders>
            <w:shd w:val="clear" w:color="auto" w:fill="FFFFFF"/>
            <w:tcMar>
              <w:top w:w="120" w:type="dxa"/>
              <w:left w:w="120" w:type="dxa"/>
              <w:bottom w:w="120" w:type="dxa"/>
              <w:right w:w="120" w:type="dxa"/>
            </w:tcMar>
          </w:tcPr>
          <w:p w14:paraId="168BEDFC"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2279" w:type="dxa"/>
            <w:tcBorders>
              <w:bottom w:val="single" w:sz="5" w:space="0" w:color="DDDDDD"/>
            </w:tcBorders>
            <w:shd w:val="clear" w:color="auto" w:fill="FFFFFF"/>
            <w:tcMar>
              <w:top w:w="120" w:type="dxa"/>
              <w:left w:w="120" w:type="dxa"/>
              <w:bottom w:w="120" w:type="dxa"/>
              <w:right w:w="120" w:type="dxa"/>
            </w:tcMar>
          </w:tcPr>
          <w:p w14:paraId="11359C50"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2250" w:type="dxa"/>
            <w:tcBorders>
              <w:bottom w:val="single" w:sz="5" w:space="0" w:color="DDDDDD"/>
            </w:tcBorders>
            <w:shd w:val="clear" w:color="auto" w:fill="FFFFFF"/>
            <w:tcMar>
              <w:top w:w="120" w:type="dxa"/>
              <w:left w:w="120" w:type="dxa"/>
              <w:bottom w:w="120" w:type="dxa"/>
              <w:right w:w="120" w:type="dxa"/>
            </w:tcMar>
          </w:tcPr>
          <w:p w14:paraId="50BA72A4"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1154" w:type="dxa"/>
            <w:tcBorders>
              <w:bottom w:val="single" w:sz="5" w:space="0" w:color="DDDDDD"/>
            </w:tcBorders>
            <w:shd w:val="clear" w:color="auto" w:fill="FFFFFF"/>
            <w:tcMar>
              <w:top w:w="120" w:type="dxa"/>
              <w:left w:w="120" w:type="dxa"/>
              <w:bottom w:w="120" w:type="dxa"/>
              <w:right w:w="120" w:type="dxa"/>
            </w:tcMar>
          </w:tcPr>
          <w:p w14:paraId="1BCCE5A8" w14:textId="77777777" w:rsidR="00AE2DCF" w:rsidRPr="00B045F9" w:rsidRDefault="00CD2A8F">
            <w:pPr>
              <w:spacing w:after="0" w:line="240" w:lineRule="auto"/>
              <w:rPr>
                <w:lang w:val="pl-PL"/>
              </w:rPr>
            </w:pPr>
            <w:r w:rsidRPr="00B045F9">
              <w:rPr>
                <w:color w:val="000000"/>
                <w:sz w:val="18"/>
                <w:szCs w:val="18"/>
                <w:shd w:val="clear" w:color="auto" w:fill="FFFFFF"/>
                <w:lang w:val="pl-PL"/>
              </w:rPr>
              <w:t>obecny</w:t>
            </w:r>
          </w:p>
        </w:tc>
        <w:tc>
          <w:tcPr>
            <w:tcW w:w="1987" w:type="dxa"/>
            <w:tcBorders>
              <w:bottom w:val="single" w:sz="5" w:space="0" w:color="DDDDDD"/>
            </w:tcBorders>
            <w:shd w:val="clear" w:color="auto" w:fill="FFFFFF"/>
            <w:tcMar>
              <w:top w:w="120" w:type="dxa"/>
              <w:left w:w="120" w:type="dxa"/>
              <w:bottom w:w="120" w:type="dxa"/>
              <w:right w:w="120" w:type="dxa"/>
            </w:tcMar>
          </w:tcPr>
          <w:p w14:paraId="1E931CF9" w14:textId="77777777" w:rsidR="00AE2DCF" w:rsidRPr="00B045F9" w:rsidRDefault="00CD2A8F">
            <w:pPr>
              <w:spacing w:after="0" w:line="240" w:lineRule="auto"/>
              <w:rPr>
                <w:lang w:val="pl-PL"/>
              </w:rPr>
            </w:pPr>
            <w:r w:rsidRPr="00B045F9">
              <w:rPr>
                <w:color w:val="000000"/>
                <w:sz w:val="18"/>
                <w:szCs w:val="18"/>
                <w:shd w:val="clear" w:color="auto" w:fill="FFFFFF"/>
                <w:lang w:val="pl-PL"/>
              </w:rPr>
              <w:t> </w:t>
            </w:r>
          </w:p>
        </w:tc>
      </w:tr>
    </w:tbl>
    <w:p w14:paraId="537C1229" w14:textId="77777777" w:rsidR="00AE2DCF" w:rsidRPr="00B045F9" w:rsidRDefault="00AE2DCF">
      <w:pPr>
        <w:pStyle w:val="myStyle"/>
        <w:spacing w:after="0" w:line="240" w:lineRule="auto"/>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4796"/>
        <w:gridCol w:w="4276"/>
      </w:tblGrid>
      <w:tr w:rsidR="00AE2DCF" w:rsidRPr="00B045F9" w14:paraId="54A09F76" w14:textId="77777777" w:rsidTr="00916F6D">
        <w:tc>
          <w:tcPr>
            <w:tcW w:w="4496" w:type="dxa"/>
            <w:tcBorders>
              <w:bottom w:val="single" w:sz="5" w:space="0" w:color="DDDDDD"/>
            </w:tcBorders>
            <w:shd w:val="clear" w:color="auto" w:fill="FFFFFF"/>
            <w:tcMar>
              <w:top w:w="120" w:type="dxa"/>
              <w:left w:w="240" w:type="dxa"/>
              <w:bottom w:w="120" w:type="dxa"/>
              <w:right w:w="120" w:type="dxa"/>
            </w:tcMar>
          </w:tcPr>
          <w:p w14:paraId="59D19F5C" w14:textId="77777777" w:rsidR="00AE2DCF" w:rsidRPr="00B045F9" w:rsidRDefault="00CD2A8F">
            <w:pPr>
              <w:spacing w:after="0" w:line="240" w:lineRule="auto"/>
              <w:rPr>
                <w:lang w:val="pl-PL"/>
              </w:rPr>
            </w:pPr>
            <w:r w:rsidRPr="00B045F9">
              <w:rPr>
                <w:color w:val="000000"/>
                <w:sz w:val="24"/>
                <w:szCs w:val="24"/>
                <w:shd w:val="clear" w:color="auto" w:fill="FFFFFF"/>
                <w:lang w:val="pl-PL"/>
              </w:rPr>
              <w:t>obecni</w:t>
            </w:r>
          </w:p>
        </w:tc>
        <w:tc>
          <w:tcPr>
            <w:tcW w:w="4009" w:type="dxa"/>
            <w:tcBorders>
              <w:bottom w:val="single" w:sz="5" w:space="0" w:color="DDDDDD"/>
            </w:tcBorders>
            <w:shd w:val="clear" w:color="auto" w:fill="FFFFFF"/>
            <w:tcMar>
              <w:top w:w="120" w:type="dxa"/>
              <w:left w:w="120" w:type="dxa"/>
              <w:bottom w:w="120" w:type="dxa"/>
              <w:right w:w="120" w:type="dxa"/>
            </w:tcMar>
          </w:tcPr>
          <w:p w14:paraId="59DB7EE9" w14:textId="77777777" w:rsidR="00AE2DCF" w:rsidRPr="00B045F9" w:rsidRDefault="00CD2A8F">
            <w:pPr>
              <w:spacing w:after="0" w:line="240" w:lineRule="auto"/>
              <w:rPr>
                <w:lang w:val="pl-PL"/>
              </w:rPr>
            </w:pPr>
            <w:r w:rsidRPr="00B045F9">
              <w:rPr>
                <w:color w:val="000000"/>
                <w:sz w:val="24"/>
                <w:szCs w:val="24"/>
                <w:shd w:val="clear" w:color="auto" w:fill="FFFFFF"/>
                <w:lang w:val="pl-PL"/>
              </w:rPr>
              <w:t>14</w:t>
            </w:r>
          </w:p>
        </w:tc>
      </w:tr>
      <w:tr w:rsidR="00AE2DCF" w:rsidRPr="00B045F9" w14:paraId="792C88CB" w14:textId="77777777" w:rsidTr="00916F6D">
        <w:tc>
          <w:tcPr>
            <w:tcW w:w="4496" w:type="dxa"/>
            <w:tcBorders>
              <w:bottom w:val="single" w:sz="5" w:space="0" w:color="DDDDDD"/>
            </w:tcBorders>
            <w:shd w:val="clear" w:color="auto" w:fill="F1F1F1"/>
            <w:tcMar>
              <w:top w:w="120" w:type="dxa"/>
              <w:left w:w="120" w:type="dxa"/>
              <w:bottom w:w="120" w:type="dxa"/>
              <w:right w:w="120" w:type="dxa"/>
            </w:tcMar>
          </w:tcPr>
          <w:p w14:paraId="31126482" w14:textId="77777777" w:rsidR="00AE2DCF" w:rsidRPr="00B045F9" w:rsidRDefault="00CD2A8F">
            <w:pPr>
              <w:spacing w:after="0" w:line="240" w:lineRule="auto"/>
              <w:rPr>
                <w:lang w:val="pl-PL"/>
              </w:rPr>
            </w:pPr>
            <w:r w:rsidRPr="00B045F9">
              <w:rPr>
                <w:color w:val="000000"/>
                <w:sz w:val="24"/>
                <w:szCs w:val="24"/>
                <w:shd w:val="clear" w:color="auto" w:fill="F1F1F1"/>
                <w:lang w:val="pl-PL"/>
              </w:rPr>
              <w:t>wszyscy</w:t>
            </w:r>
          </w:p>
        </w:tc>
        <w:tc>
          <w:tcPr>
            <w:tcW w:w="4009" w:type="dxa"/>
            <w:tcBorders>
              <w:bottom w:val="single" w:sz="5" w:space="0" w:color="DDDDDD"/>
            </w:tcBorders>
            <w:shd w:val="clear" w:color="auto" w:fill="F1F1F1"/>
            <w:tcMar>
              <w:top w:w="120" w:type="dxa"/>
              <w:left w:w="120" w:type="dxa"/>
              <w:bottom w:w="120" w:type="dxa"/>
              <w:right w:w="120" w:type="dxa"/>
            </w:tcMar>
          </w:tcPr>
          <w:p w14:paraId="29A6A59F" w14:textId="77777777" w:rsidR="00AE2DCF" w:rsidRPr="00B045F9" w:rsidRDefault="00CD2A8F">
            <w:pPr>
              <w:spacing w:after="0" w:line="240" w:lineRule="auto"/>
              <w:rPr>
                <w:lang w:val="pl-PL"/>
              </w:rPr>
            </w:pPr>
            <w:r w:rsidRPr="00B045F9">
              <w:rPr>
                <w:color w:val="000000"/>
                <w:sz w:val="24"/>
                <w:szCs w:val="24"/>
                <w:shd w:val="clear" w:color="auto" w:fill="F1F1F1"/>
                <w:lang w:val="pl-PL"/>
              </w:rPr>
              <w:t>14</w:t>
            </w:r>
          </w:p>
        </w:tc>
      </w:tr>
      <w:tr w:rsidR="00AE2DCF" w:rsidRPr="00B045F9" w14:paraId="41265979" w14:textId="77777777" w:rsidTr="00916F6D">
        <w:tc>
          <w:tcPr>
            <w:tcW w:w="4496" w:type="dxa"/>
            <w:tcBorders>
              <w:bottom w:val="single" w:sz="5" w:space="0" w:color="DDDDDD"/>
            </w:tcBorders>
            <w:shd w:val="clear" w:color="auto" w:fill="FFFFFF"/>
            <w:tcMar>
              <w:top w:w="120" w:type="dxa"/>
              <w:left w:w="120" w:type="dxa"/>
              <w:bottom w:w="120" w:type="dxa"/>
              <w:right w:w="120" w:type="dxa"/>
            </w:tcMar>
          </w:tcPr>
          <w:p w14:paraId="3C88D140" w14:textId="77777777" w:rsidR="00AE2DCF" w:rsidRPr="00B045F9" w:rsidRDefault="00CD2A8F">
            <w:pPr>
              <w:spacing w:after="0" w:line="240" w:lineRule="auto"/>
              <w:rPr>
                <w:lang w:val="pl-PL"/>
              </w:rPr>
            </w:pPr>
            <w:r w:rsidRPr="00B045F9">
              <w:rPr>
                <w:color w:val="000000"/>
                <w:sz w:val="24"/>
                <w:szCs w:val="24"/>
                <w:shd w:val="clear" w:color="auto" w:fill="FFFFFF"/>
                <w:lang w:val="pl-PL"/>
              </w:rPr>
              <w:t>procent</w:t>
            </w:r>
          </w:p>
        </w:tc>
        <w:tc>
          <w:tcPr>
            <w:tcW w:w="4009" w:type="dxa"/>
            <w:tcBorders>
              <w:bottom w:val="single" w:sz="5" w:space="0" w:color="DDDDDD"/>
            </w:tcBorders>
            <w:shd w:val="clear" w:color="auto" w:fill="FFFFFF"/>
            <w:tcMar>
              <w:top w:w="120" w:type="dxa"/>
              <w:left w:w="120" w:type="dxa"/>
              <w:bottom w:w="120" w:type="dxa"/>
              <w:right w:w="120" w:type="dxa"/>
            </w:tcMar>
          </w:tcPr>
          <w:p w14:paraId="67D067AE" w14:textId="77777777" w:rsidR="00AE2DCF" w:rsidRPr="00B045F9" w:rsidRDefault="00CD2A8F">
            <w:pPr>
              <w:spacing w:after="0" w:line="240" w:lineRule="auto"/>
              <w:rPr>
                <w:lang w:val="pl-PL"/>
              </w:rPr>
            </w:pPr>
            <w:r w:rsidRPr="00B045F9">
              <w:rPr>
                <w:color w:val="000000"/>
                <w:sz w:val="24"/>
                <w:szCs w:val="24"/>
                <w:shd w:val="clear" w:color="auto" w:fill="FFFFFF"/>
                <w:lang w:val="pl-PL"/>
              </w:rPr>
              <w:t>100,00 %</w:t>
            </w:r>
          </w:p>
        </w:tc>
      </w:tr>
      <w:tr w:rsidR="00AE2DCF" w:rsidRPr="00B045F9" w14:paraId="6DDE2400" w14:textId="77777777" w:rsidTr="00916F6D">
        <w:tc>
          <w:tcPr>
            <w:tcW w:w="8505" w:type="dxa"/>
            <w:gridSpan w:val="2"/>
            <w:tcBorders>
              <w:bottom w:val="single" w:sz="5" w:space="0" w:color="DDDDDD"/>
            </w:tcBorders>
            <w:shd w:val="clear" w:color="auto" w:fill="F1F1F1"/>
            <w:tcMar>
              <w:top w:w="120" w:type="dxa"/>
              <w:left w:w="120" w:type="dxa"/>
              <w:bottom w:w="120" w:type="dxa"/>
              <w:right w:w="120" w:type="dxa"/>
            </w:tcMar>
          </w:tcPr>
          <w:p w14:paraId="774359EF" w14:textId="77777777" w:rsidR="00AE2DCF" w:rsidRPr="00B045F9" w:rsidRDefault="00CD2A8F">
            <w:pPr>
              <w:spacing w:after="0" w:line="240" w:lineRule="auto"/>
              <w:rPr>
                <w:lang w:val="pl-PL"/>
              </w:rPr>
            </w:pPr>
            <w:r w:rsidRPr="00B045F9">
              <w:rPr>
                <w:color w:val="000000"/>
                <w:sz w:val="24"/>
                <w:szCs w:val="24"/>
                <w:shd w:val="clear" w:color="auto" w:fill="F1F1F1"/>
                <w:lang w:val="pl-PL"/>
              </w:rPr>
              <w:t>Kworum zostało osiągnięte</w:t>
            </w:r>
          </w:p>
        </w:tc>
      </w:tr>
    </w:tbl>
    <w:p w14:paraId="4CF7377B" w14:textId="5B2E2F0E" w:rsidR="00916F6D" w:rsidRPr="00B045F9" w:rsidRDefault="00CD2A8F" w:rsidP="00EF0349">
      <w:pPr>
        <w:pStyle w:val="myStyle"/>
        <w:spacing w:after="0" w:line="240" w:lineRule="auto"/>
        <w:jc w:val="both"/>
        <w:rPr>
          <w:rFonts w:ascii="Times New Roman" w:hAnsi="Times New Roman" w:cs="Times New Roman"/>
          <w:i/>
          <w:sz w:val="24"/>
          <w:szCs w:val="24"/>
          <w:lang w:val="pl-PL"/>
        </w:rPr>
      </w:pPr>
      <w:r w:rsidRPr="00B045F9">
        <w:rPr>
          <w:color w:val="000000"/>
          <w:sz w:val="24"/>
          <w:szCs w:val="24"/>
          <w:lang w:val="pl-PL"/>
        </w:rPr>
        <w:t> </w:t>
      </w:r>
      <w:r w:rsidR="00916F6D" w:rsidRPr="00B045F9">
        <w:rPr>
          <w:rFonts w:ascii="Times New Roman" w:hAnsi="Times New Roman" w:cs="Times New Roman"/>
          <w:i/>
          <w:sz w:val="24"/>
          <w:szCs w:val="24"/>
          <w:lang w:val="pl-PL"/>
        </w:rPr>
        <w:t>Lista obecności radnych stanowi zał. nr 1 a lista osób zaproszonych i uczestniczących w posiedzeniu stanowi zał. nr 2.</w:t>
      </w:r>
    </w:p>
    <w:p w14:paraId="431836B6" w14:textId="77777777" w:rsidR="00916F6D" w:rsidRPr="00B045F9" w:rsidRDefault="00916F6D" w:rsidP="00916F6D">
      <w:pPr>
        <w:pStyle w:val="myStyle"/>
        <w:spacing w:after="0" w:line="240" w:lineRule="auto"/>
        <w:jc w:val="left"/>
        <w:rPr>
          <w:color w:val="000000"/>
          <w:sz w:val="24"/>
          <w:szCs w:val="24"/>
          <w:lang w:val="pl-PL"/>
        </w:rPr>
      </w:pPr>
    </w:p>
    <w:p w14:paraId="12F7B378" w14:textId="77777777" w:rsidR="00916F6D" w:rsidRPr="00B045F9" w:rsidRDefault="00916F6D" w:rsidP="00916F6D">
      <w:pPr>
        <w:pStyle w:val="myStyle"/>
        <w:tabs>
          <w:tab w:val="left" w:pos="8789"/>
        </w:tabs>
        <w:spacing w:before="2" w:after="2" w:line="240" w:lineRule="auto"/>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lastRenderedPageBreak/>
        <w:t>Do porządku obrad,</w:t>
      </w:r>
      <w:r w:rsidRPr="00B045F9">
        <w:rPr>
          <w:rFonts w:ascii="Times New Roman" w:hAnsi="Times New Roman" w:cs="Times New Roman"/>
          <w:iCs/>
          <w:sz w:val="24"/>
          <w:szCs w:val="24"/>
          <w:lang w:val="pl-PL"/>
        </w:rPr>
        <w:t xml:space="preserve"> który został przekazany wszystkim zainteresowanym wraz z materiałami na sesję</w:t>
      </w:r>
      <w:r w:rsidRPr="00B045F9">
        <w:rPr>
          <w:rFonts w:ascii="Times New Roman" w:hAnsi="Times New Roman" w:cs="Times New Roman"/>
          <w:sz w:val="24"/>
          <w:szCs w:val="24"/>
          <w:lang w:val="pl-PL"/>
        </w:rPr>
        <w:t xml:space="preserve"> </w:t>
      </w:r>
      <w:r w:rsidRPr="00B045F9">
        <w:rPr>
          <w:rFonts w:ascii="Times New Roman" w:hAnsi="Times New Roman" w:cs="Times New Roman"/>
          <w:i/>
          <w:sz w:val="24"/>
          <w:szCs w:val="24"/>
          <w:lang w:val="pl-PL"/>
        </w:rPr>
        <w:t>(zał. nr 3)</w:t>
      </w:r>
      <w:r w:rsidRPr="00B045F9">
        <w:rPr>
          <w:rFonts w:ascii="Times New Roman" w:hAnsi="Times New Roman" w:cs="Times New Roman"/>
          <w:sz w:val="24"/>
          <w:szCs w:val="24"/>
          <w:lang w:val="pl-PL"/>
        </w:rPr>
        <w:t>, nikt nie miał uwag więc przystąpiono od razu do głosowania w sprawie przyjęcia porządku obrad.</w:t>
      </w:r>
    </w:p>
    <w:p w14:paraId="37142D51" w14:textId="77777777" w:rsidR="00AE2DCF" w:rsidRPr="00B045F9" w:rsidRDefault="00AE2DCF" w:rsidP="00916F6D">
      <w:pPr>
        <w:pStyle w:val="myStyle"/>
        <w:spacing w:after="0" w:line="240" w:lineRule="auto"/>
        <w:ind w:left="238" w:right="238"/>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2577"/>
        <w:gridCol w:w="6495"/>
      </w:tblGrid>
      <w:tr w:rsidR="00AE2DCF" w:rsidRPr="00B045F9" w14:paraId="6824A74F" w14:textId="77777777" w:rsidTr="00916F6D">
        <w:tc>
          <w:tcPr>
            <w:tcW w:w="2416" w:type="dxa"/>
            <w:tcBorders>
              <w:bottom w:val="single" w:sz="5" w:space="0" w:color="DDDDDD"/>
            </w:tcBorders>
            <w:shd w:val="clear" w:color="auto" w:fill="F1F1F1"/>
            <w:tcMar>
              <w:top w:w="120" w:type="dxa"/>
              <w:left w:w="240" w:type="dxa"/>
              <w:bottom w:w="120" w:type="dxa"/>
              <w:right w:w="120" w:type="dxa"/>
            </w:tcMar>
          </w:tcPr>
          <w:p w14:paraId="1C1B584A"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089" w:type="dxa"/>
            <w:tcBorders>
              <w:bottom w:val="single" w:sz="5" w:space="0" w:color="DDDDDD"/>
            </w:tcBorders>
            <w:shd w:val="clear" w:color="auto" w:fill="FFFFFF"/>
            <w:tcMar>
              <w:top w:w="120" w:type="dxa"/>
              <w:left w:w="120" w:type="dxa"/>
              <w:bottom w:w="120" w:type="dxa"/>
              <w:right w:w="120" w:type="dxa"/>
            </w:tcMar>
          </w:tcPr>
          <w:p w14:paraId="6016DCE2"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porządku obrad.</w:t>
            </w:r>
          </w:p>
        </w:tc>
      </w:tr>
      <w:tr w:rsidR="00AE2DCF" w:rsidRPr="00B045F9" w14:paraId="7F05D06E" w14:textId="77777777" w:rsidTr="00916F6D">
        <w:tc>
          <w:tcPr>
            <w:tcW w:w="2416" w:type="dxa"/>
            <w:tcBorders>
              <w:bottom w:val="single" w:sz="5" w:space="0" w:color="DDDDDD"/>
            </w:tcBorders>
            <w:shd w:val="clear" w:color="auto" w:fill="F1F1F1"/>
            <w:tcMar>
              <w:top w:w="120" w:type="dxa"/>
              <w:left w:w="120" w:type="dxa"/>
              <w:bottom w:w="120" w:type="dxa"/>
              <w:right w:w="120" w:type="dxa"/>
            </w:tcMar>
          </w:tcPr>
          <w:p w14:paraId="61338067"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089" w:type="dxa"/>
            <w:tcBorders>
              <w:bottom w:val="single" w:sz="5" w:space="0" w:color="DDDDDD"/>
            </w:tcBorders>
            <w:shd w:val="clear" w:color="auto" w:fill="F1F1F1"/>
            <w:tcMar>
              <w:top w:w="120" w:type="dxa"/>
              <w:left w:w="120" w:type="dxa"/>
              <w:bottom w:w="120" w:type="dxa"/>
              <w:right w:w="120" w:type="dxa"/>
            </w:tcMar>
          </w:tcPr>
          <w:p w14:paraId="0FD1CF2E"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7775A1BA" w14:textId="77777777" w:rsidTr="00916F6D">
        <w:tc>
          <w:tcPr>
            <w:tcW w:w="2416" w:type="dxa"/>
            <w:tcBorders>
              <w:bottom w:val="single" w:sz="5" w:space="0" w:color="DDDDDD"/>
            </w:tcBorders>
            <w:shd w:val="clear" w:color="auto" w:fill="F1F1F1"/>
            <w:tcMar>
              <w:top w:w="120" w:type="dxa"/>
              <w:left w:w="120" w:type="dxa"/>
              <w:bottom w:w="120" w:type="dxa"/>
              <w:right w:w="120" w:type="dxa"/>
            </w:tcMar>
          </w:tcPr>
          <w:p w14:paraId="1D19F90F"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089" w:type="dxa"/>
            <w:tcBorders>
              <w:bottom w:val="single" w:sz="5" w:space="0" w:color="DDDDDD"/>
            </w:tcBorders>
            <w:shd w:val="clear" w:color="auto" w:fill="FFFFFF"/>
            <w:tcMar>
              <w:top w:w="120" w:type="dxa"/>
              <w:left w:w="120" w:type="dxa"/>
              <w:bottom w:w="120" w:type="dxa"/>
              <w:right w:w="120" w:type="dxa"/>
            </w:tcMar>
          </w:tcPr>
          <w:p w14:paraId="087479E9"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76CA64B6" w14:textId="77777777" w:rsidR="00AE2DCF" w:rsidRPr="00B045F9" w:rsidRDefault="00AE2DCF" w:rsidP="00916F6D">
      <w:pPr>
        <w:spacing w:after="0"/>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37"/>
        <w:gridCol w:w="3156"/>
        <w:gridCol w:w="1403"/>
        <w:gridCol w:w="2876"/>
      </w:tblGrid>
      <w:tr w:rsidR="00AE2DCF" w:rsidRPr="00B045F9" w14:paraId="4BAE1BF7" w14:textId="77777777" w:rsidTr="00916F6D">
        <w:tc>
          <w:tcPr>
            <w:tcW w:w="1535" w:type="dxa"/>
            <w:tcBorders>
              <w:bottom w:val="single" w:sz="5" w:space="0" w:color="DDDDDD"/>
            </w:tcBorders>
            <w:shd w:val="clear" w:color="auto" w:fill="F1F1F1"/>
            <w:tcMar>
              <w:top w:w="120" w:type="dxa"/>
              <w:left w:w="240" w:type="dxa"/>
              <w:bottom w:w="120" w:type="dxa"/>
              <w:right w:w="120" w:type="dxa"/>
            </w:tcMar>
          </w:tcPr>
          <w:p w14:paraId="4D869BF8"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2959" w:type="dxa"/>
            <w:tcBorders>
              <w:bottom w:val="single" w:sz="5" w:space="0" w:color="DDDDDD"/>
            </w:tcBorders>
            <w:shd w:val="clear" w:color="auto" w:fill="FFFFFF"/>
            <w:tcMar>
              <w:top w:w="120" w:type="dxa"/>
              <w:left w:w="120" w:type="dxa"/>
              <w:bottom w:w="120" w:type="dxa"/>
              <w:right w:w="120" w:type="dxa"/>
            </w:tcMar>
          </w:tcPr>
          <w:p w14:paraId="401A4AB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15" w:type="dxa"/>
            <w:tcBorders>
              <w:bottom w:val="single" w:sz="5" w:space="0" w:color="DDDDDD"/>
            </w:tcBorders>
            <w:shd w:val="clear" w:color="auto" w:fill="FFFFFF"/>
            <w:tcMar>
              <w:top w:w="120" w:type="dxa"/>
              <w:left w:w="120" w:type="dxa"/>
              <w:bottom w:w="120" w:type="dxa"/>
              <w:right w:w="120" w:type="dxa"/>
            </w:tcMar>
          </w:tcPr>
          <w:p w14:paraId="4BB03AB9" w14:textId="77777777" w:rsidR="00AE2DCF" w:rsidRPr="00B045F9" w:rsidRDefault="00AE2DCF">
            <w:pPr>
              <w:rPr>
                <w:lang w:val="pl-PL"/>
              </w:rPr>
            </w:pPr>
          </w:p>
        </w:tc>
        <w:tc>
          <w:tcPr>
            <w:tcW w:w="2696" w:type="dxa"/>
            <w:tcBorders>
              <w:bottom w:val="single" w:sz="5" w:space="0" w:color="DDDDDD"/>
            </w:tcBorders>
            <w:shd w:val="clear" w:color="auto" w:fill="FFFFFF"/>
            <w:tcMar>
              <w:top w:w="120" w:type="dxa"/>
              <w:left w:w="120" w:type="dxa"/>
              <w:bottom w:w="120" w:type="dxa"/>
              <w:right w:w="120" w:type="dxa"/>
            </w:tcMar>
          </w:tcPr>
          <w:p w14:paraId="42C99D8E" w14:textId="77777777" w:rsidR="00AE2DCF" w:rsidRPr="00B045F9" w:rsidRDefault="00AE2DCF">
            <w:pPr>
              <w:rPr>
                <w:lang w:val="pl-PL"/>
              </w:rPr>
            </w:pPr>
          </w:p>
        </w:tc>
      </w:tr>
      <w:tr w:rsidR="00AE2DCF" w:rsidRPr="00B045F9" w14:paraId="42C1B6EB" w14:textId="77777777" w:rsidTr="00916F6D">
        <w:tc>
          <w:tcPr>
            <w:tcW w:w="1535" w:type="dxa"/>
            <w:tcBorders>
              <w:bottom w:val="single" w:sz="5" w:space="0" w:color="DDDDDD"/>
            </w:tcBorders>
            <w:shd w:val="clear" w:color="auto" w:fill="F1F1F1"/>
            <w:tcMar>
              <w:top w:w="120" w:type="dxa"/>
              <w:left w:w="120" w:type="dxa"/>
              <w:bottom w:w="120" w:type="dxa"/>
              <w:right w:w="120" w:type="dxa"/>
            </w:tcMar>
          </w:tcPr>
          <w:p w14:paraId="7173A23A"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2959" w:type="dxa"/>
            <w:tcBorders>
              <w:bottom w:val="single" w:sz="5" w:space="0" w:color="DDDDDD"/>
            </w:tcBorders>
            <w:shd w:val="clear" w:color="auto" w:fill="FFFFFF"/>
            <w:tcMar>
              <w:top w:w="120" w:type="dxa"/>
              <w:left w:w="120" w:type="dxa"/>
              <w:bottom w:w="120" w:type="dxa"/>
              <w:right w:w="120" w:type="dxa"/>
            </w:tcMar>
          </w:tcPr>
          <w:p w14:paraId="7C23808E"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15" w:type="dxa"/>
            <w:tcBorders>
              <w:bottom w:val="single" w:sz="5" w:space="0" w:color="DDDDDD"/>
            </w:tcBorders>
            <w:shd w:val="clear" w:color="auto" w:fill="F1F1F1"/>
            <w:tcMar>
              <w:top w:w="120" w:type="dxa"/>
              <w:left w:w="120" w:type="dxa"/>
              <w:bottom w:w="120" w:type="dxa"/>
              <w:right w:w="120" w:type="dxa"/>
            </w:tcMar>
          </w:tcPr>
          <w:p w14:paraId="7907C098"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696" w:type="dxa"/>
            <w:tcBorders>
              <w:bottom w:val="single" w:sz="5" w:space="0" w:color="DDDDDD"/>
            </w:tcBorders>
            <w:shd w:val="clear" w:color="auto" w:fill="FFFFFF"/>
            <w:tcMar>
              <w:top w:w="120" w:type="dxa"/>
              <w:left w:w="120" w:type="dxa"/>
              <w:bottom w:w="120" w:type="dxa"/>
              <w:right w:w="120" w:type="dxa"/>
            </w:tcMar>
          </w:tcPr>
          <w:p w14:paraId="39746E8C"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5492A748" w14:textId="2620CB80" w:rsidR="00AE2DCF" w:rsidRPr="00B045F9" w:rsidRDefault="00CD2A8F" w:rsidP="00211793">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864"/>
        <w:gridCol w:w="1403"/>
        <w:gridCol w:w="1455"/>
        <w:gridCol w:w="1741"/>
        <w:gridCol w:w="1403"/>
        <w:gridCol w:w="1206"/>
      </w:tblGrid>
      <w:tr w:rsidR="00AE2DCF" w:rsidRPr="00B045F9" w14:paraId="735EB891" w14:textId="77777777" w:rsidTr="00211793">
        <w:tc>
          <w:tcPr>
            <w:tcW w:w="1748" w:type="dxa"/>
            <w:tcBorders>
              <w:bottom w:val="single" w:sz="5" w:space="0" w:color="DDDDDD"/>
            </w:tcBorders>
            <w:shd w:val="clear" w:color="auto" w:fill="F1F1F1"/>
            <w:tcMar>
              <w:top w:w="120" w:type="dxa"/>
              <w:left w:w="240" w:type="dxa"/>
              <w:bottom w:w="120" w:type="dxa"/>
              <w:right w:w="120" w:type="dxa"/>
            </w:tcMar>
          </w:tcPr>
          <w:p w14:paraId="1928539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315" w:type="dxa"/>
            <w:tcBorders>
              <w:bottom w:val="single" w:sz="5" w:space="0" w:color="DDDDDD"/>
            </w:tcBorders>
            <w:shd w:val="clear" w:color="auto" w:fill="F1F1F1"/>
            <w:tcMar>
              <w:top w:w="120" w:type="dxa"/>
              <w:left w:w="120" w:type="dxa"/>
              <w:bottom w:w="120" w:type="dxa"/>
              <w:right w:w="120" w:type="dxa"/>
            </w:tcMar>
          </w:tcPr>
          <w:p w14:paraId="3B1AB66C"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364" w:type="dxa"/>
            <w:tcBorders>
              <w:bottom w:val="single" w:sz="5" w:space="0" w:color="DDDDDD"/>
            </w:tcBorders>
            <w:shd w:val="clear" w:color="auto" w:fill="F1F1F1"/>
            <w:tcMar>
              <w:top w:w="120" w:type="dxa"/>
              <w:left w:w="120" w:type="dxa"/>
              <w:bottom w:w="120" w:type="dxa"/>
              <w:right w:w="120" w:type="dxa"/>
            </w:tcMar>
          </w:tcPr>
          <w:p w14:paraId="0AD5116C"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632" w:type="dxa"/>
            <w:tcBorders>
              <w:bottom w:val="single" w:sz="5" w:space="0" w:color="DDDDDD"/>
            </w:tcBorders>
            <w:shd w:val="clear" w:color="auto" w:fill="F1F1F1"/>
            <w:tcMar>
              <w:top w:w="120" w:type="dxa"/>
              <w:left w:w="120" w:type="dxa"/>
              <w:bottom w:w="120" w:type="dxa"/>
              <w:right w:w="120" w:type="dxa"/>
            </w:tcMar>
          </w:tcPr>
          <w:p w14:paraId="2B0A1AF3"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315" w:type="dxa"/>
            <w:tcBorders>
              <w:bottom w:val="single" w:sz="5" w:space="0" w:color="DDDDDD"/>
            </w:tcBorders>
            <w:shd w:val="clear" w:color="auto" w:fill="F1F1F1"/>
            <w:tcMar>
              <w:top w:w="120" w:type="dxa"/>
              <w:left w:w="120" w:type="dxa"/>
              <w:bottom w:w="120" w:type="dxa"/>
              <w:right w:w="120" w:type="dxa"/>
            </w:tcMar>
          </w:tcPr>
          <w:p w14:paraId="3DB8B764"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131" w:type="dxa"/>
            <w:tcBorders>
              <w:bottom w:val="single" w:sz="5" w:space="0" w:color="DDDDDD"/>
            </w:tcBorders>
            <w:shd w:val="clear" w:color="auto" w:fill="F1F1F1"/>
            <w:tcMar>
              <w:top w:w="120" w:type="dxa"/>
              <w:left w:w="120" w:type="dxa"/>
              <w:bottom w:w="120" w:type="dxa"/>
              <w:right w:w="120" w:type="dxa"/>
            </w:tcMar>
          </w:tcPr>
          <w:p w14:paraId="72604C5E"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3563689F" w14:textId="77777777" w:rsidTr="00211793">
        <w:tc>
          <w:tcPr>
            <w:tcW w:w="1748" w:type="dxa"/>
            <w:tcBorders>
              <w:bottom w:val="single" w:sz="5" w:space="0" w:color="DDDDDD"/>
            </w:tcBorders>
            <w:shd w:val="clear" w:color="auto" w:fill="F1F1F1"/>
            <w:tcMar>
              <w:top w:w="120" w:type="dxa"/>
              <w:left w:w="120" w:type="dxa"/>
              <w:bottom w:w="120" w:type="dxa"/>
              <w:right w:w="120" w:type="dxa"/>
            </w:tcMar>
          </w:tcPr>
          <w:p w14:paraId="13DB8DC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315" w:type="dxa"/>
            <w:tcBorders>
              <w:bottom w:val="single" w:sz="5" w:space="0" w:color="DDDDDD"/>
            </w:tcBorders>
            <w:shd w:val="clear" w:color="auto" w:fill="FFFFFF"/>
            <w:tcMar>
              <w:top w:w="120" w:type="dxa"/>
              <w:left w:w="120" w:type="dxa"/>
              <w:bottom w:w="120" w:type="dxa"/>
              <w:right w:w="120" w:type="dxa"/>
            </w:tcMar>
          </w:tcPr>
          <w:p w14:paraId="68DB1C4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364" w:type="dxa"/>
            <w:tcBorders>
              <w:bottom w:val="single" w:sz="5" w:space="0" w:color="DDDDDD"/>
            </w:tcBorders>
            <w:shd w:val="clear" w:color="auto" w:fill="FFFFFF"/>
            <w:tcMar>
              <w:top w:w="120" w:type="dxa"/>
              <w:left w:w="120" w:type="dxa"/>
              <w:bottom w:w="120" w:type="dxa"/>
              <w:right w:w="120" w:type="dxa"/>
            </w:tcMar>
          </w:tcPr>
          <w:p w14:paraId="38D8BBD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632" w:type="dxa"/>
            <w:tcBorders>
              <w:bottom w:val="single" w:sz="5" w:space="0" w:color="DDDDDD"/>
            </w:tcBorders>
            <w:shd w:val="clear" w:color="auto" w:fill="F1F1F1"/>
            <w:tcMar>
              <w:top w:w="120" w:type="dxa"/>
              <w:left w:w="120" w:type="dxa"/>
              <w:bottom w:w="120" w:type="dxa"/>
              <w:right w:w="120" w:type="dxa"/>
            </w:tcMar>
          </w:tcPr>
          <w:p w14:paraId="6DAAFE18"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315" w:type="dxa"/>
            <w:tcBorders>
              <w:bottom w:val="single" w:sz="5" w:space="0" w:color="DDDDDD"/>
            </w:tcBorders>
            <w:shd w:val="clear" w:color="auto" w:fill="FFFFFF"/>
            <w:tcMar>
              <w:top w:w="120" w:type="dxa"/>
              <w:left w:w="120" w:type="dxa"/>
              <w:bottom w:w="120" w:type="dxa"/>
              <w:right w:w="120" w:type="dxa"/>
            </w:tcMar>
          </w:tcPr>
          <w:p w14:paraId="53E2DA8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131" w:type="dxa"/>
            <w:tcBorders>
              <w:bottom w:val="single" w:sz="5" w:space="0" w:color="DDDDDD"/>
            </w:tcBorders>
            <w:shd w:val="clear" w:color="auto" w:fill="FFFFFF"/>
            <w:tcMar>
              <w:top w:w="120" w:type="dxa"/>
              <w:left w:w="120" w:type="dxa"/>
              <w:bottom w:w="120" w:type="dxa"/>
              <w:right w:w="120" w:type="dxa"/>
            </w:tcMar>
          </w:tcPr>
          <w:p w14:paraId="40E53D0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65BD2DDC" w14:textId="77777777" w:rsidTr="00211793">
        <w:tc>
          <w:tcPr>
            <w:tcW w:w="1748" w:type="dxa"/>
            <w:tcBorders>
              <w:bottom w:val="single" w:sz="5" w:space="0" w:color="DDDDDD"/>
            </w:tcBorders>
            <w:shd w:val="clear" w:color="auto" w:fill="F1F1F1"/>
            <w:tcMar>
              <w:top w:w="120" w:type="dxa"/>
              <w:left w:w="120" w:type="dxa"/>
              <w:bottom w:w="120" w:type="dxa"/>
              <w:right w:w="120" w:type="dxa"/>
            </w:tcMar>
          </w:tcPr>
          <w:p w14:paraId="41B17A3F"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315" w:type="dxa"/>
            <w:tcBorders>
              <w:bottom w:val="single" w:sz="5" w:space="0" w:color="DDDDDD"/>
            </w:tcBorders>
            <w:shd w:val="clear" w:color="auto" w:fill="FFFFFF"/>
            <w:tcMar>
              <w:top w:w="120" w:type="dxa"/>
              <w:left w:w="120" w:type="dxa"/>
              <w:bottom w:w="120" w:type="dxa"/>
              <w:right w:w="120" w:type="dxa"/>
            </w:tcMar>
          </w:tcPr>
          <w:p w14:paraId="50AB9E9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364" w:type="dxa"/>
            <w:tcBorders>
              <w:bottom w:val="single" w:sz="5" w:space="0" w:color="DDDDDD"/>
            </w:tcBorders>
            <w:shd w:val="clear" w:color="auto" w:fill="FFFFFF"/>
            <w:tcMar>
              <w:top w:w="120" w:type="dxa"/>
              <w:left w:w="120" w:type="dxa"/>
              <w:bottom w:w="120" w:type="dxa"/>
              <w:right w:w="120" w:type="dxa"/>
            </w:tcMar>
          </w:tcPr>
          <w:p w14:paraId="62F03A0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632" w:type="dxa"/>
            <w:tcBorders>
              <w:bottom w:val="single" w:sz="5" w:space="0" w:color="DDDDDD"/>
            </w:tcBorders>
            <w:shd w:val="clear" w:color="auto" w:fill="F1F1F1"/>
            <w:tcMar>
              <w:top w:w="120" w:type="dxa"/>
              <w:left w:w="120" w:type="dxa"/>
              <w:bottom w:w="120" w:type="dxa"/>
              <w:right w:w="120" w:type="dxa"/>
            </w:tcMar>
          </w:tcPr>
          <w:p w14:paraId="34EE442E"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315" w:type="dxa"/>
            <w:tcBorders>
              <w:bottom w:val="single" w:sz="5" w:space="0" w:color="DDDDDD"/>
            </w:tcBorders>
            <w:shd w:val="clear" w:color="auto" w:fill="FFFFFF"/>
            <w:tcMar>
              <w:top w:w="120" w:type="dxa"/>
              <w:left w:w="120" w:type="dxa"/>
              <w:bottom w:w="120" w:type="dxa"/>
              <w:right w:w="120" w:type="dxa"/>
            </w:tcMar>
          </w:tcPr>
          <w:p w14:paraId="33BA704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131" w:type="dxa"/>
            <w:tcBorders>
              <w:bottom w:val="single" w:sz="5" w:space="0" w:color="DDDDDD"/>
            </w:tcBorders>
            <w:shd w:val="clear" w:color="auto" w:fill="FFFFFF"/>
            <w:tcMar>
              <w:top w:w="120" w:type="dxa"/>
              <w:left w:w="120" w:type="dxa"/>
              <w:bottom w:w="120" w:type="dxa"/>
              <w:right w:w="120" w:type="dxa"/>
            </w:tcMar>
          </w:tcPr>
          <w:p w14:paraId="127320C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2B390543" w14:textId="77777777" w:rsidTr="00211793">
        <w:tc>
          <w:tcPr>
            <w:tcW w:w="1748" w:type="dxa"/>
            <w:tcBorders>
              <w:bottom w:val="single" w:sz="5" w:space="0" w:color="DDDDDD"/>
            </w:tcBorders>
            <w:shd w:val="clear" w:color="auto" w:fill="F1F1F1"/>
            <w:tcMar>
              <w:top w:w="120" w:type="dxa"/>
              <w:left w:w="120" w:type="dxa"/>
              <w:bottom w:w="120" w:type="dxa"/>
              <w:right w:w="120" w:type="dxa"/>
            </w:tcMar>
          </w:tcPr>
          <w:p w14:paraId="25953A46"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315" w:type="dxa"/>
            <w:tcBorders>
              <w:bottom w:val="single" w:sz="5" w:space="0" w:color="DDDDDD"/>
            </w:tcBorders>
            <w:shd w:val="clear" w:color="auto" w:fill="FFFFFF"/>
            <w:tcMar>
              <w:top w:w="120" w:type="dxa"/>
              <w:left w:w="120" w:type="dxa"/>
              <w:bottom w:w="120" w:type="dxa"/>
              <w:right w:w="120" w:type="dxa"/>
            </w:tcMar>
          </w:tcPr>
          <w:p w14:paraId="68E951B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364" w:type="dxa"/>
            <w:tcBorders>
              <w:bottom w:val="single" w:sz="5" w:space="0" w:color="DDDDDD"/>
            </w:tcBorders>
            <w:shd w:val="clear" w:color="auto" w:fill="FFFFFF"/>
            <w:tcMar>
              <w:top w:w="120" w:type="dxa"/>
              <w:left w:w="120" w:type="dxa"/>
              <w:bottom w:w="120" w:type="dxa"/>
              <w:right w:w="120" w:type="dxa"/>
            </w:tcMar>
          </w:tcPr>
          <w:p w14:paraId="59F1B65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632" w:type="dxa"/>
            <w:tcBorders>
              <w:bottom w:val="single" w:sz="5" w:space="0" w:color="DDDDDD"/>
            </w:tcBorders>
            <w:shd w:val="clear" w:color="auto" w:fill="F1F1F1"/>
            <w:tcMar>
              <w:top w:w="120" w:type="dxa"/>
              <w:left w:w="120" w:type="dxa"/>
              <w:bottom w:w="120" w:type="dxa"/>
              <w:right w:w="120" w:type="dxa"/>
            </w:tcMar>
          </w:tcPr>
          <w:p w14:paraId="28ED4362"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315" w:type="dxa"/>
            <w:tcBorders>
              <w:bottom w:val="single" w:sz="5" w:space="0" w:color="DDDDDD"/>
            </w:tcBorders>
            <w:shd w:val="clear" w:color="auto" w:fill="FFFFFF"/>
            <w:tcMar>
              <w:top w:w="120" w:type="dxa"/>
              <w:left w:w="120" w:type="dxa"/>
              <w:bottom w:w="120" w:type="dxa"/>
              <w:right w:w="120" w:type="dxa"/>
            </w:tcMar>
          </w:tcPr>
          <w:p w14:paraId="313ED24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131" w:type="dxa"/>
            <w:tcBorders>
              <w:bottom w:val="single" w:sz="5" w:space="0" w:color="DDDDDD"/>
            </w:tcBorders>
            <w:shd w:val="clear" w:color="auto" w:fill="FFFFFF"/>
            <w:tcMar>
              <w:top w:w="120" w:type="dxa"/>
              <w:left w:w="120" w:type="dxa"/>
              <w:bottom w:w="120" w:type="dxa"/>
              <w:right w:w="120" w:type="dxa"/>
            </w:tcMar>
          </w:tcPr>
          <w:p w14:paraId="5215D92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1AD80137" w14:textId="665C73B1" w:rsidR="00AE2DCF" w:rsidRPr="00B045F9" w:rsidRDefault="00CD2A8F" w:rsidP="00211793">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93"/>
        <w:gridCol w:w="3031"/>
        <w:gridCol w:w="3005"/>
        <w:gridCol w:w="2129"/>
      </w:tblGrid>
      <w:tr w:rsidR="00AE2DCF" w:rsidRPr="00B045F9" w14:paraId="386A0E00" w14:textId="77777777" w:rsidTr="00211793">
        <w:tc>
          <w:tcPr>
            <w:tcW w:w="837" w:type="dxa"/>
            <w:tcBorders>
              <w:bottom w:val="single" w:sz="5" w:space="0" w:color="DDDDDD"/>
            </w:tcBorders>
            <w:shd w:val="clear" w:color="auto" w:fill="F1F1F1"/>
            <w:tcMar>
              <w:top w:w="120" w:type="dxa"/>
              <w:left w:w="240" w:type="dxa"/>
              <w:bottom w:w="120" w:type="dxa"/>
              <w:right w:w="120" w:type="dxa"/>
            </w:tcMar>
          </w:tcPr>
          <w:p w14:paraId="6BB3544C"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2842" w:type="dxa"/>
            <w:tcBorders>
              <w:bottom w:val="single" w:sz="5" w:space="0" w:color="DDDDDD"/>
            </w:tcBorders>
            <w:shd w:val="clear" w:color="auto" w:fill="F1F1F1"/>
            <w:tcMar>
              <w:top w:w="120" w:type="dxa"/>
              <w:left w:w="120" w:type="dxa"/>
              <w:bottom w:w="120" w:type="dxa"/>
              <w:right w:w="120" w:type="dxa"/>
            </w:tcMar>
          </w:tcPr>
          <w:p w14:paraId="59B5E616"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2817" w:type="dxa"/>
            <w:tcBorders>
              <w:bottom w:val="single" w:sz="5" w:space="0" w:color="DDDDDD"/>
            </w:tcBorders>
            <w:shd w:val="clear" w:color="auto" w:fill="F1F1F1"/>
            <w:tcMar>
              <w:top w:w="120" w:type="dxa"/>
              <w:left w:w="120" w:type="dxa"/>
              <w:bottom w:w="120" w:type="dxa"/>
              <w:right w:w="120" w:type="dxa"/>
            </w:tcMar>
          </w:tcPr>
          <w:p w14:paraId="3248CB36"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1996" w:type="dxa"/>
            <w:tcBorders>
              <w:bottom w:val="single" w:sz="5" w:space="0" w:color="DDDDDD"/>
            </w:tcBorders>
            <w:shd w:val="clear" w:color="auto" w:fill="F1F1F1"/>
            <w:tcMar>
              <w:top w:w="120" w:type="dxa"/>
              <w:left w:w="120" w:type="dxa"/>
              <w:bottom w:w="120" w:type="dxa"/>
              <w:right w:w="120" w:type="dxa"/>
            </w:tcMar>
          </w:tcPr>
          <w:p w14:paraId="2DA89BB4"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6C0068E2"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57A7E606"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2842" w:type="dxa"/>
            <w:tcBorders>
              <w:bottom w:val="single" w:sz="5" w:space="0" w:color="DDDDDD"/>
            </w:tcBorders>
            <w:shd w:val="clear" w:color="auto" w:fill="F1F1F1"/>
            <w:tcMar>
              <w:top w:w="120" w:type="dxa"/>
              <w:left w:w="120" w:type="dxa"/>
              <w:bottom w:w="120" w:type="dxa"/>
              <w:right w:w="120" w:type="dxa"/>
            </w:tcMar>
          </w:tcPr>
          <w:p w14:paraId="5F304DB8"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2817" w:type="dxa"/>
            <w:tcBorders>
              <w:bottom w:val="single" w:sz="5" w:space="0" w:color="DDDDDD"/>
            </w:tcBorders>
            <w:shd w:val="clear" w:color="auto" w:fill="F1F1F1"/>
            <w:tcMar>
              <w:top w:w="120" w:type="dxa"/>
              <w:left w:w="120" w:type="dxa"/>
              <w:bottom w:w="120" w:type="dxa"/>
              <w:right w:w="120" w:type="dxa"/>
            </w:tcMar>
          </w:tcPr>
          <w:p w14:paraId="5B226801"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1996" w:type="dxa"/>
            <w:tcBorders>
              <w:bottom w:val="single" w:sz="5" w:space="0" w:color="DDDDDD"/>
            </w:tcBorders>
            <w:shd w:val="clear" w:color="auto" w:fill="F1F1F1"/>
            <w:tcMar>
              <w:top w:w="120" w:type="dxa"/>
              <w:left w:w="120" w:type="dxa"/>
              <w:bottom w:w="120" w:type="dxa"/>
              <w:right w:w="120" w:type="dxa"/>
            </w:tcMar>
          </w:tcPr>
          <w:p w14:paraId="51FCD83C"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9D5C694"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66C4A64D"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2842" w:type="dxa"/>
            <w:tcBorders>
              <w:bottom w:val="single" w:sz="5" w:space="0" w:color="DDDDDD"/>
            </w:tcBorders>
            <w:shd w:val="clear" w:color="auto" w:fill="FFFFFF"/>
            <w:tcMar>
              <w:top w:w="120" w:type="dxa"/>
              <w:left w:w="120" w:type="dxa"/>
              <w:bottom w:w="120" w:type="dxa"/>
              <w:right w:w="120" w:type="dxa"/>
            </w:tcMar>
          </w:tcPr>
          <w:p w14:paraId="212CD016"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2817" w:type="dxa"/>
            <w:tcBorders>
              <w:bottom w:val="single" w:sz="5" w:space="0" w:color="DDDDDD"/>
            </w:tcBorders>
            <w:shd w:val="clear" w:color="auto" w:fill="FFFFFF"/>
            <w:tcMar>
              <w:top w:w="120" w:type="dxa"/>
              <w:left w:w="120" w:type="dxa"/>
              <w:bottom w:w="120" w:type="dxa"/>
              <w:right w:w="120" w:type="dxa"/>
            </w:tcMar>
          </w:tcPr>
          <w:p w14:paraId="4F3795FC"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1996" w:type="dxa"/>
            <w:tcBorders>
              <w:bottom w:val="single" w:sz="5" w:space="0" w:color="DDDDDD"/>
            </w:tcBorders>
            <w:shd w:val="clear" w:color="auto" w:fill="FFFFFF"/>
            <w:tcMar>
              <w:top w:w="120" w:type="dxa"/>
              <w:left w:w="120" w:type="dxa"/>
              <w:bottom w:w="120" w:type="dxa"/>
              <w:right w:w="120" w:type="dxa"/>
            </w:tcMar>
          </w:tcPr>
          <w:p w14:paraId="2281D50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518BE8F"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49300A96"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2842" w:type="dxa"/>
            <w:tcBorders>
              <w:bottom w:val="single" w:sz="5" w:space="0" w:color="DDDDDD"/>
            </w:tcBorders>
            <w:shd w:val="clear" w:color="auto" w:fill="F1F1F1"/>
            <w:tcMar>
              <w:top w:w="120" w:type="dxa"/>
              <w:left w:w="120" w:type="dxa"/>
              <w:bottom w:w="120" w:type="dxa"/>
              <w:right w:w="120" w:type="dxa"/>
            </w:tcMar>
          </w:tcPr>
          <w:p w14:paraId="5312E8C5"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2817" w:type="dxa"/>
            <w:tcBorders>
              <w:bottom w:val="single" w:sz="5" w:space="0" w:color="DDDDDD"/>
            </w:tcBorders>
            <w:shd w:val="clear" w:color="auto" w:fill="F1F1F1"/>
            <w:tcMar>
              <w:top w:w="120" w:type="dxa"/>
              <w:left w:w="120" w:type="dxa"/>
              <w:bottom w:w="120" w:type="dxa"/>
              <w:right w:w="120" w:type="dxa"/>
            </w:tcMar>
          </w:tcPr>
          <w:p w14:paraId="1778A3F6"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1996" w:type="dxa"/>
            <w:tcBorders>
              <w:bottom w:val="single" w:sz="5" w:space="0" w:color="DDDDDD"/>
            </w:tcBorders>
            <w:shd w:val="clear" w:color="auto" w:fill="F1F1F1"/>
            <w:tcMar>
              <w:top w:w="120" w:type="dxa"/>
              <w:left w:w="120" w:type="dxa"/>
              <w:bottom w:w="120" w:type="dxa"/>
              <w:right w:w="120" w:type="dxa"/>
            </w:tcMar>
          </w:tcPr>
          <w:p w14:paraId="0A36D86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8468EE1"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5153574E"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2842" w:type="dxa"/>
            <w:tcBorders>
              <w:bottom w:val="single" w:sz="5" w:space="0" w:color="DDDDDD"/>
            </w:tcBorders>
            <w:shd w:val="clear" w:color="auto" w:fill="FFFFFF"/>
            <w:tcMar>
              <w:top w:w="120" w:type="dxa"/>
              <w:left w:w="120" w:type="dxa"/>
              <w:bottom w:w="120" w:type="dxa"/>
              <w:right w:w="120" w:type="dxa"/>
            </w:tcMar>
          </w:tcPr>
          <w:p w14:paraId="05491FC9"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2817" w:type="dxa"/>
            <w:tcBorders>
              <w:bottom w:val="single" w:sz="5" w:space="0" w:color="DDDDDD"/>
            </w:tcBorders>
            <w:shd w:val="clear" w:color="auto" w:fill="FFFFFF"/>
            <w:tcMar>
              <w:top w:w="120" w:type="dxa"/>
              <w:left w:w="120" w:type="dxa"/>
              <w:bottom w:w="120" w:type="dxa"/>
              <w:right w:w="120" w:type="dxa"/>
            </w:tcMar>
          </w:tcPr>
          <w:p w14:paraId="61550A54"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1996" w:type="dxa"/>
            <w:tcBorders>
              <w:bottom w:val="single" w:sz="5" w:space="0" w:color="DDDDDD"/>
            </w:tcBorders>
            <w:shd w:val="clear" w:color="auto" w:fill="FFFFFF"/>
            <w:tcMar>
              <w:top w:w="120" w:type="dxa"/>
              <w:left w:w="120" w:type="dxa"/>
              <w:bottom w:w="120" w:type="dxa"/>
              <w:right w:w="120" w:type="dxa"/>
            </w:tcMar>
          </w:tcPr>
          <w:p w14:paraId="167A2E15"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A7A5010"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75E430DE"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2842" w:type="dxa"/>
            <w:tcBorders>
              <w:bottom w:val="single" w:sz="5" w:space="0" w:color="DDDDDD"/>
            </w:tcBorders>
            <w:shd w:val="clear" w:color="auto" w:fill="F1F1F1"/>
            <w:tcMar>
              <w:top w:w="120" w:type="dxa"/>
              <w:left w:w="120" w:type="dxa"/>
              <w:bottom w:w="120" w:type="dxa"/>
              <w:right w:w="120" w:type="dxa"/>
            </w:tcMar>
          </w:tcPr>
          <w:p w14:paraId="4E339A67"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2817" w:type="dxa"/>
            <w:tcBorders>
              <w:bottom w:val="single" w:sz="5" w:space="0" w:color="DDDDDD"/>
            </w:tcBorders>
            <w:shd w:val="clear" w:color="auto" w:fill="F1F1F1"/>
            <w:tcMar>
              <w:top w:w="120" w:type="dxa"/>
              <w:left w:w="120" w:type="dxa"/>
              <w:bottom w:w="120" w:type="dxa"/>
              <w:right w:w="120" w:type="dxa"/>
            </w:tcMar>
          </w:tcPr>
          <w:p w14:paraId="2CB72EAC"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1996" w:type="dxa"/>
            <w:tcBorders>
              <w:bottom w:val="single" w:sz="5" w:space="0" w:color="DDDDDD"/>
            </w:tcBorders>
            <w:shd w:val="clear" w:color="auto" w:fill="F1F1F1"/>
            <w:tcMar>
              <w:top w:w="120" w:type="dxa"/>
              <w:left w:w="120" w:type="dxa"/>
              <w:bottom w:w="120" w:type="dxa"/>
              <w:right w:w="120" w:type="dxa"/>
            </w:tcMar>
          </w:tcPr>
          <w:p w14:paraId="0A863A6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0F7ECBE"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215E51D4"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2842" w:type="dxa"/>
            <w:tcBorders>
              <w:bottom w:val="single" w:sz="5" w:space="0" w:color="DDDDDD"/>
            </w:tcBorders>
            <w:shd w:val="clear" w:color="auto" w:fill="FFFFFF"/>
            <w:tcMar>
              <w:top w:w="120" w:type="dxa"/>
              <w:left w:w="120" w:type="dxa"/>
              <w:bottom w:w="120" w:type="dxa"/>
              <w:right w:w="120" w:type="dxa"/>
            </w:tcMar>
          </w:tcPr>
          <w:p w14:paraId="3A75E797"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2817" w:type="dxa"/>
            <w:tcBorders>
              <w:bottom w:val="single" w:sz="5" w:space="0" w:color="DDDDDD"/>
            </w:tcBorders>
            <w:shd w:val="clear" w:color="auto" w:fill="FFFFFF"/>
            <w:tcMar>
              <w:top w:w="120" w:type="dxa"/>
              <w:left w:w="120" w:type="dxa"/>
              <w:bottom w:w="120" w:type="dxa"/>
              <w:right w:w="120" w:type="dxa"/>
            </w:tcMar>
          </w:tcPr>
          <w:p w14:paraId="584260D3"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1996" w:type="dxa"/>
            <w:tcBorders>
              <w:bottom w:val="single" w:sz="5" w:space="0" w:color="DDDDDD"/>
            </w:tcBorders>
            <w:shd w:val="clear" w:color="auto" w:fill="FFFFFF"/>
            <w:tcMar>
              <w:top w:w="120" w:type="dxa"/>
              <w:left w:w="120" w:type="dxa"/>
              <w:bottom w:w="120" w:type="dxa"/>
              <w:right w:w="120" w:type="dxa"/>
            </w:tcMar>
          </w:tcPr>
          <w:p w14:paraId="058957B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8E49405"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4241EAE6"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2842" w:type="dxa"/>
            <w:tcBorders>
              <w:bottom w:val="single" w:sz="5" w:space="0" w:color="DDDDDD"/>
            </w:tcBorders>
            <w:shd w:val="clear" w:color="auto" w:fill="F1F1F1"/>
            <w:tcMar>
              <w:top w:w="120" w:type="dxa"/>
              <w:left w:w="120" w:type="dxa"/>
              <w:bottom w:w="120" w:type="dxa"/>
              <w:right w:w="120" w:type="dxa"/>
            </w:tcMar>
          </w:tcPr>
          <w:p w14:paraId="75DD4408"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2817" w:type="dxa"/>
            <w:tcBorders>
              <w:bottom w:val="single" w:sz="5" w:space="0" w:color="DDDDDD"/>
            </w:tcBorders>
            <w:shd w:val="clear" w:color="auto" w:fill="F1F1F1"/>
            <w:tcMar>
              <w:top w:w="120" w:type="dxa"/>
              <w:left w:w="120" w:type="dxa"/>
              <w:bottom w:w="120" w:type="dxa"/>
              <w:right w:w="120" w:type="dxa"/>
            </w:tcMar>
          </w:tcPr>
          <w:p w14:paraId="4487E157"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1996" w:type="dxa"/>
            <w:tcBorders>
              <w:bottom w:val="single" w:sz="5" w:space="0" w:color="DDDDDD"/>
            </w:tcBorders>
            <w:shd w:val="clear" w:color="auto" w:fill="F1F1F1"/>
            <w:tcMar>
              <w:top w:w="120" w:type="dxa"/>
              <w:left w:w="120" w:type="dxa"/>
              <w:bottom w:w="120" w:type="dxa"/>
              <w:right w:w="120" w:type="dxa"/>
            </w:tcMar>
          </w:tcPr>
          <w:p w14:paraId="2BDC98F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5DA43EF"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040F5352"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2842" w:type="dxa"/>
            <w:tcBorders>
              <w:bottom w:val="single" w:sz="5" w:space="0" w:color="DDDDDD"/>
            </w:tcBorders>
            <w:shd w:val="clear" w:color="auto" w:fill="FFFFFF"/>
            <w:tcMar>
              <w:top w:w="120" w:type="dxa"/>
              <w:left w:w="120" w:type="dxa"/>
              <w:bottom w:w="120" w:type="dxa"/>
              <w:right w:w="120" w:type="dxa"/>
            </w:tcMar>
          </w:tcPr>
          <w:p w14:paraId="5AFC198C"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2817" w:type="dxa"/>
            <w:tcBorders>
              <w:bottom w:val="single" w:sz="5" w:space="0" w:color="DDDDDD"/>
            </w:tcBorders>
            <w:shd w:val="clear" w:color="auto" w:fill="FFFFFF"/>
            <w:tcMar>
              <w:top w:w="120" w:type="dxa"/>
              <w:left w:w="120" w:type="dxa"/>
              <w:bottom w:w="120" w:type="dxa"/>
              <w:right w:w="120" w:type="dxa"/>
            </w:tcMar>
          </w:tcPr>
          <w:p w14:paraId="146D08DF"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1996" w:type="dxa"/>
            <w:tcBorders>
              <w:bottom w:val="single" w:sz="5" w:space="0" w:color="DDDDDD"/>
            </w:tcBorders>
            <w:shd w:val="clear" w:color="auto" w:fill="FFFFFF"/>
            <w:tcMar>
              <w:top w:w="120" w:type="dxa"/>
              <w:left w:w="120" w:type="dxa"/>
              <w:bottom w:w="120" w:type="dxa"/>
              <w:right w:w="120" w:type="dxa"/>
            </w:tcMar>
          </w:tcPr>
          <w:p w14:paraId="35FA13E7"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0F6961A"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316CF873"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2842" w:type="dxa"/>
            <w:tcBorders>
              <w:bottom w:val="single" w:sz="5" w:space="0" w:color="DDDDDD"/>
            </w:tcBorders>
            <w:shd w:val="clear" w:color="auto" w:fill="F1F1F1"/>
            <w:tcMar>
              <w:top w:w="120" w:type="dxa"/>
              <w:left w:w="120" w:type="dxa"/>
              <w:bottom w:w="120" w:type="dxa"/>
              <w:right w:w="120" w:type="dxa"/>
            </w:tcMar>
          </w:tcPr>
          <w:p w14:paraId="3C841856"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2817" w:type="dxa"/>
            <w:tcBorders>
              <w:bottom w:val="single" w:sz="5" w:space="0" w:color="DDDDDD"/>
            </w:tcBorders>
            <w:shd w:val="clear" w:color="auto" w:fill="F1F1F1"/>
            <w:tcMar>
              <w:top w:w="120" w:type="dxa"/>
              <w:left w:w="120" w:type="dxa"/>
              <w:bottom w:w="120" w:type="dxa"/>
              <w:right w:w="120" w:type="dxa"/>
            </w:tcMar>
          </w:tcPr>
          <w:p w14:paraId="32A67CCD"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1996" w:type="dxa"/>
            <w:tcBorders>
              <w:bottom w:val="single" w:sz="5" w:space="0" w:color="DDDDDD"/>
            </w:tcBorders>
            <w:shd w:val="clear" w:color="auto" w:fill="F1F1F1"/>
            <w:tcMar>
              <w:top w:w="120" w:type="dxa"/>
              <w:left w:w="120" w:type="dxa"/>
              <w:bottom w:w="120" w:type="dxa"/>
              <w:right w:w="120" w:type="dxa"/>
            </w:tcMar>
          </w:tcPr>
          <w:p w14:paraId="380E8AF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A87D634"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2EE931E6"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2842" w:type="dxa"/>
            <w:tcBorders>
              <w:bottom w:val="single" w:sz="5" w:space="0" w:color="DDDDDD"/>
            </w:tcBorders>
            <w:shd w:val="clear" w:color="auto" w:fill="FFFFFF"/>
            <w:tcMar>
              <w:top w:w="120" w:type="dxa"/>
              <w:left w:w="120" w:type="dxa"/>
              <w:bottom w:w="120" w:type="dxa"/>
              <w:right w:w="120" w:type="dxa"/>
            </w:tcMar>
          </w:tcPr>
          <w:p w14:paraId="432BFED9"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2817" w:type="dxa"/>
            <w:tcBorders>
              <w:bottom w:val="single" w:sz="5" w:space="0" w:color="DDDDDD"/>
            </w:tcBorders>
            <w:shd w:val="clear" w:color="auto" w:fill="FFFFFF"/>
            <w:tcMar>
              <w:top w:w="120" w:type="dxa"/>
              <w:left w:w="120" w:type="dxa"/>
              <w:bottom w:w="120" w:type="dxa"/>
              <w:right w:w="120" w:type="dxa"/>
            </w:tcMar>
          </w:tcPr>
          <w:p w14:paraId="09DCB0D0"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1996" w:type="dxa"/>
            <w:tcBorders>
              <w:bottom w:val="single" w:sz="5" w:space="0" w:color="DDDDDD"/>
            </w:tcBorders>
            <w:shd w:val="clear" w:color="auto" w:fill="FFFFFF"/>
            <w:tcMar>
              <w:top w:w="120" w:type="dxa"/>
              <w:left w:w="120" w:type="dxa"/>
              <w:bottom w:w="120" w:type="dxa"/>
              <w:right w:w="120" w:type="dxa"/>
            </w:tcMar>
          </w:tcPr>
          <w:p w14:paraId="7277D73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BB358A2"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483193E2"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2842" w:type="dxa"/>
            <w:tcBorders>
              <w:bottom w:val="single" w:sz="5" w:space="0" w:color="DDDDDD"/>
            </w:tcBorders>
            <w:shd w:val="clear" w:color="auto" w:fill="F1F1F1"/>
            <w:tcMar>
              <w:top w:w="120" w:type="dxa"/>
              <w:left w:w="120" w:type="dxa"/>
              <w:bottom w:w="120" w:type="dxa"/>
              <w:right w:w="120" w:type="dxa"/>
            </w:tcMar>
          </w:tcPr>
          <w:p w14:paraId="31031CD8"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2817" w:type="dxa"/>
            <w:tcBorders>
              <w:bottom w:val="single" w:sz="5" w:space="0" w:color="DDDDDD"/>
            </w:tcBorders>
            <w:shd w:val="clear" w:color="auto" w:fill="F1F1F1"/>
            <w:tcMar>
              <w:top w:w="120" w:type="dxa"/>
              <w:left w:w="120" w:type="dxa"/>
              <w:bottom w:w="120" w:type="dxa"/>
              <w:right w:w="120" w:type="dxa"/>
            </w:tcMar>
          </w:tcPr>
          <w:p w14:paraId="5F7658D8"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1996" w:type="dxa"/>
            <w:tcBorders>
              <w:bottom w:val="single" w:sz="5" w:space="0" w:color="DDDDDD"/>
            </w:tcBorders>
            <w:shd w:val="clear" w:color="auto" w:fill="F1F1F1"/>
            <w:tcMar>
              <w:top w:w="120" w:type="dxa"/>
              <w:left w:w="120" w:type="dxa"/>
              <w:bottom w:w="120" w:type="dxa"/>
              <w:right w:w="120" w:type="dxa"/>
            </w:tcMar>
          </w:tcPr>
          <w:p w14:paraId="5A3B302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9BC6FA7"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1A5BFA1F"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2842" w:type="dxa"/>
            <w:tcBorders>
              <w:bottom w:val="single" w:sz="5" w:space="0" w:color="DDDDDD"/>
            </w:tcBorders>
            <w:shd w:val="clear" w:color="auto" w:fill="FFFFFF"/>
            <w:tcMar>
              <w:top w:w="120" w:type="dxa"/>
              <w:left w:w="120" w:type="dxa"/>
              <w:bottom w:w="120" w:type="dxa"/>
              <w:right w:w="120" w:type="dxa"/>
            </w:tcMar>
          </w:tcPr>
          <w:p w14:paraId="559744BD"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2817" w:type="dxa"/>
            <w:tcBorders>
              <w:bottom w:val="single" w:sz="5" w:space="0" w:color="DDDDDD"/>
            </w:tcBorders>
            <w:shd w:val="clear" w:color="auto" w:fill="FFFFFF"/>
            <w:tcMar>
              <w:top w:w="120" w:type="dxa"/>
              <w:left w:w="120" w:type="dxa"/>
              <w:bottom w:w="120" w:type="dxa"/>
              <w:right w:w="120" w:type="dxa"/>
            </w:tcMar>
          </w:tcPr>
          <w:p w14:paraId="2734D975"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1996" w:type="dxa"/>
            <w:tcBorders>
              <w:bottom w:val="single" w:sz="5" w:space="0" w:color="DDDDDD"/>
            </w:tcBorders>
            <w:shd w:val="clear" w:color="auto" w:fill="FFFFFF"/>
            <w:tcMar>
              <w:top w:w="120" w:type="dxa"/>
              <w:left w:w="120" w:type="dxa"/>
              <w:bottom w:w="120" w:type="dxa"/>
              <w:right w:w="120" w:type="dxa"/>
            </w:tcMar>
          </w:tcPr>
          <w:p w14:paraId="31872C5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2CC9936" w14:textId="77777777" w:rsidTr="00211793">
        <w:tc>
          <w:tcPr>
            <w:tcW w:w="837" w:type="dxa"/>
            <w:tcBorders>
              <w:bottom w:val="single" w:sz="5" w:space="0" w:color="DDDDDD"/>
            </w:tcBorders>
            <w:shd w:val="clear" w:color="auto" w:fill="F1F1F1"/>
            <w:tcMar>
              <w:top w:w="120" w:type="dxa"/>
              <w:left w:w="120" w:type="dxa"/>
              <w:bottom w:w="120" w:type="dxa"/>
              <w:right w:w="120" w:type="dxa"/>
            </w:tcMar>
          </w:tcPr>
          <w:p w14:paraId="3D142B0A"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2842" w:type="dxa"/>
            <w:tcBorders>
              <w:bottom w:val="single" w:sz="5" w:space="0" w:color="DDDDDD"/>
            </w:tcBorders>
            <w:shd w:val="clear" w:color="auto" w:fill="F1F1F1"/>
            <w:tcMar>
              <w:top w:w="120" w:type="dxa"/>
              <w:left w:w="120" w:type="dxa"/>
              <w:bottom w:w="120" w:type="dxa"/>
              <w:right w:w="120" w:type="dxa"/>
            </w:tcMar>
          </w:tcPr>
          <w:p w14:paraId="49C40283"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2817" w:type="dxa"/>
            <w:tcBorders>
              <w:bottom w:val="single" w:sz="5" w:space="0" w:color="DDDDDD"/>
            </w:tcBorders>
            <w:shd w:val="clear" w:color="auto" w:fill="F1F1F1"/>
            <w:tcMar>
              <w:top w:w="120" w:type="dxa"/>
              <w:left w:w="120" w:type="dxa"/>
              <w:bottom w:w="120" w:type="dxa"/>
              <w:right w:w="120" w:type="dxa"/>
            </w:tcMar>
          </w:tcPr>
          <w:p w14:paraId="7FA13A4C"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1996" w:type="dxa"/>
            <w:tcBorders>
              <w:bottom w:val="single" w:sz="5" w:space="0" w:color="DDDDDD"/>
            </w:tcBorders>
            <w:shd w:val="clear" w:color="auto" w:fill="F1F1F1"/>
            <w:tcMar>
              <w:top w:w="120" w:type="dxa"/>
              <w:left w:w="120" w:type="dxa"/>
              <w:bottom w:w="120" w:type="dxa"/>
              <w:right w:w="120" w:type="dxa"/>
            </w:tcMar>
          </w:tcPr>
          <w:p w14:paraId="6746663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3E07B7D7" w14:textId="77777777" w:rsidTr="00211793">
        <w:tc>
          <w:tcPr>
            <w:tcW w:w="837" w:type="dxa"/>
            <w:tcBorders>
              <w:bottom w:val="single" w:sz="5" w:space="0" w:color="DDDDDD"/>
            </w:tcBorders>
            <w:shd w:val="clear" w:color="auto" w:fill="FFFFFF"/>
            <w:tcMar>
              <w:top w:w="120" w:type="dxa"/>
              <w:left w:w="120" w:type="dxa"/>
              <w:bottom w:w="120" w:type="dxa"/>
              <w:right w:w="120" w:type="dxa"/>
            </w:tcMar>
          </w:tcPr>
          <w:p w14:paraId="4E1E73CC" w14:textId="77777777" w:rsidR="00AE2DCF" w:rsidRPr="00B045F9" w:rsidRDefault="00CD2A8F">
            <w:pPr>
              <w:spacing w:after="0" w:line="240" w:lineRule="auto"/>
              <w:rPr>
                <w:lang w:val="pl-PL"/>
              </w:rPr>
            </w:pPr>
            <w:r w:rsidRPr="00B045F9">
              <w:rPr>
                <w:color w:val="000000"/>
                <w:sz w:val="18"/>
                <w:szCs w:val="18"/>
                <w:shd w:val="clear" w:color="auto" w:fill="FFFFFF"/>
                <w:lang w:val="pl-PL"/>
              </w:rPr>
              <w:lastRenderedPageBreak/>
              <w:t>14</w:t>
            </w:r>
          </w:p>
        </w:tc>
        <w:tc>
          <w:tcPr>
            <w:tcW w:w="2842" w:type="dxa"/>
            <w:tcBorders>
              <w:bottom w:val="single" w:sz="5" w:space="0" w:color="DDDDDD"/>
            </w:tcBorders>
            <w:shd w:val="clear" w:color="auto" w:fill="FFFFFF"/>
            <w:tcMar>
              <w:top w:w="120" w:type="dxa"/>
              <w:left w:w="120" w:type="dxa"/>
              <w:bottom w:w="120" w:type="dxa"/>
              <w:right w:w="120" w:type="dxa"/>
            </w:tcMar>
          </w:tcPr>
          <w:p w14:paraId="014D4862"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2817" w:type="dxa"/>
            <w:tcBorders>
              <w:bottom w:val="single" w:sz="5" w:space="0" w:color="DDDDDD"/>
            </w:tcBorders>
            <w:shd w:val="clear" w:color="auto" w:fill="FFFFFF"/>
            <w:tcMar>
              <w:top w:w="120" w:type="dxa"/>
              <w:left w:w="120" w:type="dxa"/>
              <w:bottom w:w="120" w:type="dxa"/>
              <w:right w:w="120" w:type="dxa"/>
            </w:tcMar>
          </w:tcPr>
          <w:p w14:paraId="0CDE80F7"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1996" w:type="dxa"/>
            <w:tcBorders>
              <w:bottom w:val="single" w:sz="5" w:space="0" w:color="DDDDDD"/>
            </w:tcBorders>
            <w:shd w:val="clear" w:color="auto" w:fill="FFFFFF"/>
            <w:tcMar>
              <w:top w:w="120" w:type="dxa"/>
              <w:left w:w="120" w:type="dxa"/>
              <w:bottom w:w="120" w:type="dxa"/>
              <w:right w:w="120" w:type="dxa"/>
            </w:tcMar>
          </w:tcPr>
          <w:p w14:paraId="4F064166"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7CC3FE21" w14:textId="77777777" w:rsidR="00211793" w:rsidRPr="00B045F9" w:rsidRDefault="00211793" w:rsidP="00211793">
      <w:pPr>
        <w:pStyle w:val="NormalnyWeb"/>
        <w:spacing w:before="0" w:beforeAutospacing="0" w:after="0" w:afterAutospacing="0"/>
        <w:jc w:val="both"/>
      </w:pPr>
    </w:p>
    <w:p w14:paraId="2916BDDD" w14:textId="6661EBC6" w:rsidR="00211793" w:rsidRPr="00B045F9" w:rsidRDefault="00211793" w:rsidP="00211793">
      <w:pPr>
        <w:pStyle w:val="NormalnyWeb"/>
        <w:spacing w:before="0" w:beforeAutospacing="0" w:after="0" w:afterAutospacing="0"/>
        <w:jc w:val="both"/>
      </w:pPr>
      <w:r w:rsidRPr="00B045F9">
        <w:t xml:space="preserve">Przewodniczący przeszedł do kolejnego punktu porządku obrad tj. </w:t>
      </w:r>
      <w:r w:rsidRPr="00B045F9">
        <w:rPr>
          <w:i/>
          <w:smallCaps/>
        </w:rPr>
        <w:t xml:space="preserve">Przyjęcie protokołu sesji z dnia 14 maja 2021r. </w:t>
      </w:r>
    </w:p>
    <w:p w14:paraId="264F0055" w14:textId="618027FB" w:rsidR="00AE2DCF" w:rsidRPr="00B045F9" w:rsidRDefault="00211793" w:rsidP="007C439B">
      <w:pPr>
        <w:pStyle w:val="myStyle"/>
        <w:tabs>
          <w:tab w:val="left" w:pos="8222"/>
        </w:tabs>
        <w:spacing w:before="2" w:after="2" w:line="240" w:lineRule="auto"/>
        <w:ind w:right="-2"/>
        <w:jc w:val="both"/>
        <w:rPr>
          <w:lang w:val="pl-PL"/>
        </w:rPr>
      </w:pPr>
      <w:r w:rsidRPr="00B045F9">
        <w:rPr>
          <w:rFonts w:ascii="Times New Roman" w:hAnsi="Times New Roman" w:cs="Times New Roman"/>
          <w:sz w:val="24"/>
          <w:szCs w:val="24"/>
          <w:lang w:val="pl-PL"/>
        </w:rPr>
        <w:t>Uwag nie zgłoszono więc przystąpiono od razu do głosowania w sprawie przyjęcia protokołu z dnia 14.05.2021 r.</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610E038D" w14:textId="77777777" w:rsidTr="007C439B">
        <w:tc>
          <w:tcPr>
            <w:tcW w:w="2510" w:type="dxa"/>
            <w:tcBorders>
              <w:bottom w:val="single" w:sz="5" w:space="0" w:color="DDDDDD"/>
            </w:tcBorders>
            <w:shd w:val="clear" w:color="auto" w:fill="F1F1F1"/>
            <w:tcMar>
              <w:top w:w="120" w:type="dxa"/>
              <w:left w:w="240" w:type="dxa"/>
              <w:bottom w:w="120" w:type="dxa"/>
              <w:right w:w="120" w:type="dxa"/>
            </w:tcMar>
          </w:tcPr>
          <w:p w14:paraId="3FCC8363"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23D943E2"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protokołu sesji z dnia 14.05.2021 r.</w:t>
            </w:r>
          </w:p>
        </w:tc>
      </w:tr>
      <w:tr w:rsidR="00AE2DCF" w:rsidRPr="00B045F9" w14:paraId="5E732F8F" w14:textId="77777777" w:rsidTr="007C439B">
        <w:tc>
          <w:tcPr>
            <w:tcW w:w="2510" w:type="dxa"/>
            <w:tcBorders>
              <w:bottom w:val="single" w:sz="5" w:space="0" w:color="DDDDDD"/>
            </w:tcBorders>
            <w:shd w:val="clear" w:color="auto" w:fill="F1F1F1"/>
            <w:tcMar>
              <w:top w:w="120" w:type="dxa"/>
              <w:left w:w="120" w:type="dxa"/>
              <w:bottom w:w="120" w:type="dxa"/>
              <w:right w:w="120" w:type="dxa"/>
            </w:tcMar>
          </w:tcPr>
          <w:p w14:paraId="71AB18E1"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4BE655B7"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50858681" w14:textId="77777777" w:rsidTr="007C439B">
        <w:tc>
          <w:tcPr>
            <w:tcW w:w="2510" w:type="dxa"/>
            <w:tcBorders>
              <w:bottom w:val="single" w:sz="5" w:space="0" w:color="DDDDDD"/>
            </w:tcBorders>
            <w:shd w:val="clear" w:color="auto" w:fill="F1F1F1"/>
            <w:tcMar>
              <w:top w:w="120" w:type="dxa"/>
              <w:left w:w="120" w:type="dxa"/>
              <w:bottom w:w="120" w:type="dxa"/>
              <w:right w:w="120" w:type="dxa"/>
            </w:tcMar>
          </w:tcPr>
          <w:p w14:paraId="03F4783D"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54B5763B"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2D85F13C"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04291404" w14:textId="77777777" w:rsidTr="007C439B">
        <w:tc>
          <w:tcPr>
            <w:tcW w:w="1605" w:type="dxa"/>
            <w:tcBorders>
              <w:bottom w:val="single" w:sz="5" w:space="0" w:color="DDDDDD"/>
            </w:tcBorders>
            <w:shd w:val="clear" w:color="auto" w:fill="F1F1F1"/>
            <w:tcMar>
              <w:top w:w="120" w:type="dxa"/>
              <w:left w:w="240" w:type="dxa"/>
              <w:bottom w:w="120" w:type="dxa"/>
              <w:right w:w="120" w:type="dxa"/>
            </w:tcMar>
          </w:tcPr>
          <w:p w14:paraId="068453A2"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1D89103F"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2E4102AD"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0F106CC2" w14:textId="77777777" w:rsidR="00AE2DCF" w:rsidRPr="00B045F9" w:rsidRDefault="00AE2DCF">
            <w:pPr>
              <w:rPr>
                <w:lang w:val="pl-PL"/>
              </w:rPr>
            </w:pPr>
          </w:p>
        </w:tc>
      </w:tr>
      <w:tr w:rsidR="00AE2DCF" w:rsidRPr="00B045F9" w14:paraId="44DEF059" w14:textId="77777777" w:rsidTr="007C439B">
        <w:tc>
          <w:tcPr>
            <w:tcW w:w="1605" w:type="dxa"/>
            <w:tcBorders>
              <w:bottom w:val="single" w:sz="5" w:space="0" w:color="DDDDDD"/>
            </w:tcBorders>
            <w:shd w:val="clear" w:color="auto" w:fill="F1F1F1"/>
            <w:tcMar>
              <w:top w:w="120" w:type="dxa"/>
              <w:left w:w="120" w:type="dxa"/>
              <w:bottom w:w="120" w:type="dxa"/>
              <w:right w:w="120" w:type="dxa"/>
            </w:tcMar>
          </w:tcPr>
          <w:p w14:paraId="36F18025"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69CDE919"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1B74663C"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5B82D2D4"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10A96CE4" w14:textId="7948A18A" w:rsidR="00AE2DCF" w:rsidRPr="00B045F9" w:rsidRDefault="00CD2A8F" w:rsidP="007C439B">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AE2DCF" w:rsidRPr="00B045F9" w14:paraId="0203590C" w14:textId="77777777" w:rsidTr="007C439B">
        <w:tc>
          <w:tcPr>
            <w:tcW w:w="1782" w:type="dxa"/>
            <w:tcBorders>
              <w:bottom w:val="single" w:sz="5" w:space="0" w:color="DDDDDD"/>
            </w:tcBorders>
            <w:shd w:val="clear" w:color="auto" w:fill="F1F1F1"/>
            <w:tcMar>
              <w:top w:w="120" w:type="dxa"/>
              <w:left w:w="240" w:type="dxa"/>
              <w:bottom w:w="120" w:type="dxa"/>
              <w:right w:w="120" w:type="dxa"/>
            </w:tcMar>
          </w:tcPr>
          <w:p w14:paraId="4EC3342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1B4A764"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7A867E64"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14ABC515"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CB468C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5023A1CF"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650D1195" w14:textId="77777777" w:rsidTr="007C439B">
        <w:tc>
          <w:tcPr>
            <w:tcW w:w="1782" w:type="dxa"/>
            <w:tcBorders>
              <w:bottom w:val="single" w:sz="5" w:space="0" w:color="DDDDDD"/>
            </w:tcBorders>
            <w:shd w:val="clear" w:color="auto" w:fill="F1F1F1"/>
            <w:tcMar>
              <w:top w:w="120" w:type="dxa"/>
              <w:left w:w="120" w:type="dxa"/>
              <w:bottom w:w="120" w:type="dxa"/>
              <w:right w:w="120" w:type="dxa"/>
            </w:tcMar>
          </w:tcPr>
          <w:p w14:paraId="557BC27A"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07E0A71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507766B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0FAB4A67"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39520A7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B674D4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1A32CBAD" w14:textId="77777777" w:rsidTr="007C439B">
        <w:tc>
          <w:tcPr>
            <w:tcW w:w="1782" w:type="dxa"/>
            <w:tcBorders>
              <w:bottom w:val="single" w:sz="5" w:space="0" w:color="DDDDDD"/>
            </w:tcBorders>
            <w:shd w:val="clear" w:color="auto" w:fill="F1F1F1"/>
            <w:tcMar>
              <w:top w:w="120" w:type="dxa"/>
              <w:left w:w="120" w:type="dxa"/>
              <w:bottom w:w="120" w:type="dxa"/>
              <w:right w:w="120" w:type="dxa"/>
            </w:tcMar>
          </w:tcPr>
          <w:p w14:paraId="41686B14"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5DE0B1F6"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018001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03C81E0B"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2F353B8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28387D7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3242B56F" w14:textId="77777777" w:rsidTr="007C439B">
        <w:tc>
          <w:tcPr>
            <w:tcW w:w="1782" w:type="dxa"/>
            <w:tcBorders>
              <w:bottom w:val="single" w:sz="5" w:space="0" w:color="DDDDDD"/>
            </w:tcBorders>
            <w:shd w:val="clear" w:color="auto" w:fill="F1F1F1"/>
            <w:tcMar>
              <w:top w:w="120" w:type="dxa"/>
              <w:left w:w="120" w:type="dxa"/>
              <w:bottom w:w="120" w:type="dxa"/>
              <w:right w:w="120" w:type="dxa"/>
            </w:tcMar>
          </w:tcPr>
          <w:p w14:paraId="29BC6638"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3BAA38E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0C56B9F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629C2DF"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B25EC6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38EB345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137AA53B" w14:textId="6188DB87" w:rsidR="00AE2DCF" w:rsidRPr="00B045F9" w:rsidRDefault="00CD2A8F" w:rsidP="007C439B">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0"/>
        <w:gridCol w:w="3015"/>
        <w:gridCol w:w="3014"/>
        <w:gridCol w:w="2179"/>
      </w:tblGrid>
      <w:tr w:rsidR="00AE2DCF" w:rsidRPr="00B045F9" w14:paraId="1C1E7BF9" w14:textId="77777777" w:rsidTr="007C439B">
        <w:tc>
          <w:tcPr>
            <w:tcW w:w="850" w:type="dxa"/>
            <w:tcBorders>
              <w:bottom w:val="single" w:sz="5" w:space="0" w:color="DDDDDD"/>
            </w:tcBorders>
            <w:shd w:val="clear" w:color="auto" w:fill="F1F1F1"/>
            <w:tcMar>
              <w:top w:w="120" w:type="dxa"/>
              <w:left w:w="240" w:type="dxa"/>
              <w:bottom w:w="120" w:type="dxa"/>
              <w:right w:w="120" w:type="dxa"/>
            </w:tcMar>
          </w:tcPr>
          <w:p w14:paraId="63217B4F"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5" w:type="dxa"/>
            <w:tcBorders>
              <w:bottom w:val="single" w:sz="5" w:space="0" w:color="DDDDDD"/>
            </w:tcBorders>
            <w:shd w:val="clear" w:color="auto" w:fill="F1F1F1"/>
            <w:tcMar>
              <w:top w:w="120" w:type="dxa"/>
              <w:left w:w="120" w:type="dxa"/>
              <w:bottom w:w="120" w:type="dxa"/>
              <w:right w:w="120" w:type="dxa"/>
            </w:tcMar>
          </w:tcPr>
          <w:p w14:paraId="16846C5B"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4" w:type="dxa"/>
            <w:tcBorders>
              <w:bottom w:val="single" w:sz="5" w:space="0" w:color="DDDDDD"/>
            </w:tcBorders>
            <w:shd w:val="clear" w:color="auto" w:fill="F1F1F1"/>
            <w:tcMar>
              <w:top w:w="120" w:type="dxa"/>
              <w:left w:w="120" w:type="dxa"/>
              <w:bottom w:w="120" w:type="dxa"/>
              <w:right w:w="120" w:type="dxa"/>
            </w:tcMar>
          </w:tcPr>
          <w:p w14:paraId="713D8CB0"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79" w:type="dxa"/>
            <w:tcBorders>
              <w:bottom w:val="single" w:sz="5" w:space="0" w:color="DDDDDD"/>
            </w:tcBorders>
            <w:shd w:val="clear" w:color="auto" w:fill="F1F1F1"/>
            <w:tcMar>
              <w:top w:w="120" w:type="dxa"/>
              <w:left w:w="120" w:type="dxa"/>
              <w:bottom w:w="120" w:type="dxa"/>
              <w:right w:w="120" w:type="dxa"/>
            </w:tcMar>
          </w:tcPr>
          <w:p w14:paraId="614B2D87"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7AEEC9A4"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5886B075"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5" w:type="dxa"/>
            <w:tcBorders>
              <w:bottom w:val="single" w:sz="5" w:space="0" w:color="DDDDDD"/>
            </w:tcBorders>
            <w:shd w:val="clear" w:color="auto" w:fill="F1F1F1"/>
            <w:tcMar>
              <w:top w:w="120" w:type="dxa"/>
              <w:left w:w="120" w:type="dxa"/>
              <w:bottom w:w="120" w:type="dxa"/>
              <w:right w:w="120" w:type="dxa"/>
            </w:tcMar>
          </w:tcPr>
          <w:p w14:paraId="422C70C4"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4" w:type="dxa"/>
            <w:tcBorders>
              <w:bottom w:val="single" w:sz="5" w:space="0" w:color="DDDDDD"/>
            </w:tcBorders>
            <w:shd w:val="clear" w:color="auto" w:fill="F1F1F1"/>
            <w:tcMar>
              <w:top w:w="120" w:type="dxa"/>
              <w:left w:w="120" w:type="dxa"/>
              <w:bottom w:w="120" w:type="dxa"/>
              <w:right w:w="120" w:type="dxa"/>
            </w:tcMar>
          </w:tcPr>
          <w:p w14:paraId="3DEED722"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79" w:type="dxa"/>
            <w:tcBorders>
              <w:bottom w:val="single" w:sz="5" w:space="0" w:color="DDDDDD"/>
            </w:tcBorders>
            <w:shd w:val="clear" w:color="auto" w:fill="F1F1F1"/>
            <w:tcMar>
              <w:top w:w="120" w:type="dxa"/>
              <w:left w:w="120" w:type="dxa"/>
              <w:bottom w:w="120" w:type="dxa"/>
              <w:right w:w="120" w:type="dxa"/>
            </w:tcMar>
          </w:tcPr>
          <w:p w14:paraId="0EC01B9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09D8FE3"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35BA805B"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5" w:type="dxa"/>
            <w:tcBorders>
              <w:bottom w:val="single" w:sz="5" w:space="0" w:color="DDDDDD"/>
            </w:tcBorders>
            <w:shd w:val="clear" w:color="auto" w:fill="FFFFFF"/>
            <w:tcMar>
              <w:top w:w="120" w:type="dxa"/>
              <w:left w:w="120" w:type="dxa"/>
              <w:bottom w:w="120" w:type="dxa"/>
              <w:right w:w="120" w:type="dxa"/>
            </w:tcMar>
          </w:tcPr>
          <w:p w14:paraId="4EDAEC90"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4" w:type="dxa"/>
            <w:tcBorders>
              <w:bottom w:val="single" w:sz="5" w:space="0" w:color="DDDDDD"/>
            </w:tcBorders>
            <w:shd w:val="clear" w:color="auto" w:fill="FFFFFF"/>
            <w:tcMar>
              <w:top w:w="120" w:type="dxa"/>
              <w:left w:w="120" w:type="dxa"/>
              <w:bottom w:w="120" w:type="dxa"/>
              <w:right w:w="120" w:type="dxa"/>
            </w:tcMar>
          </w:tcPr>
          <w:p w14:paraId="3FB2316B"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79" w:type="dxa"/>
            <w:tcBorders>
              <w:bottom w:val="single" w:sz="5" w:space="0" w:color="DDDDDD"/>
            </w:tcBorders>
            <w:shd w:val="clear" w:color="auto" w:fill="FFFFFF"/>
            <w:tcMar>
              <w:top w:w="120" w:type="dxa"/>
              <w:left w:w="120" w:type="dxa"/>
              <w:bottom w:w="120" w:type="dxa"/>
              <w:right w:w="120" w:type="dxa"/>
            </w:tcMar>
          </w:tcPr>
          <w:p w14:paraId="321EBF4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2003125"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17A5EA08"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5" w:type="dxa"/>
            <w:tcBorders>
              <w:bottom w:val="single" w:sz="5" w:space="0" w:color="DDDDDD"/>
            </w:tcBorders>
            <w:shd w:val="clear" w:color="auto" w:fill="F1F1F1"/>
            <w:tcMar>
              <w:top w:w="120" w:type="dxa"/>
              <w:left w:w="120" w:type="dxa"/>
              <w:bottom w:w="120" w:type="dxa"/>
              <w:right w:w="120" w:type="dxa"/>
            </w:tcMar>
          </w:tcPr>
          <w:p w14:paraId="53100454"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4" w:type="dxa"/>
            <w:tcBorders>
              <w:bottom w:val="single" w:sz="5" w:space="0" w:color="DDDDDD"/>
            </w:tcBorders>
            <w:shd w:val="clear" w:color="auto" w:fill="F1F1F1"/>
            <w:tcMar>
              <w:top w:w="120" w:type="dxa"/>
              <w:left w:w="120" w:type="dxa"/>
              <w:bottom w:w="120" w:type="dxa"/>
              <w:right w:w="120" w:type="dxa"/>
            </w:tcMar>
          </w:tcPr>
          <w:p w14:paraId="2882F909"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79" w:type="dxa"/>
            <w:tcBorders>
              <w:bottom w:val="single" w:sz="5" w:space="0" w:color="DDDDDD"/>
            </w:tcBorders>
            <w:shd w:val="clear" w:color="auto" w:fill="F1F1F1"/>
            <w:tcMar>
              <w:top w:w="120" w:type="dxa"/>
              <w:left w:w="120" w:type="dxa"/>
              <w:bottom w:w="120" w:type="dxa"/>
              <w:right w:w="120" w:type="dxa"/>
            </w:tcMar>
          </w:tcPr>
          <w:p w14:paraId="4398A50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CD1D68A"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6C6A4157"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5" w:type="dxa"/>
            <w:tcBorders>
              <w:bottom w:val="single" w:sz="5" w:space="0" w:color="DDDDDD"/>
            </w:tcBorders>
            <w:shd w:val="clear" w:color="auto" w:fill="FFFFFF"/>
            <w:tcMar>
              <w:top w:w="120" w:type="dxa"/>
              <w:left w:w="120" w:type="dxa"/>
              <w:bottom w:w="120" w:type="dxa"/>
              <w:right w:w="120" w:type="dxa"/>
            </w:tcMar>
          </w:tcPr>
          <w:p w14:paraId="43598BD5"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4" w:type="dxa"/>
            <w:tcBorders>
              <w:bottom w:val="single" w:sz="5" w:space="0" w:color="DDDDDD"/>
            </w:tcBorders>
            <w:shd w:val="clear" w:color="auto" w:fill="FFFFFF"/>
            <w:tcMar>
              <w:top w:w="120" w:type="dxa"/>
              <w:left w:w="120" w:type="dxa"/>
              <w:bottom w:w="120" w:type="dxa"/>
              <w:right w:w="120" w:type="dxa"/>
            </w:tcMar>
          </w:tcPr>
          <w:p w14:paraId="5D565380"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79" w:type="dxa"/>
            <w:tcBorders>
              <w:bottom w:val="single" w:sz="5" w:space="0" w:color="DDDDDD"/>
            </w:tcBorders>
            <w:shd w:val="clear" w:color="auto" w:fill="FFFFFF"/>
            <w:tcMar>
              <w:top w:w="120" w:type="dxa"/>
              <w:left w:w="120" w:type="dxa"/>
              <w:bottom w:w="120" w:type="dxa"/>
              <w:right w:w="120" w:type="dxa"/>
            </w:tcMar>
          </w:tcPr>
          <w:p w14:paraId="53CE4FA2"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058EDA51"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09203A10"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5" w:type="dxa"/>
            <w:tcBorders>
              <w:bottom w:val="single" w:sz="5" w:space="0" w:color="DDDDDD"/>
            </w:tcBorders>
            <w:shd w:val="clear" w:color="auto" w:fill="F1F1F1"/>
            <w:tcMar>
              <w:top w:w="120" w:type="dxa"/>
              <w:left w:w="120" w:type="dxa"/>
              <w:bottom w:w="120" w:type="dxa"/>
              <w:right w:w="120" w:type="dxa"/>
            </w:tcMar>
          </w:tcPr>
          <w:p w14:paraId="346027B1"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4" w:type="dxa"/>
            <w:tcBorders>
              <w:bottom w:val="single" w:sz="5" w:space="0" w:color="DDDDDD"/>
            </w:tcBorders>
            <w:shd w:val="clear" w:color="auto" w:fill="F1F1F1"/>
            <w:tcMar>
              <w:top w:w="120" w:type="dxa"/>
              <w:left w:w="120" w:type="dxa"/>
              <w:bottom w:w="120" w:type="dxa"/>
              <w:right w:w="120" w:type="dxa"/>
            </w:tcMar>
          </w:tcPr>
          <w:p w14:paraId="67DF8DC3"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79" w:type="dxa"/>
            <w:tcBorders>
              <w:bottom w:val="single" w:sz="5" w:space="0" w:color="DDDDDD"/>
            </w:tcBorders>
            <w:shd w:val="clear" w:color="auto" w:fill="F1F1F1"/>
            <w:tcMar>
              <w:top w:w="120" w:type="dxa"/>
              <w:left w:w="120" w:type="dxa"/>
              <w:bottom w:w="120" w:type="dxa"/>
              <w:right w:w="120" w:type="dxa"/>
            </w:tcMar>
          </w:tcPr>
          <w:p w14:paraId="064E513A"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45B57AA"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545A0A66"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5" w:type="dxa"/>
            <w:tcBorders>
              <w:bottom w:val="single" w:sz="5" w:space="0" w:color="DDDDDD"/>
            </w:tcBorders>
            <w:shd w:val="clear" w:color="auto" w:fill="FFFFFF"/>
            <w:tcMar>
              <w:top w:w="120" w:type="dxa"/>
              <w:left w:w="120" w:type="dxa"/>
              <w:bottom w:w="120" w:type="dxa"/>
              <w:right w:w="120" w:type="dxa"/>
            </w:tcMar>
          </w:tcPr>
          <w:p w14:paraId="1D4DD501"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4" w:type="dxa"/>
            <w:tcBorders>
              <w:bottom w:val="single" w:sz="5" w:space="0" w:color="DDDDDD"/>
            </w:tcBorders>
            <w:shd w:val="clear" w:color="auto" w:fill="FFFFFF"/>
            <w:tcMar>
              <w:top w:w="120" w:type="dxa"/>
              <w:left w:w="120" w:type="dxa"/>
              <w:bottom w:w="120" w:type="dxa"/>
              <w:right w:w="120" w:type="dxa"/>
            </w:tcMar>
          </w:tcPr>
          <w:p w14:paraId="4DF15B0F"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79" w:type="dxa"/>
            <w:tcBorders>
              <w:bottom w:val="single" w:sz="5" w:space="0" w:color="DDDDDD"/>
            </w:tcBorders>
            <w:shd w:val="clear" w:color="auto" w:fill="FFFFFF"/>
            <w:tcMar>
              <w:top w:w="120" w:type="dxa"/>
              <w:left w:w="120" w:type="dxa"/>
              <w:bottom w:w="120" w:type="dxa"/>
              <w:right w:w="120" w:type="dxa"/>
            </w:tcMar>
          </w:tcPr>
          <w:p w14:paraId="3F3F242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395D947"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6F3F10FD"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5" w:type="dxa"/>
            <w:tcBorders>
              <w:bottom w:val="single" w:sz="5" w:space="0" w:color="DDDDDD"/>
            </w:tcBorders>
            <w:shd w:val="clear" w:color="auto" w:fill="F1F1F1"/>
            <w:tcMar>
              <w:top w:w="120" w:type="dxa"/>
              <w:left w:w="120" w:type="dxa"/>
              <w:bottom w:w="120" w:type="dxa"/>
              <w:right w:w="120" w:type="dxa"/>
            </w:tcMar>
          </w:tcPr>
          <w:p w14:paraId="617B9A0B"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4" w:type="dxa"/>
            <w:tcBorders>
              <w:bottom w:val="single" w:sz="5" w:space="0" w:color="DDDDDD"/>
            </w:tcBorders>
            <w:shd w:val="clear" w:color="auto" w:fill="F1F1F1"/>
            <w:tcMar>
              <w:top w:w="120" w:type="dxa"/>
              <w:left w:w="120" w:type="dxa"/>
              <w:bottom w:w="120" w:type="dxa"/>
              <w:right w:w="120" w:type="dxa"/>
            </w:tcMar>
          </w:tcPr>
          <w:p w14:paraId="5DD173A2"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79" w:type="dxa"/>
            <w:tcBorders>
              <w:bottom w:val="single" w:sz="5" w:space="0" w:color="DDDDDD"/>
            </w:tcBorders>
            <w:shd w:val="clear" w:color="auto" w:fill="F1F1F1"/>
            <w:tcMar>
              <w:top w:w="120" w:type="dxa"/>
              <w:left w:w="120" w:type="dxa"/>
              <w:bottom w:w="120" w:type="dxa"/>
              <w:right w:w="120" w:type="dxa"/>
            </w:tcMar>
          </w:tcPr>
          <w:p w14:paraId="474DED4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6FE2E01"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76BD29A5"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5" w:type="dxa"/>
            <w:tcBorders>
              <w:bottom w:val="single" w:sz="5" w:space="0" w:color="DDDDDD"/>
            </w:tcBorders>
            <w:shd w:val="clear" w:color="auto" w:fill="FFFFFF"/>
            <w:tcMar>
              <w:top w:w="120" w:type="dxa"/>
              <w:left w:w="120" w:type="dxa"/>
              <w:bottom w:w="120" w:type="dxa"/>
              <w:right w:w="120" w:type="dxa"/>
            </w:tcMar>
          </w:tcPr>
          <w:p w14:paraId="51F38944"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4" w:type="dxa"/>
            <w:tcBorders>
              <w:bottom w:val="single" w:sz="5" w:space="0" w:color="DDDDDD"/>
            </w:tcBorders>
            <w:shd w:val="clear" w:color="auto" w:fill="FFFFFF"/>
            <w:tcMar>
              <w:top w:w="120" w:type="dxa"/>
              <w:left w:w="120" w:type="dxa"/>
              <w:bottom w:w="120" w:type="dxa"/>
              <w:right w:w="120" w:type="dxa"/>
            </w:tcMar>
          </w:tcPr>
          <w:p w14:paraId="06E5C5F5"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79" w:type="dxa"/>
            <w:tcBorders>
              <w:bottom w:val="single" w:sz="5" w:space="0" w:color="DDDDDD"/>
            </w:tcBorders>
            <w:shd w:val="clear" w:color="auto" w:fill="FFFFFF"/>
            <w:tcMar>
              <w:top w:w="120" w:type="dxa"/>
              <w:left w:w="120" w:type="dxa"/>
              <w:bottom w:w="120" w:type="dxa"/>
              <w:right w:w="120" w:type="dxa"/>
            </w:tcMar>
          </w:tcPr>
          <w:p w14:paraId="37E7E9B9"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4C60C8B"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7037C75C"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5" w:type="dxa"/>
            <w:tcBorders>
              <w:bottom w:val="single" w:sz="5" w:space="0" w:color="DDDDDD"/>
            </w:tcBorders>
            <w:shd w:val="clear" w:color="auto" w:fill="F1F1F1"/>
            <w:tcMar>
              <w:top w:w="120" w:type="dxa"/>
              <w:left w:w="120" w:type="dxa"/>
              <w:bottom w:w="120" w:type="dxa"/>
              <w:right w:w="120" w:type="dxa"/>
            </w:tcMar>
          </w:tcPr>
          <w:p w14:paraId="26E7FCF3"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4" w:type="dxa"/>
            <w:tcBorders>
              <w:bottom w:val="single" w:sz="5" w:space="0" w:color="DDDDDD"/>
            </w:tcBorders>
            <w:shd w:val="clear" w:color="auto" w:fill="F1F1F1"/>
            <w:tcMar>
              <w:top w:w="120" w:type="dxa"/>
              <w:left w:w="120" w:type="dxa"/>
              <w:bottom w:w="120" w:type="dxa"/>
              <w:right w:w="120" w:type="dxa"/>
            </w:tcMar>
          </w:tcPr>
          <w:p w14:paraId="2CDFB8BE"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79" w:type="dxa"/>
            <w:tcBorders>
              <w:bottom w:val="single" w:sz="5" w:space="0" w:color="DDDDDD"/>
            </w:tcBorders>
            <w:shd w:val="clear" w:color="auto" w:fill="F1F1F1"/>
            <w:tcMar>
              <w:top w:w="120" w:type="dxa"/>
              <w:left w:w="120" w:type="dxa"/>
              <w:bottom w:w="120" w:type="dxa"/>
              <w:right w:w="120" w:type="dxa"/>
            </w:tcMar>
          </w:tcPr>
          <w:p w14:paraId="1DBF08EC"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9B12BBF"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7CDBFCEB"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5" w:type="dxa"/>
            <w:tcBorders>
              <w:bottom w:val="single" w:sz="5" w:space="0" w:color="DDDDDD"/>
            </w:tcBorders>
            <w:shd w:val="clear" w:color="auto" w:fill="FFFFFF"/>
            <w:tcMar>
              <w:top w:w="120" w:type="dxa"/>
              <w:left w:w="120" w:type="dxa"/>
              <w:bottom w:w="120" w:type="dxa"/>
              <w:right w:w="120" w:type="dxa"/>
            </w:tcMar>
          </w:tcPr>
          <w:p w14:paraId="1E82CE11"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4" w:type="dxa"/>
            <w:tcBorders>
              <w:bottom w:val="single" w:sz="5" w:space="0" w:color="DDDDDD"/>
            </w:tcBorders>
            <w:shd w:val="clear" w:color="auto" w:fill="FFFFFF"/>
            <w:tcMar>
              <w:top w:w="120" w:type="dxa"/>
              <w:left w:w="120" w:type="dxa"/>
              <w:bottom w:w="120" w:type="dxa"/>
              <w:right w:w="120" w:type="dxa"/>
            </w:tcMar>
          </w:tcPr>
          <w:p w14:paraId="1B281E0C"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79" w:type="dxa"/>
            <w:tcBorders>
              <w:bottom w:val="single" w:sz="5" w:space="0" w:color="DDDDDD"/>
            </w:tcBorders>
            <w:shd w:val="clear" w:color="auto" w:fill="FFFFFF"/>
            <w:tcMar>
              <w:top w:w="120" w:type="dxa"/>
              <w:left w:w="120" w:type="dxa"/>
              <w:bottom w:w="120" w:type="dxa"/>
              <w:right w:w="120" w:type="dxa"/>
            </w:tcMar>
          </w:tcPr>
          <w:p w14:paraId="6D156ADA"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2E4FBDC"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4CE836A5"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5" w:type="dxa"/>
            <w:tcBorders>
              <w:bottom w:val="single" w:sz="5" w:space="0" w:color="DDDDDD"/>
            </w:tcBorders>
            <w:shd w:val="clear" w:color="auto" w:fill="F1F1F1"/>
            <w:tcMar>
              <w:top w:w="120" w:type="dxa"/>
              <w:left w:w="120" w:type="dxa"/>
              <w:bottom w:w="120" w:type="dxa"/>
              <w:right w:w="120" w:type="dxa"/>
            </w:tcMar>
          </w:tcPr>
          <w:p w14:paraId="0385463D"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4" w:type="dxa"/>
            <w:tcBorders>
              <w:bottom w:val="single" w:sz="5" w:space="0" w:color="DDDDDD"/>
            </w:tcBorders>
            <w:shd w:val="clear" w:color="auto" w:fill="F1F1F1"/>
            <w:tcMar>
              <w:top w:w="120" w:type="dxa"/>
              <w:left w:w="120" w:type="dxa"/>
              <w:bottom w:w="120" w:type="dxa"/>
              <w:right w:w="120" w:type="dxa"/>
            </w:tcMar>
          </w:tcPr>
          <w:p w14:paraId="2AE45406"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79" w:type="dxa"/>
            <w:tcBorders>
              <w:bottom w:val="single" w:sz="5" w:space="0" w:color="DDDDDD"/>
            </w:tcBorders>
            <w:shd w:val="clear" w:color="auto" w:fill="F1F1F1"/>
            <w:tcMar>
              <w:top w:w="120" w:type="dxa"/>
              <w:left w:w="120" w:type="dxa"/>
              <w:bottom w:w="120" w:type="dxa"/>
              <w:right w:w="120" w:type="dxa"/>
            </w:tcMar>
          </w:tcPr>
          <w:p w14:paraId="1478370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868E204"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059F16B8" w14:textId="77777777" w:rsidR="00AE2DCF" w:rsidRPr="00B045F9" w:rsidRDefault="00CD2A8F">
            <w:pPr>
              <w:spacing w:after="0" w:line="240" w:lineRule="auto"/>
              <w:rPr>
                <w:lang w:val="pl-PL"/>
              </w:rPr>
            </w:pPr>
            <w:r w:rsidRPr="00B045F9">
              <w:rPr>
                <w:color w:val="000000"/>
                <w:sz w:val="18"/>
                <w:szCs w:val="18"/>
                <w:shd w:val="clear" w:color="auto" w:fill="FFFFFF"/>
                <w:lang w:val="pl-PL"/>
              </w:rPr>
              <w:lastRenderedPageBreak/>
              <w:t>12</w:t>
            </w:r>
          </w:p>
        </w:tc>
        <w:tc>
          <w:tcPr>
            <w:tcW w:w="3015" w:type="dxa"/>
            <w:tcBorders>
              <w:bottom w:val="single" w:sz="5" w:space="0" w:color="DDDDDD"/>
            </w:tcBorders>
            <w:shd w:val="clear" w:color="auto" w:fill="FFFFFF"/>
            <w:tcMar>
              <w:top w:w="120" w:type="dxa"/>
              <w:left w:w="120" w:type="dxa"/>
              <w:bottom w:w="120" w:type="dxa"/>
              <w:right w:w="120" w:type="dxa"/>
            </w:tcMar>
          </w:tcPr>
          <w:p w14:paraId="4337449F"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4" w:type="dxa"/>
            <w:tcBorders>
              <w:bottom w:val="single" w:sz="5" w:space="0" w:color="DDDDDD"/>
            </w:tcBorders>
            <w:shd w:val="clear" w:color="auto" w:fill="FFFFFF"/>
            <w:tcMar>
              <w:top w:w="120" w:type="dxa"/>
              <w:left w:w="120" w:type="dxa"/>
              <w:bottom w:w="120" w:type="dxa"/>
              <w:right w:w="120" w:type="dxa"/>
            </w:tcMar>
          </w:tcPr>
          <w:p w14:paraId="3A504EF2"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79" w:type="dxa"/>
            <w:tcBorders>
              <w:bottom w:val="single" w:sz="5" w:space="0" w:color="DDDDDD"/>
            </w:tcBorders>
            <w:shd w:val="clear" w:color="auto" w:fill="FFFFFF"/>
            <w:tcMar>
              <w:top w:w="120" w:type="dxa"/>
              <w:left w:w="120" w:type="dxa"/>
              <w:bottom w:w="120" w:type="dxa"/>
              <w:right w:w="120" w:type="dxa"/>
            </w:tcMar>
          </w:tcPr>
          <w:p w14:paraId="35F162D2"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567832F" w14:textId="77777777" w:rsidTr="007C439B">
        <w:tc>
          <w:tcPr>
            <w:tcW w:w="850" w:type="dxa"/>
            <w:tcBorders>
              <w:bottom w:val="single" w:sz="5" w:space="0" w:color="DDDDDD"/>
            </w:tcBorders>
            <w:shd w:val="clear" w:color="auto" w:fill="F1F1F1"/>
            <w:tcMar>
              <w:top w:w="120" w:type="dxa"/>
              <w:left w:w="120" w:type="dxa"/>
              <w:bottom w:w="120" w:type="dxa"/>
              <w:right w:w="120" w:type="dxa"/>
            </w:tcMar>
          </w:tcPr>
          <w:p w14:paraId="3AB3711F"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5" w:type="dxa"/>
            <w:tcBorders>
              <w:bottom w:val="single" w:sz="5" w:space="0" w:color="DDDDDD"/>
            </w:tcBorders>
            <w:shd w:val="clear" w:color="auto" w:fill="F1F1F1"/>
            <w:tcMar>
              <w:top w:w="120" w:type="dxa"/>
              <w:left w:w="120" w:type="dxa"/>
              <w:bottom w:w="120" w:type="dxa"/>
              <w:right w:w="120" w:type="dxa"/>
            </w:tcMar>
          </w:tcPr>
          <w:p w14:paraId="1107788C"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4" w:type="dxa"/>
            <w:tcBorders>
              <w:bottom w:val="single" w:sz="5" w:space="0" w:color="DDDDDD"/>
            </w:tcBorders>
            <w:shd w:val="clear" w:color="auto" w:fill="F1F1F1"/>
            <w:tcMar>
              <w:top w:w="120" w:type="dxa"/>
              <w:left w:w="120" w:type="dxa"/>
              <w:bottom w:w="120" w:type="dxa"/>
              <w:right w:w="120" w:type="dxa"/>
            </w:tcMar>
          </w:tcPr>
          <w:p w14:paraId="66A854DF"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79" w:type="dxa"/>
            <w:tcBorders>
              <w:bottom w:val="single" w:sz="5" w:space="0" w:color="DDDDDD"/>
            </w:tcBorders>
            <w:shd w:val="clear" w:color="auto" w:fill="F1F1F1"/>
            <w:tcMar>
              <w:top w:w="120" w:type="dxa"/>
              <w:left w:w="120" w:type="dxa"/>
              <w:bottom w:w="120" w:type="dxa"/>
              <w:right w:w="120" w:type="dxa"/>
            </w:tcMar>
          </w:tcPr>
          <w:p w14:paraId="62CCC9D3"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653879F" w14:textId="77777777" w:rsidTr="007C439B">
        <w:tc>
          <w:tcPr>
            <w:tcW w:w="850" w:type="dxa"/>
            <w:tcBorders>
              <w:bottom w:val="single" w:sz="5" w:space="0" w:color="DDDDDD"/>
            </w:tcBorders>
            <w:shd w:val="clear" w:color="auto" w:fill="FFFFFF"/>
            <w:tcMar>
              <w:top w:w="120" w:type="dxa"/>
              <w:left w:w="120" w:type="dxa"/>
              <w:bottom w:w="120" w:type="dxa"/>
              <w:right w:w="120" w:type="dxa"/>
            </w:tcMar>
          </w:tcPr>
          <w:p w14:paraId="4F20929E"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5" w:type="dxa"/>
            <w:tcBorders>
              <w:bottom w:val="single" w:sz="5" w:space="0" w:color="DDDDDD"/>
            </w:tcBorders>
            <w:shd w:val="clear" w:color="auto" w:fill="FFFFFF"/>
            <w:tcMar>
              <w:top w:w="120" w:type="dxa"/>
              <w:left w:w="120" w:type="dxa"/>
              <w:bottom w:w="120" w:type="dxa"/>
              <w:right w:w="120" w:type="dxa"/>
            </w:tcMar>
          </w:tcPr>
          <w:p w14:paraId="2FA58A7F"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4" w:type="dxa"/>
            <w:tcBorders>
              <w:bottom w:val="single" w:sz="5" w:space="0" w:color="DDDDDD"/>
            </w:tcBorders>
            <w:shd w:val="clear" w:color="auto" w:fill="FFFFFF"/>
            <w:tcMar>
              <w:top w:w="120" w:type="dxa"/>
              <w:left w:w="120" w:type="dxa"/>
              <w:bottom w:w="120" w:type="dxa"/>
              <w:right w:w="120" w:type="dxa"/>
            </w:tcMar>
          </w:tcPr>
          <w:p w14:paraId="7CBEEE78"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79" w:type="dxa"/>
            <w:tcBorders>
              <w:bottom w:val="single" w:sz="5" w:space="0" w:color="DDDDDD"/>
            </w:tcBorders>
            <w:shd w:val="clear" w:color="auto" w:fill="FFFFFF"/>
            <w:tcMar>
              <w:top w:w="120" w:type="dxa"/>
              <w:left w:w="120" w:type="dxa"/>
              <w:bottom w:w="120" w:type="dxa"/>
              <w:right w:w="120" w:type="dxa"/>
            </w:tcMar>
          </w:tcPr>
          <w:p w14:paraId="43CF649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4E00E303" w14:textId="5899FC2D" w:rsidR="007C439B" w:rsidRPr="00B045F9" w:rsidRDefault="007C439B" w:rsidP="007C439B">
      <w:pPr>
        <w:pStyle w:val="myStyle"/>
        <w:spacing w:before="243" w:after="3" w:line="240" w:lineRule="auto"/>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Następnie przystąpiono do punktu 3, tj. </w:t>
      </w:r>
      <w:r w:rsidRPr="00B045F9">
        <w:rPr>
          <w:rFonts w:ascii="Times New Roman" w:hAnsi="Times New Roman" w:cs="Times New Roman"/>
          <w:i/>
          <w:iCs/>
          <w:sz w:val="24"/>
          <w:szCs w:val="24"/>
          <w:lang w:val="pl-PL"/>
        </w:rPr>
        <w:t xml:space="preserve">INTERPELACJE I ZAPYTANIA RADNYCH. </w:t>
      </w:r>
      <w:r w:rsidRPr="00B045F9">
        <w:rPr>
          <w:rFonts w:ascii="Times New Roman" w:hAnsi="Times New Roman" w:cs="Times New Roman"/>
          <w:sz w:val="24"/>
          <w:szCs w:val="24"/>
          <w:lang w:val="pl-PL"/>
        </w:rPr>
        <w:t>Prowadzący obrady przypomniał, że tradycyjnie można je składać na piśmie, w trakcie trwania obrad. Dodał, że jeżeli będzie to możliwe, ustna odpowiedź zostanie udzielona w dalszej części posiedzenia. W przypadku braku takiej możliwości, zainteresowanemu zostanie przekazana pisemna odpowiedź</w:t>
      </w:r>
      <w:r w:rsidR="008116E8">
        <w:rPr>
          <w:rFonts w:ascii="Times New Roman" w:hAnsi="Times New Roman" w:cs="Times New Roman"/>
          <w:sz w:val="24"/>
          <w:szCs w:val="24"/>
          <w:lang w:val="pl-PL"/>
        </w:rPr>
        <w:t>.</w:t>
      </w:r>
    </w:p>
    <w:p w14:paraId="1311CD5F" w14:textId="77777777" w:rsidR="007C439B" w:rsidRPr="00B045F9" w:rsidRDefault="007C439B" w:rsidP="007C439B">
      <w:pPr>
        <w:pStyle w:val="myStyle"/>
        <w:spacing w:after="0" w:line="240" w:lineRule="auto"/>
        <w:jc w:val="both"/>
        <w:rPr>
          <w:rFonts w:ascii="Times New Roman" w:hAnsi="Times New Roman" w:cs="Times New Roman"/>
          <w:sz w:val="24"/>
          <w:szCs w:val="24"/>
          <w:lang w:val="pl-PL"/>
        </w:rPr>
      </w:pPr>
    </w:p>
    <w:p w14:paraId="2D0082D7" w14:textId="316E59F5" w:rsidR="007C439B" w:rsidRPr="00B045F9" w:rsidRDefault="007C439B" w:rsidP="007C439B">
      <w:pPr>
        <w:pStyle w:val="myStyle"/>
        <w:spacing w:after="0" w:line="240" w:lineRule="auto"/>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Kolejny punkt porządku obrad dotyczył </w:t>
      </w:r>
      <w:r w:rsidRPr="00B045F9">
        <w:rPr>
          <w:rFonts w:ascii="Times New Roman" w:hAnsi="Times New Roman" w:cs="Times New Roman"/>
          <w:color w:val="000000"/>
          <w:sz w:val="24"/>
          <w:szCs w:val="24"/>
          <w:lang w:val="pl-PL"/>
        </w:rPr>
        <w:t xml:space="preserve"> </w:t>
      </w:r>
      <w:r w:rsidRPr="00B045F9">
        <w:rPr>
          <w:rFonts w:ascii="Times New Roman" w:hAnsi="Times New Roman" w:cs="Times New Roman"/>
          <w:i/>
          <w:smallCaps/>
          <w:sz w:val="24"/>
          <w:szCs w:val="24"/>
          <w:lang w:val="pl-PL"/>
        </w:rPr>
        <w:t>Analizy działalności ZUK za 2020 rok</w:t>
      </w:r>
      <w:r w:rsidRPr="00B045F9">
        <w:rPr>
          <w:rFonts w:ascii="Times New Roman" w:hAnsi="Times New Roman" w:cs="Times New Roman"/>
          <w:sz w:val="24"/>
          <w:szCs w:val="24"/>
          <w:lang w:val="pl-PL"/>
        </w:rPr>
        <w:t xml:space="preserve"> (zał. nr 4) Przewodniczący Rady przypomniał, że temat został bardzo dokładnie omówiony na wspólnym posiedzeniu komisji. Przewodniczący Komisji</w:t>
      </w:r>
      <w:r w:rsidR="00EF0349">
        <w:rPr>
          <w:rFonts w:ascii="Times New Roman" w:hAnsi="Times New Roman" w:cs="Times New Roman"/>
          <w:sz w:val="24"/>
          <w:szCs w:val="24"/>
          <w:lang w:val="pl-PL"/>
        </w:rPr>
        <w:t xml:space="preserve"> Gospodarczej</w:t>
      </w:r>
      <w:r w:rsidRPr="00B045F9">
        <w:rPr>
          <w:rFonts w:ascii="Times New Roman" w:hAnsi="Times New Roman" w:cs="Times New Roman"/>
          <w:sz w:val="24"/>
          <w:szCs w:val="24"/>
          <w:lang w:val="pl-PL"/>
        </w:rPr>
        <w:t xml:space="preserve"> poinformował, że temat został zaopiniowany pozytywnie. Ponieważ nie było żadnych pytań przystąpiono do głosowania w sprawie przyjęcia informacji nt. analizy działalności ZUK za 2020 rok.  </w:t>
      </w:r>
    </w:p>
    <w:p w14:paraId="3F151ACA" w14:textId="77777777" w:rsidR="00AE2DCF" w:rsidRPr="00B045F9" w:rsidRDefault="00AE2DCF">
      <w:pPr>
        <w:pStyle w:val="myStyle"/>
        <w:spacing w:before="2" w:after="2" w:line="240" w:lineRule="auto"/>
        <w:ind w:left="240" w:right="240"/>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71831B00" w14:textId="77777777" w:rsidTr="007C439B">
        <w:tc>
          <w:tcPr>
            <w:tcW w:w="2510" w:type="dxa"/>
            <w:tcBorders>
              <w:bottom w:val="single" w:sz="5" w:space="0" w:color="DDDDDD"/>
            </w:tcBorders>
            <w:shd w:val="clear" w:color="auto" w:fill="F1F1F1"/>
            <w:tcMar>
              <w:top w:w="120" w:type="dxa"/>
              <w:left w:w="240" w:type="dxa"/>
              <w:bottom w:w="120" w:type="dxa"/>
              <w:right w:w="120" w:type="dxa"/>
            </w:tcMar>
          </w:tcPr>
          <w:p w14:paraId="0FFE576A"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2B6C36E8"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informacji nt. analizy działalności ZUK za 2020 rok.</w:t>
            </w:r>
          </w:p>
        </w:tc>
      </w:tr>
      <w:tr w:rsidR="00AE2DCF" w:rsidRPr="00B045F9" w14:paraId="64802695" w14:textId="77777777" w:rsidTr="007C439B">
        <w:tc>
          <w:tcPr>
            <w:tcW w:w="2510" w:type="dxa"/>
            <w:tcBorders>
              <w:bottom w:val="single" w:sz="5" w:space="0" w:color="DDDDDD"/>
            </w:tcBorders>
            <w:shd w:val="clear" w:color="auto" w:fill="F1F1F1"/>
            <w:tcMar>
              <w:top w:w="120" w:type="dxa"/>
              <w:left w:w="120" w:type="dxa"/>
              <w:bottom w:w="120" w:type="dxa"/>
              <w:right w:w="120" w:type="dxa"/>
            </w:tcMar>
          </w:tcPr>
          <w:p w14:paraId="4DAFBC18"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69CFD08A"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50C45301" w14:textId="77777777" w:rsidTr="007C439B">
        <w:tc>
          <w:tcPr>
            <w:tcW w:w="2510" w:type="dxa"/>
            <w:tcBorders>
              <w:bottom w:val="single" w:sz="5" w:space="0" w:color="DDDDDD"/>
            </w:tcBorders>
            <w:shd w:val="clear" w:color="auto" w:fill="F1F1F1"/>
            <w:tcMar>
              <w:top w:w="120" w:type="dxa"/>
              <w:left w:w="120" w:type="dxa"/>
              <w:bottom w:w="120" w:type="dxa"/>
              <w:right w:w="120" w:type="dxa"/>
            </w:tcMar>
          </w:tcPr>
          <w:p w14:paraId="235503EA"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0F83DD0F"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16B11CF1"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12C5A1F7" w14:textId="77777777" w:rsidTr="007C439B">
        <w:tc>
          <w:tcPr>
            <w:tcW w:w="1605" w:type="dxa"/>
            <w:tcBorders>
              <w:bottom w:val="single" w:sz="5" w:space="0" w:color="DDDDDD"/>
            </w:tcBorders>
            <w:shd w:val="clear" w:color="auto" w:fill="F1F1F1"/>
            <w:tcMar>
              <w:top w:w="120" w:type="dxa"/>
              <w:left w:w="240" w:type="dxa"/>
              <w:bottom w:w="120" w:type="dxa"/>
              <w:right w:w="120" w:type="dxa"/>
            </w:tcMar>
          </w:tcPr>
          <w:p w14:paraId="23AFF948"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30FB0DAF"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2A48B3D7"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4227FA99" w14:textId="77777777" w:rsidR="00AE2DCF" w:rsidRPr="00B045F9" w:rsidRDefault="00AE2DCF">
            <w:pPr>
              <w:rPr>
                <w:lang w:val="pl-PL"/>
              </w:rPr>
            </w:pPr>
          </w:p>
        </w:tc>
      </w:tr>
      <w:tr w:rsidR="00AE2DCF" w:rsidRPr="00B045F9" w14:paraId="4BE81953" w14:textId="77777777" w:rsidTr="007C439B">
        <w:tc>
          <w:tcPr>
            <w:tcW w:w="1605" w:type="dxa"/>
            <w:tcBorders>
              <w:bottom w:val="single" w:sz="5" w:space="0" w:color="DDDDDD"/>
            </w:tcBorders>
            <w:shd w:val="clear" w:color="auto" w:fill="F1F1F1"/>
            <w:tcMar>
              <w:top w:w="120" w:type="dxa"/>
              <w:left w:w="120" w:type="dxa"/>
              <w:bottom w:w="120" w:type="dxa"/>
              <w:right w:w="120" w:type="dxa"/>
            </w:tcMar>
          </w:tcPr>
          <w:p w14:paraId="42E3472A"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242DE635"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0FE551D4"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6B80EBEF"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4D791880" w14:textId="4B9F51F4" w:rsidR="00AE2DCF" w:rsidRPr="00B045F9" w:rsidRDefault="00CD2A8F" w:rsidP="00787B8E">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AE2DCF" w:rsidRPr="00B045F9" w14:paraId="4E67EC0B" w14:textId="77777777" w:rsidTr="00787B8E">
        <w:tc>
          <w:tcPr>
            <w:tcW w:w="1782" w:type="dxa"/>
            <w:tcBorders>
              <w:bottom w:val="single" w:sz="5" w:space="0" w:color="DDDDDD"/>
            </w:tcBorders>
            <w:shd w:val="clear" w:color="auto" w:fill="F1F1F1"/>
            <w:tcMar>
              <w:top w:w="120" w:type="dxa"/>
              <w:left w:w="240" w:type="dxa"/>
              <w:bottom w:w="120" w:type="dxa"/>
              <w:right w:w="120" w:type="dxa"/>
            </w:tcMar>
          </w:tcPr>
          <w:p w14:paraId="39ADB64D"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8376C9B"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614E5ED5"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1698FA2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5C09B4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4911E416"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72CC1D06" w14:textId="77777777" w:rsidTr="00787B8E">
        <w:tc>
          <w:tcPr>
            <w:tcW w:w="1782" w:type="dxa"/>
            <w:tcBorders>
              <w:bottom w:val="single" w:sz="5" w:space="0" w:color="DDDDDD"/>
            </w:tcBorders>
            <w:shd w:val="clear" w:color="auto" w:fill="F1F1F1"/>
            <w:tcMar>
              <w:top w:w="120" w:type="dxa"/>
              <w:left w:w="120" w:type="dxa"/>
              <w:bottom w:w="120" w:type="dxa"/>
              <w:right w:w="120" w:type="dxa"/>
            </w:tcMar>
          </w:tcPr>
          <w:p w14:paraId="03D749DA"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7538DA3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2118DF7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52412CB2"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295C946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5FB661A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4C446E99" w14:textId="77777777" w:rsidTr="00787B8E">
        <w:tc>
          <w:tcPr>
            <w:tcW w:w="1782" w:type="dxa"/>
            <w:tcBorders>
              <w:bottom w:val="single" w:sz="5" w:space="0" w:color="DDDDDD"/>
            </w:tcBorders>
            <w:shd w:val="clear" w:color="auto" w:fill="F1F1F1"/>
            <w:tcMar>
              <w:top w:w="120" w:type="dxa"/>
              <w:left w:w="120" w:type="dxa"/>
              <w:bottom w:w="120" w:type="dxa"/>
              <w:right w:w="120" w:type="dxa"/>
            </w:tcMar>
          </w:tcPr>
          <w:p w14:paraId="1B827095"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7625D24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2400D8F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4F8F65CC"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B41318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F16E46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14B5E897" w14:textId="77777777" w:rsidTr="00787B8E">
        <w:tc>
          <w:tcPr>
            <w:tcW w:w="1782" w:type="dxa"/>
            <w:tcBorders>
              <w:bottom w:val="single" w:sz="5" w:space="0" w:color="DDDDDD"/>
            </w:tcBorders>
            <w:shd w:val="clear" w:color="auto" w:fill="F1F1F1"/>
            <w:tcMar>
              <w:top w:w="120" w:type="dxa"/>
              <w:left w:w="120" w:type="dxa"/>
              <w:bottom w:w="120" w:type="dxa"/>
              <w:right w:w="120" w:type="dxa"/>
            </w:tcMar>
          </w:tcPr>
          <w:p w14:paraId="7853CC1B"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41CA108F"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FEA156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52437631"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11A202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624F3BC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5D56F0FB" w14:textId="3A17E6EA" w:rsidR="00AE2DCF" w:rsidRPr="00B045F9" w:rsidRDefault="00CD2A8F" w:rsidP="00787B8E">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5904D2C0" w14:textId="77777777" w:rsidTr="00787B8E">
        <w:tc>
          <w:tcPr>
            <w:tcW w:w="851" w:type="dxa"/>
            <w:tcBorders>
              <w:bottom w:val="single" w:sz="5" w:space="0" w:color="DDDDDD"/>
            </w:tcBorders>
            <w:shd w:val="clear" w:color="auto" w:fill="F1F1F1"/>
            <w:tcMar>
              <w:top w:w="120" w:type="dxa"/>
              <w:left w:w="240" w:type="dxa"/>
              <w:bottom w:w="120" w:type="dxa"/>
              <w:right w:w="120" w:type="dxa"/>
            </w:tcMar>
          </w:tcPr>
          <w:p w14:paraId="6B67A885"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02B8E045"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0980648D"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1D9E3285"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1EB72CB2"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2915F46B"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4A4E74CD"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3EE3C4B3"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42FDD3E7"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9E8F88E"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743A7217"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0137DCDD"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5720AB2D"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1B53D397"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6301D41"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79946255"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4C8D55BB"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651ED4B4"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6AD2DB33"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D6D5038"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6EDF057A"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7CE2025E"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581C378"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5E3474A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006E9C2C"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05AB2460" w14:textId="77777777" w:rsidR="00AE2DCF" w:rsidRPr="00B045F9" w:rsidRDefault="00CD2A8F">
            <w:pPr>
              <w:spacing w:after="0" w:line="240" w:lineRule="auto"/>
              <w:rPr>
                <w:lang w:val="pl-PL"/>
              </w:rPr>
            </w:pPr>
            <w:r w:rsidRPr="00B045F9">
              <w:rPr>
                <w:color w:val="000000"/>
                <w:sz w:val="18"/>
                <w:szCs w:val="18"/>
                <w:shd w:val="clear" w:color="auto" w:fill="F1F1F1"/>
                <w:lang w:val="pl-PL"/>
              </w:rPr>
              <w:lastRenderedPageBreak/>
              <w:t>5</w:t>
            </w:r>
          </w:p>
        </w:tc>
        <w:tc>
          <w:tcPr>
            <w:tcW w:w="3019" w:type="dxa"/>
            <w:tcBorders>
              <w:bottom w:val="single" w:sz="5" w:space="0" w:color="DDDDDD"/>
            </w:tcBorders>
            <w:shd w:val="clear" w:color="auto" w:fill="F1F1F1"/>
            <w:tcMar>
              <w:top w:w="120" w:type="dxa"/>
              <w:left w:w="120" w:type="dxa"/>
              <w:bottom w:w="120" w:type="dxa"/>
              <w:right w:w="120" w:type="dxa"/>
            </w:tcMar>
          </w:tcPr>
          <w:p w14:paraId="119F3AEA"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24A3D3CA"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3C00A960"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5953691"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2E6A04B9"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344404A7"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307338AC"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4F51F0F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CEA5D74"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185B0EC7"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7852A14F"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15035CAC"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3D06E776"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AC4605B"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560FFED6"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3EB02D76"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07CCD9EB"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58D0BBE0"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0874C41"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3AB1770C"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4530E818"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0044A74E"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64D312D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18A89BF"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318522AB"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5B8FD7C8"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3855EF72"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53CFAF72"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35E69D3"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1AD33C5B"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34BF2BFA"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2506E326"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1444EDA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5C00EFB"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480EA00A"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41E780C"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4FF04B16"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507D6608"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D4043B9" w14:textId="77777777" w:rsidTr="00787B8E">
        <w:tc>
          <w:tcPr>
            <w:tcW w:w="851" w:type="dxa"/>
            <w:tcBorders>
              <w:bottom w:val="single" w:sz="5" w:space="0" w:color="DDDDDD"/>
            </w:tcBorders>
            <w:shd w:val="clear" w:color="auto" w:fill="F1F1F1"/>
            <w:tcMar>
              <w:top w:w="120" w:type="dxa"/>
              <w:left w:w="120" w:type="dxa"/>
              <w:bottom w:w="120" w:type="dxa"/>
              <w:right w:w="120" w:type="dxa"/>
            </w:tcMar>
          </w:tcPr>
          <w:p w14:paraId="640B975C"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2BBA9F15"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3175A95E"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09EF529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A18EB82" w14:textId="77777777" w:rsidTr="00787B8E">
        <w:tc>
          <w:tcPr>
            <w:tcW w:w="851" w:type="dxa"/>
            <w:tcBorders>
              <w:bottom w:val="single" w:sz="5" w:space="0" w:color="DDDDDD"/>
            </w:tcBorders>
            <w:shd w:val="clear" w:color="auto" w:fill="FFFFFF"/>
            <w:tcMar>
              <w:top w:w="120" w:type="dxa"/>
              <w:left w:w="120" w:type="dxa"/>
              <w:bottom w:w="120" w:type="dxa"/>
              <w:right w:w="120" w:type="dxa"/>
            </w:tcMar>
          </w:tcPr>
          <w:p w14:paraId="6572D404"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013C860F"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09EF9072"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46851239"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42A1395C" w14:textId="2EB2A5DC" w:rsidR="00E111BA" w:rsidRPr="00B045F9" w:rsidRDefault="00E111BA" w:rsidP="00E111BA">
      <w:pPr>
        <w:pStyle w:val="myStyle"/>
        <w:spacing w:after="0" w:line="240" w:lineRule="auto"/>
        <w:ind w:left="238" w:hanging="238"/>
        <w:jc w:val="left"/>
        <w:rPr>
          <w:color w:val="000000"/>
          <w:sz w:val="27"/>
          <w:szCs w:val="27"/>
          <w:lang w:val="pl-PL"/>
        </w:rPr>
      </w:pPr>
    </w:p>
    <w:p w14:paraId="1691A2B2" w14:textId="03A02F8C" w:rsidR="00E111BA" w:rsidRPr="00B045F9" w:rsidRDefault="00E111BA" w:rsidP="00E111BA">
      <w:pPr>
        <w:pStyle w:val="myStyle"/>
        <w:spacing w:after="0" w:line="240" w:lineRule="auto"/>
        <w:jc w:val="both"/>
        <w:rPr>
          <w:color w:val="000000"/>
          <w:sz w:val="27"/>
          <w:szCs w:val="27"/>
          <w:lang w:val="pl-PL"/>
        </w:rPr>
      </w:pPr>
      <w:r w:rsidRPr="00B045F9">
        <w:rPr>
          <w:rFonts w:ascii="Times New Roman" w:hAnsi="Times New Roman" w:cs="Times New Roman"/>
          <w:sz w:val="24"/>
          <w:szCs w:val="24"/>
          <w:lang w:val="pl-PL"/>
        </w:rPr>
        <w:t xml:space="preserve">Kolejny punkt porządku obrad dotyczył </w:t>
      </w:r>
      <w:r w:rsidRPr="00B045F9">
        <w:rPr>
          <w:rFonts w:ascii="Times New Roman" w:hAnsi="Times New Roman" w:cs="Times New Roman"/>
          <w:color w:val="000000"/>
          <w:sz w:val="24"/>
          <w:szCs w:val="24"/>
          <w:lang w:val="pl-PL"/>
        </w:rPr>
        <w:t xml:space="preserve"> </w:t>
      </w:r>
      <w:r w:rsidRPr="00B045F9">
        <w:rPr>
          <w:rFonts w:ascii="Times New Roman" w:hAnsi="Times New Roman" w:cs="Times New Roman"/>
          <w:i/>
          <w:smallCaps/>
          <w:sz w:val="24"/>
          <w:szCs w:val="24"/>
          <w:lang w:val="pl-PL"/>
        </w:rPr>
        <w:t>Analizy pracy MGOK za 2020 rok</w:t>
      </w:r>
      <w:r w:rsidRPr="00B045F9">
        <w:rPr>
          <w:rFonts w:ascii="Times New Roman" w:hAnsi="Times New Roman" w:cs="Times New Roman"/>
          <w:sz w:val="24"/>
          <w:szCs w:val="24"/>
          <w:lang w:val="pl-PL"/>
        </w:rPr>
        <w:t xml:space="preserve"> (zał. nr 5) </w:t>
      </w:r>
      <w:r w:rsidR="006605D3" w:rsidRPr="00B045F9">
        <w:rPr>
          <w:rFonts w:ascii="Times New Roman" w:hAnsi="Times New Roman" w:cs="Times New Roman"/>
          <w:sz w:val="24"/>
          <w:szCs w:val="24"/>
          <w:lang w:val="pl-PL"/>
        </w:rPr>
        <w:t>Przewodniczący Rady prz</w:t>
      </w:r>
      <w:r w:rsidR="006605D3">
        <w:rPr>
          <w:rFonts w:ascii="Times New Roman" w:hAnsi="Times New Roman" w:cs="Times New Roman"/>
          <w:sz w:val="24"/>
          <w:szCs w:val="24"/>
          <w:lang w:val="pl-PL"/>
        </w:rPr>
        <w:t>ekazał</w:t>
      </w:r>
      <w:r w:rsidR="006605D3" w:rsidRPr="00B045F9">
        <w:rPr>
          <w:rFonts w:ascii="Times New Roman" w:hAnsi="Times New Roman" w:cs="Times New Roman"/>
          <w:sz w:val="24"/>
          <w:szCs w:val="24"/>
          <w:lang w:val="pl-PL"/>
        </w:rPr>
        <w:t>, że na wspólnym posiedzeniu komisji</w:t>
      </w:r>
      <w:r w:rsidR="006605D3">
        <w:rPr>
          <w:rFonts w:ascii="Times New Roman" w:hAnsi="Times New Roman" w:cs="Times New Roman"/>
          <w:sz w:val="24"/>
          <w:szCs w:val="24"/>
          <w:lang w:val="pl-PL"/>
        </w:rPr>
        <w:t xml:space="preserve"> otrzymaliśmy wyczerpującą informację nt. działalności MGOK za rok poprzedni pandemiczny</w:t>
      </w:r>
      <w:r w:rsidR="006605D3" w:rsidRPr="00B045F9">
        <w:rPr>
          <w:rFonts w:ascii="Times New Roman" w:hAnsi="Times New Roman" w:cs="Times New Roman"/>
          <w:sz w:val="24"/>
          <w:szCs w:val="24"/>
          <w:lang w:val="pl-PL"/>
        </w:rPr>
        <w:t xml:space="preserve">. </w:t>
      </w:r>
      <w:r w:rsidR="006605D3">
        <w:rPr>
          <w:rFonts w:ascii="Times New Roman" w:hAnsi="Times New Roman" w:cs="Times New Roman"/>
          <w:sz w:val="24"/>
          <w:szCs w:val="24"/>
          <w:lang w:val="pl-PL"/>
        </w:rPr>
        <w:t>Dodał, że Dyrektor w swoich wypowiedziach przedstawił zarys działalności w tym trudnym pandemicznym okresie, odniósł się do kontroli finansowej jaką miał i jak ustosunkował się do zaleceń pokontrolnych. Przewodniczący przekazał</w:t>
      </w:r>
      <w:r w:rsidR="00AF6F86">
        <w:rPr>
          <w:rFonts w:ascii="Times New Roman" w:hAnsi="Times New Roman" w:cs="Times New Roman"/>
          <w:sz w:val="24"/>
          <w:szCs w:val="24"/>
          <w:lang w:val="pl-PL"/>
        </w:rPr>
        <w:t>, że na komisji padły r</w:t>
      </w:r>
      <w:r w:rsidR="006605D3">
        <w:rPr>
          <w:rFonts w:ascii="Times New Roman" w:hAnsi="Times New Roman" w:cs="Times New Roman"/>
          <w:sz w:val="24"/>
          <w:szCs w:val="24"/>
          <w:lang w:val="pl-PL"/>
        </w:rPr>
        <w:t>ównież</w:t>
      </w:r>
      <w:r w:rsidR="00AF6F86">
        <w:rPr>
          <w:rFonts w:ascii="Times New Roman" w:hAnsi="Times New Roman" w:cs="Times New Roman"/>
          <w:sz w:val="24"/>
          <w:szCs w:val="24"/>
          <w:lang w:val="pl-PL"/>
        </w:rPr>
        <w:t xml:space="preserve"> sformułowania</w:t>
      </w:r>
      <w:r w:rsidR="006605D3">
        <w:rPr>
          <w:rFonts w:ascii="Times New Roman" w:hAnsi="Times New Roman" w:cs="Times New Roman"/>
          <w:sz w:val="24"/>
          <w:szCs w:val="24"/>
          <w:lang w:val="pl-PL"/>
        </w:rPr>
        <w:t xml:space="preserve">, </w:t>
      </w:r>
      <w:r w:rsidR="00AF6F86">
        <w:rPr>
          <w:rFonts w:ascii="Times New Roman" w:hAnsi="Times New Roman" w:cs="Times New Roman"/>
          <w:sz w:val="24"/>
          <w:szCs w:val="24"/>
          <w:lang w:val="pl-PL"/>
        </w:rPr>
        <w:t>i</w:t>
      </w:r>
      <w:r w:rsidR="006605D3">
        <w:rPr>
          <w:rFonts w:ascii="Times New Roman" w:hAnsi="Times New Roman" w:cs="Times New Roman"/>
          <w:sz w:val="24"/>
          <w:szCs w:val="24"/>
          <w:lang w:val="pl-PL"/>
        </w:rPr>
        <w:t xml:space="preserve">ż </w:t>
      </w:r>
      <w:r w:rsidR="00AF6F86">
        <w:rPr>
          <w:rFonts w:ascii="Times New Roman" w:hAnsi="Times New Roman" w:cs="Times New Roman"/>
          <w:sz w:val="24"/>
          <w:szCs w:val="24"/>
          <w:lang w:val="pl-PL"/>
        </w:rPr>
        <w:t xml:space="preserve">miasto </w:t>
      </w:r>
      <w:r w:rsidR="006605D3">
        <w:rPr>
          <w:rFonts w:ascii="Times New Roman" w:hAnsi="Times New Roman" w:cs="Times New Roman"/>
          <w:sz w:val="24"/>
          <w:szCs w:val="24"/>
          <w:lang w:val="pl-PL"/>
        </w:rPr>
        <w:t>Węgliniec jest</w:t>
      </w:r>
      <w:r w:rsidR="00AF6F86">
        <w:rPr>
          <w:rFonts w:ascii="Times New Roman" w:hAnsi="Times New Roman" w:cs="Times New Roman"/>
          <w:sz w:val="24"/>
          <w:szCs w:val="24"/>
          <w:lang w:val="pl-PL"/>
        </w:rPr>
        <w:t xml:space="preserve"> dosyć trudne jeśli chodzi o aktywność naszego społeczeństwa w ofercie, którą  Pan Dyrektor próbuje przedstawić.</w:t>
      </w:r>
      <w:r w:rsidR="006605D3">
        <w:rPr>
          <w:rFonts w:ascii="Times New Roman" w:hAnsi="Times New Roman" w:cs="Times New Roman"/>
          <w:sz w:val="24"/>
          <w:szCs w:val="24"/>
          <w:lang w:val="pl-PL"/>
        </w:rPr>
        <w:t xml:space="preserve"> </w:t>
      </w:r>
      <w:r w:rsidR="00444C74">
        <w:rPr>
          <w:rFonts w:ascii="Times New Roman" w:hAnsi="Times New Roman" w:cs="Times New Roman"/>
          <w:sz w:val="24"/>
          <w:szCs w:val="24"/>
          <w:lang w:val="pl-PL"/>
        </w:rPr>
        <w:t>Wicep</w:t>
      </w:r>
      <w:r w:rsidR="006605D3" w:rsidRPr="00B045F9">
        <w:rPr>
          <w:rFonts w:ascii="Times New Roman" w:hAnsi="Times New Roman" w:cs="Times New Roman"/>
          <w:sz w:val="24"/>
          <w:szCs w:val="24"/>
          <w:lang w:val="pl-PL"/>
        </w:rPr>
        <w:t>rzewodnicząc</w:t>
      </w:r>
      <w:r w:rsidR="00444C74">
        <w:rPr>
          <w:rFonts w:ascii="Times New Roman" w:hAnsi="Times New Roman" w:cs="Times New Roman"/>
          <w:sz w:val="24"/>
          <w:szCs w:val="24"/>
          <w:lang w:val="pl-PL"/>
        </w:rPr>
        <w:t>a</w:t>
      </w:r>
      <w:r w:rsidR="006605D3" w:rsidRPr="00B045F9">
        <w:rPr>
          <w:rFonts w:ascii="Times New Roman" w:hAnsi="Times New Roman" w:cs="Times New Roman"/>
          <w:sz w:val="24"/>
          <w:szCs w:val="24"/>
          <w:lang w:val="pl-PL"/>
        </w:rPr>
        <w:t xml:space="preserve"> Komisji</w:t>
      </w:r>
      <w:r w:rsidR="006605D3">
        <w:rPr>
          <w:rFonts w:ascii="Times New Roman" w:hAnsi="Times New Roman" w:cs="Times New Roman"/>
          <w:sz w:val="24"/>
          <w:szCs w:val="24"/>
          <w:lang w:val="pl-PL"/>
        </w:rPr>
        <w:t xml:space="preserve"> Społecznej</w:t>
      </w:r>
      <w:r w:rsidR="006605D3" w:rsidRPr="00B045F9">
        <w:rPr>
          <w:rFonts w:ascii="Times New Roman" w:hAnsi="Times New Roman" w:cs="Times New Roman"/>
          <w:sz w:val="24"/>
          <w:szCs w:val="24"/>
          <w:lang w:val="pl-PL"/>
        </w:rPr>
        <w:t xml:space="preserve"> </w:t>
      </w:r>
      <w:r w:rsidR="00444C74">
        <w:rPr>
          <w:rFonts w:ascii="Times New Roman" w:hAnsi="Times New Roman" w:cs="Times New Roman"/>
          <w:sz w:val="24"/>
          <w:szCs w:val="24"/>
          <w:lang w:val="pl-PL"/>
        </w:rPr>
        <w:t xml:space="preserve">Wanda Batog </w:t>
      </w:r>
      <w:r w:rsidR="006605D3" w:rsidRPr="00B045F9">
        <w:rPr>
          <w:rFonts w:ascii="Times New Roman" w:hAnsi="Times New Roman" w:cs="Times New Roman"/>
          <w:sz w:val="24"/>
          <w:szCs w:val="24"/>
          <w:lang w:val="pl-PL"/>
        </w:rPr>
        <w:t xml:space="preserve">poinformował, że temat został </w:t>
      </w:r>
      <w:r w:rsidR="00597C86">
        <w:rPr>
          <w:rFonts w:ascii="Times New Roman" w:hAnsi="Times New Roman" w:cs="Times New Roman"/>
          <w:sz w:val="24"/>
          <w:szCs w:val="24"/>
          <w:lang w:val="pl-PL"/>
        </w:rPr>
        <w:t xml:space="preserve">przez komisję </w:t>
      </w:r>
      <w:r w:rsidR="006605D3" w:rsidRPr="00B045F9">
        <w:rPr>
          <w:rFonts w:ascii="Times New Roman" w:hAnsi="Times New Roman" w:cs="Times New Roman"/>
          <w:sz w:val="24"/>
          <w:szCs w:val="24"/>
          <w:lang w:val="pl-PL"/>
        </w:rPr>
        <w:t>zaopiniowany pozytywnie. Ponieważ nie było żadnych pytań przystąpiono do głosowania w sprawie przyjęcia informacji nt. analizy</w:t>
      </w:r>
      <w:r w:rsidR="00444C74">
        <w:rPr>
          <w:rFonts w:ascii="Times New Roman" w:hAnsi="Times New Roman" w:cs="Times New Roman"/>
          <w:sz w:val="24"/>
          <w:szCs w:val="24"/>
          <w:lang w:val="pl-PL"/>
        </w:rPr>
        <w:t xml:space="preserve"> pracy MGOK za 2020 rok.</w:t>
      </w:r>
    </w:p>
    <w:p w14:paraId="73EA7296" w14:textId="77777777" w:rsidR="00AE2DCF" w:rsidRPr="00B045F9" w:rsidRDefault="00AE2DCF" w:rsidP="00444C74">
      <w:pPr>
        <w:pStyle w:val="myStyle"/>
        <w:spacing w:after="0" w:line="240" w:lineRule="auto"/>
        <w:ind w:left="238" w:right="238"/>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2E8345FE" w14:textId="77777777" w:rsidTr="00787B8E">
        <w:tc>
          <w:tcPr>
            <w:tcW w:w="2510" w:type="dxa"/>
            <w:tcBorders>
              <w:bottom w:val="single" w:sz="5" w:space="0" w:color="DDDDDD"/>
            </w:tcBorders>
            <w:shd w:val="clear" w:color="auto" w:fill="F1F1F1"/>
            <w:tcMar>
              <w:top w:w="120" w:type="dxa"/>
              <w:left w:w="240" w:type="dxa"/>
              <w:bottom w:w="120" w:type="dxa"/>
              <w:right w:w="120" w:type="dxa"/>
            </w:tcMar>
          </w:tcPr>
          <w:p w14:paraId="043ACF1E"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5F2877A8"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informacji nt. analizy pracy MGOK za 2020 rok.</w:t>
            </w:r>
          </w:p>
        </w:tc>
      </w:tr>
      <w:tr w:rsidR="00AE2DCF" w:rsidRPr="00B045F9" w14:paraId="3E65F81C" w14:textId="77777777" w:rsidTr="00787B8E">
        <w:tc>
          <w:tcPr>
            <w:tcW w:w="2510" w:type="dxa"/>
            <w:tcBorders>
              <w:bottom w:val="single" w:sz="5" w:space="0" w:color="DDDDDD"/>
            </w:tcBorders>
            <w:shd w:val="clear" w:color="auto" w:fill="F1F1F1"/>
            <w:tcMar>
              <w:top w:w="120" w:type="dxa"/>
              <w:left w:w="120" w:type="dxa"/>
              <w:bottom w:w="120" w:type="dxa"/>
              <w:right w:w="120" w:type="dxa"/>
            </w:tcMar>
          </w:tcPr>
          <w:p w14:paraId="7D20F291"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7406A7F3"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28C05969" w14:textId="77777777" w:rsidTr="00787B8E">
        <w:tc>
          <w:tcPr>
            <w:tcW w:w="2510" w:type="dxa"/>
            <w:tcBorders>
              <w:bottom w:val="single" w:sz="5" w:space="0" w:color="DDDDDD"/>
            </w:tcBorders>
            <w:shd w:val="clear" w:color="auto" w:fill="F1F1F1"/>
            <w:tcMar>
              <w:top w:w="120" w:type="dxa"/>
              <w:left w:w="120" w:type="dxa"/>
              <w:bottom w:w="120" w:type="dxa"/>
              <w:right w:w="120" w:type="dxa"/>
            </w:tcMar>
          </w:tcPr>
          <w:p w14:paraId="68EC1420"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43CCF42E"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7632DCAB" w14:textId="77777777" w:rsidR="00AE2DCF" w:rsidRPr="00B045F9" w:rsidRDefault="00AE2DCF">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2"/>
        <w:gridCol w:w="3165"/>
        <w:gridCol w:w="1358"/>
        <w:gridCol w:w="2933"/>
      </w:tblGrid>
      <w:tr w:rsidR="00AE2DCF" w:rsidRPr="00B045F9" w14:paraId="6158F573" w14:textId="77777777" w:rsidTr="00685682">
        <w:tc>
          <w:tcPr>
            <w:tcW w:w="1605" w:type="dxa"/>
            <w:tcBorders>
              <w:bottom w:val="single" w:sz="5" w:space="0" w:color="DDDDDD"/>
            </w:tcBorders>
            <w:shd w:val="clear" w:color="auto" w:fill="F1F1F1"/>
            <w:tcMar>
              <w:top w:w="120" w:type="dxa"/>
              <w:left w:w="240" w:type="dxa"/>
              <w:bottom w:w="120" w:type="dxa"/>
              <w:right w:w="120" w:type="dxa"/>
            </w:tcMar>
          </w:tcPr>
          <w:p w14:paraId="18488FEC"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32C617B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7487BBA9"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163744D9" w14:textId="77777777" w:rsidR="00AE2DCF" w:rsidRPr="00B045F9" w:rsidRDefault="00AE2DCF">
            <w:pPr>
              <w:rPr>
                <w:lang w:val="pl-PL"/>
              </w:rPr>
            </w:pPr>
          </w:p>
        </w:tc>
      </w:tr>
      <w:tr w:rsidR="00AE2DCF" w:rsidRPr="00B045F9" w14:paraId="77A6A0B9" w14:textId="77777777" w:rsidTr="00685682">
        <w:tc>
          <w:tcPr>
            <w:tcW w:w="1605" w:type="dxa"/>
            <w:tcBorders>
              <w:bottom w:val="single" w:sz="5" w:space="0" w:color="DDDDDD"/>
            </w:tcBorders>
            <w:shd w:val="clear" w:color="auto" w:fill="F1F1F1"/>
            <w:tcMar>
              <w:top w:w="120" w:type="dxa"/>
              <w:left w:w="120" w:type="dxa"/>
              <w:bottom w:w="120" w:type="dxa"/>
              <w:right w:w="120" w:type="dxa"/>
            </w:tcMar>
          </w:tcPr>
          <w:p w14:paraId="2CCD1498"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529BE090"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4102C9E2"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2307A737"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5B205994" w14:textId="57A5E8C3" w:rsidR="00AE2DCF" w:rsidRPr="00B045F9" w:rsidRDefault="00CD2A8F" w:rsidP="00685682">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AE2DCF" w:rsidRPr="00B045F9" w14:paraId="448F1CFE" w14:textId="77777777" w:rsidTr="00685682">
        <w:tc>
          <w:tcPr>
            <w:tcW w:w="1782" w:type="dxa"/>
            <w:tcBorders>
              <w:bottom w:val="single" w:sz="5" w:space="0" w:color="DDDDDD"/>
            </w:tcBorders>
            <w:shd w:val="clear" w:color="auto" w:fill="F1F1F1"/>
            <w:tcMar>
              <w:top w:w="120" w:type="dxa"/>
              <w:left w:w="240" w:type="dxa"/>
              <w:bottom w:w="120" w:type="dxa"/>
              <w:right w:w="120" w:type="dxa"/>
            </w:tcMar>
          </w:tcPr>
          <w:p w14:paraId="03196D51"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1837B25"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2C17EF3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2D4016D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0EB9205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6F199C53"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5F7D33CB" w14:textId="77777777" w:rsidTr="00685682">
        <w:tc>
          <w:tcPr>
            <w:tcW w:w="1782" w:type="dxa"/>
            <w:tcBorders>
              <w:bottom w:val="single" w:sz="5" w:space="0" w:color="DDDDDD"/>
            </w:tcBorders>
            <w:shd w:val="clear" w:color="auto" w:fill="F1F1F1"/>
            <w:tcMar>
              <w:top w:w="120" w:type="dxa"/>
              <w:left w:w="120" w:type="dxa"/>
              <w:bottom w:w="120" w:type="dxa"/>
              <w:right w:w="120" w:type="dxa"/>
            </w:tcMar>
          </w:tcPr>
          <w:p w14:paraId="41580FA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6A5DF35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314CC00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687060BA"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3A3BADA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E813FE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5968FD0C" w14:textId="77777777" w:rsidTr="00685682">
        <w:tc>
          <w:tcPr>
            <w:tcW w:w="1782" w:type="dxa"/>
            <w:tcBorders>
              <w:bottom w:val="single" w:sz="5" w:space="0" w:color="DDDDDD"/>
            </w:tcBorders>
            <w:shd w:val="clear" w:color="auto" w:fill="F1F1F1"/>
            <w:tcMar>
              <w:top w:w="120" w:type="dxa"/>
              <w:left w:w="120" w:type="dxa"/>
              <w:bottom w:w="120" w:type="dxa"/>
              <w:right w:w="120" w:type="dxa"/>
            </w:tcMar>
          </w:tcPr>
          <w:p w14:paraId="6138D965"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5CF8F20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556AA7F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7B9FD33"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5338B4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572350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5F917930" w14:textId="77777777" w:rsidTr="00685682">
        <w:tc>
          <w:tcPr>
            <w:tcW w:w="1782" w:type="dxa"/>
            <w:tcBorders>
              <w:bottom w:val="single" w:sz="5" w:space="0" w:color="DDDDDD"/>
            </w:tcBorders>
            <w:shd w:val="clear" w:color="auto" w:fill="F1F1F1"/>
            <w:tcMar>
              <w:top w:w="120" w:type="dxa"/>
              <w:left w:w="120" w:type="dxa"/>
              <w:bottom w:w="120" w:type="dxa"/>
              <w:right w:w="120" w:type="dxa"/>
            </w:tcMar>
          </w:tcPr>
          <w:p w14:paraId="2BC09558" w14:textId="77777777" w:rsidR="00AE2DCF" w:rsidRPr="00B045F9" w:rsidRDefault="00CD2A8F">
            <w:pPr>
              <w:spacing w:after="0" w:line="240" w:lineRule="auto"/>
              <w:rPr>
                <w:lang w:val="pl-PL"/>
              </w:rPr>
            </w:pPr>
            <w:r w:rsidRPr="00B045F9">
              <w:rPr>
                <w:color w:val="000000"/>
                <w:sz w:val="18"/>
                <w:szCs w:val="18"/>
                <w:shd w:val="clear" w:color="auto" w:fill="F1F1F1"/>
                <w:lang w:val="pl-PL"/>
              </w:rPr>
              <w:lastRenderedPageBreak/>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62E1E9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02588DF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A4A903A"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98BB89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4035808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22F8A52C" w14:textId="6F31F6F4" w:rsidR="00AE2DCF" w:rsidRPr="00B045F9" w:rsidRDefault="00CD2A8F" w:rsidP="006816E8">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59543283" w14:textId="77777777" w:rsidTr="006816E8">
        <w:tc>
          <w:tcPr>
            <w:tcW w:w="851" w:type="dxa"/>
            <w:tcBorders>
              <w:bottom w:val="single" w:sz="5" w:space="0" w:color="DDDDDD"/>
            </w:tcBorders>
            <w:shd w:val="clear" w:color="auto" w:fill="F1F1F1"/>
            <w:tcMar>
              <w:top w:w="120" w:type="dxa"/>
              <w:left w:w="240" w:type="dxa"/>
              <w:bottom w:w="120" w:type="dxa"/>
              <w:right w:w="120" w:type="dxa"/>
            </w:tcMar>
          </w:tcPr>
          <w:p w14:paraId="37E54DD8"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72E82E88"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504E1A28"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5F4E4905"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46CAF8BE"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0E22A26F"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61BE43CE"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5B3C1A9D"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2BD5DEA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76AE243"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73B56F95"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128689D0"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E61AC94"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1426969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58CB975"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4A76F6E9"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50EB28ED"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688DF598"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2913BED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AA19739"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32B3B3AB"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33006BD5"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2359383"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4C68C6D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75C4C27"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5433537A"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50164D21"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0299D4B7"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62822F4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AB5238E"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6AE235BA"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03341E4E"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017B4206"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70A08FA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BD3FB18"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7221D679"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172DE2A3"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565C324C"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2A02787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4041F58A"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4E549259"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1D7F36E0"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34690159"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3B65823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177FAFE"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3D757C62"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5F319FDB"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0DCE6FC0"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43A1CE66"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00ADE65"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62E4B73E"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7B569E9C"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450FC5C0"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092232FE"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2BEC409"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3C026AEF"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43CD2D0A"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3145B46C"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5A275A4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3D2B856"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5B73653C"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4FF9213"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0B93D698"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419C4A1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96D5576" w14:textId="77777777" w:rsidTr="006816E8">
        <w:tc>
          <w:tcPr>
            <w:tcW w:w="851" w:type="dxa"/>
            <w:tcBorders>
              <w:bottom w:val="single" w:sz="5" w:space="0" w:color="DDDDDD"/>
            </w:tcBorders>
            <w:shd w:val="clear" w:color="auto" w:fill="F1F1F1"/>
            <w:tcMar>
              <w:top w:w="120" w:type="dxa"/>
              <w:left w:w="120" w:type="dxa"/>
              <w:bottom w:w="120" w:type="dxa"/>
              <w:right w:w="120" w:type="dxa"/>
            </w:tcMar>
          </w:tcPr>
          <w:p w14:paraId="65F67143"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3A64161F"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2CB163A0"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2C47CC17"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048CCAF" w14:textId="77777777" w:rsidTr="006816E8">
        <w:tc>
          <w:tcPr>
            <w:tcW w:w="851" w:type="dxa"/>
            <w:tcBorders>
              <w:bottom w:val="single" w:sz="5" w:space="0" w:color="DDDDDD"/>
            </w:tcBorders>
            <w:shd w:val="clear" w:color="auto" w:fill="FFFFFF"/>
            <w:tcMar>
              <w:top w:w="120" w:type="dxa"/>
              <w:left w:w="120" w:type="dxa"/>
              <w:bottom w:w="120" w:type="dxa"/>
              <w:right w:w="120" w:type="dxa"/>
            </w:tcMar>
          </w:tcPr>
          <w:p w14:paraId="5274782B"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5932DD77"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0F6701E3"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7DC02B4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706C9466" w14:textId="001612C6" w:rsidR="00513596" w:rsidRPr="00B045F9" w:rsidRDefault="00513596" w:rsidP="00513596">
      <w:pPr>
        <w:pStyle w:val="myStyle"/>
        <w:spacing w:before="243" w:after="3" w:line="240" w:lineRule="auto"/>
        <w:ind w:right="-2"/>
        <w:jc w:val="both"/>
        <w:rPr>
          <w:color w:val="000000"/>
          <w:sz w:val="27"/>
          <w:szCs w:val="27"/>
          <w:lang w:val="pl-PL"/>
        </w:rPr>
      </w:pPr>
      <w:r w:rsidRPr="00B045F9">
        <w:rPr>
          <w:rFonts w:ascii="Times New Roman" w:hAnsi="Times New Roman" w:cs="Times New Roman"/>
          <w:sz w:val="24"/>
          <w:szCs w:val="24"/>
          <w:lang w:val="pl-PL"/>
        </w:rPr>
        <w:t>Przewodniczący przeszedł do kolejnego punkt porządku obrad, który dotyczył</w:t>
      </w:r>
      <w:r w:rsidRPr="00B045F9">
        <w:rPr>
          <w:rFonts w:ascii="Times New Roman" w:hAnsi="Times New Roman" w:cs="Times New Roman"/>
          <w:color w:val="000000"/>
          <w:sz w:val="24"/>
          <w:szCs w:val="24"/>
          <w:lang w:val="pl-PL"/>
        </w:rPr>
        <w:t xml:space="preserve"> </w:t>
      </w:r>
      <w:r w:rsidRPr="00B045F9">
        <w:rPr>
          <w:rFonts w:ascii="Times New Roman" w:hAnsi="Times New Roman" w:cs="Times New Roman"/>
          <w:i/>
          <w:smallCaps/>
          <w:sz w:val="24"/>
          <w:szCs w:val="24"/>
          <w:lang w:val="pl-PL"/>
        </w:rPr>
        <w:t>Oceny realizacji planowanych inwestycji</w:t>
      </w:r>
      <w:r w:rsidRPr="00B045F9">
        <w:rPr>
          <w:rFonts w:ascii="Times New Roman" w:hAnsi="Times New Roman" w:cs="Times New Roman"/>
          <w:sz w:val="24"/>
          <w:szCs w:val="24"/>
          <w:lang w:val="pl-PL"/>
        </w:rPr>
        <w:t xml:space="preserve"> (zał. nr 6)</w:t>
      </w:r>
    </w:p>
    <w:p w14:paraId="40C248BB" w14:textId="2CA276B9" w:rsidR="00AE2DCF" w:rsidRPr="007F2016" w:rsidRDefault="007F2016" w:rsidP="00756228">
      <w:pPr>
        <w:pStyle w:val="myStyle"/>
        <w:spacing w:before="2" w:after="2" w:line="240" w:lineRule="auto"/>
        <w:ind w:right="-2"/>
        <w:jc w:val="both"/>
        <w:rPr>
          <w:rFonts w:ascii="Times New Roman" w:hAnsi="Times New Roman" w:cs="Times New Roman"/>
          <w:sz w:val="24"/>
          <w:szCs w:val="24"/>
          <w:lang w:val="pl-PL"/>
        </w:rPr>
      </w:pPr>
      <w:r w:rsidRPr="007F2016">
        <w:rPr>
          <w:rFonts w:ascii="Times New Roman" w:hAnsi="Times New Roman" w:cs="Times New Roman"/>
          <w:sz w:val="24"/>
          <w:szCs w:val="24"/>
          <w:lang w:val="pl-PL"/>
        </w:rPr>
        <w:t xml:space="preserve">Głos </w:t>
      </w:r>
      <w:r>
        <w:rPr>
          <w:rFonts w:ascii="Times New Roman" w:hAnsi="Times New Roman" w:cs="Times New Roman"/>
          <w:sz w:val="24"/>
          <w:szCs w:val="24"/>
          <w:lang w:val="pl-PL"/>
        </w:rPr>
        <w:t>zabrał Burmistrz, który przekazał, że jednymi z ważniejszych działań są zmiany w planach zagospodarowania przestrzennego w obrębie Starego Węglińca i miasta Węgliniec ale za moment będą to również zmiany w  poszczególnych miejscowościach, zgodnie z wnioskami, które do nas wpłynęły. Realizujemy również fundusze sołeckie, m.</w:t>
      </w:r>
      <w:r w:rsidR="00DC0AEB">
        <w:rPr>
          <w:rFonts w:ascii="Times New Roman" w:hAnsi="Times New Roman" w:cs="Times New Roman"/>
          <w:sz w:val="24"/>
          <w:szCs w:val="24"/>
          <w:lang w:val="pl-PL"/>
        </w:rPr>
        <w:t xml:space="preserve"> </w:t>
      </w:r>
      <w:r>
        <w:rPr>
          <w:rFonts w:ascii="Times New Roman" w:hAnsi="Times New Roman" w:cs="Times New Roman"/>
          <w:sz w:val="24"/>
          <w:szCs w:val="24"/>
          <w:lang w:val="pl-PL"/>
        </w:rPr>
        <w:t xml:space="preserve">im w Ruszowie jednym z głównych zadań była przebudowa budynku gospodarczego na Klub Seniora. Realizuje się już inwestycja pt. rozbudowa budynku Policji i Ochotniczej Straży Pożarnej w Węglińcu, mamy już pozwolenie na rozbudowę budynku remizy OSP w Starym Węglińcu, </w:t>
      </w:r>
      <w:r w:rsidR="005B0B3F">
        <w:rPr>
          <w:rFonts w:ascii="Times New Roman" w:hAnsi="Times New Roman" w:cs="Times New Roman"/>
          <w:sz w:val="24"/>
          <w:szCs w:val="24"/>
          <w:lang w:val="pl-PL"/>
        </w:rPr>
        <w:t>przygotowujemy dokumentację na montaż wiat w Starym Węglińcu, Czerwonej Wodzie i Piasecznej, przygotowujemy dokumentację na rozbudowę świetlicy Wiejskiej w Piasecznej, w Jagodzinie wymieniliśmy już ogrodzenie i utwardziliśmy nawierzchnię na placu zabaw</w:t>
      </w:r>
      <w:r w:rsidR="00003C5A">
        <w:rPr>
          <w:rFonts w:ascii="Times New Roman" w:hAnsi="Times New Roman" w:cs="Times New Roman"/>
          <w:sz w:val="24"/>
          <w:szCs w:val="24"/>
          <w:lang w:val="pl-PL"/>
        </w:rPr>
        <w:t xml:space="preserve">, w Węglińcu w Ośrodku Zdrowia chcemy utworzyć centrum rehabilitacji, też takiej </w:t>
      </w:r>
      <w:proofErr w:type="spellStart"/>
      <w:r w:rsidR="00003C5A">
        <w:rPr>
          <w:rFonts w:ascii="Times New Roman" w:hAnsi="Times New Roman" w:cs="Times New Roman"/>
          <w:sz w:val="24"/>
          <w:szCs w:val="24"/>
          <w:lang w:val="pl-PL"/>
        </w:rPr>
        <w:t>pocovidowej</w:t>
      </w:r>
      <w:proofErr w:type="spellEnd"/>
      <w:r w:rsidR="00003C5A">
        <w:rPr>
          <w:rFonts w:ascii="Times New Roman" w:hAnsi="Times New Roman" w:cs="Times New Roman"/>
          <w:sz w:val="24"/>
          <w:szCs w:val="24"/>
          <w:lang w:val="pl-PL"/>
        </w:rPr>
        <w:t>, podpisaliśmy już umowę na wykonanie dokumentacji projektowej budowy Sali gimnastycznej wraz z zapleczem socjaln</w:t>
      </w:r>
      <w:r w:rsidR="002F0DAF">
        <w:rPr>
          <w:rFonts w:ascii="Times New Roman" w:hAnsi="Times New Roman" w:cs="Times New Roman"/>
          <w:sz w:val="24"/>
          <w:szCs w:val="24"/>
          <w:lang w:val="pl-PL"/>
        </w:rPr>
        <w:t>o-sanitarnym przy szkole podstawowej</w:t>
      </w:r>
      <w:r w:rsidR="00003C5A">
        <w:rPr>
          <w:rFonts w:ascii="Times New Roman" w:hAnsi="Times New Roman" w:cs="Times New Roman"/>
          <w:sz w:val="24"/>
          <w:szCs w:val="24"/>
          <w:lang w:val="pl-PL"/>
        </w:rPr>
        <w:t xml:space="preserve"> w Czerwonej Wodzie</w:t>
      </w:r>
      <w:r w:rsidR="00E711F0">
        <w:rPr>
          <w:rFonts w:ascii="Times New Roman" w:hAnsi="Times New Roman" w:cs="Times New Roman"/>
          <w:sz w:val="24"/>
          <w:szCs w:val="24"/>
          <w:lang w:val="pl-PL"/>
        </w:rPr>
        <w:t>, chcemy również wykonać termomodernizację budynku szkoły, w Zielonce podpisaliśmy umowę na remont garażu przy świ</w:t>
      </w:r>
      <w:r w:rsidR="0028784D">
        <w:rPr>
          <w:rFonts w:ascii="Times New Roman" w:hAnsi="Times New Roman" w:cs="Times New Roman"/>
          <w:sz w:val="24"/>
          <w:szCs w:val="24"/>
          <w:lang w:val="pl-PL"/>
        </w:rPr>
        <w:t>e</w:t>
      </w:r>
      <w:r w:rsidR="00E711F0">
        <w:rPr>
          <w:rFonts w:ascii="Times New Roman" w:hAnsi="Times New Roman" w:cs="Times New Roman"/>
          <w:sz w:val="24"/>
          <w:szCs w:val="24"/>
          <w:lang w:val="pl-PL"/>
        </w:rPr>
        <w:t>tlicy wiejskiej</w:t>
      </w:r>
      <w:r w:rsidR="00B84D52">
        <w:rPr>
          <w:rFonts w:ascii="Times New Roman" w:hAnsi="Times New Roman" w:cs="Times New Roman"/>
          <w:sz w:val="24"/>
          <w:szCs w:val="24"/>
          <w:lang w:val="pl-PL"/>
        </w:rPr>
        <w:t>,</w:t>
      </w:r>
      <w:r w:rsidR="00B52DFC">
        <w:rPr>
          <w:rFonts w:ascii="Times New Roman" w:hAnsi="Times New Roman" w:cs="Times New Roman"/>
          <w:sz w:val="24"/>
          <w:szCs w:val="24"/>
          <w:lang w:val="pl-PL"/>
        </w:rPr>
        <w:t xml:space="preserve"> który obejmie również okna i elewację,</w:t>
      </w:r>
      <w:r w:rsidR="00455090">
        <w:rPr>
          <w:rFonts w:ascii="Times New Roman" w:hAnsi="Times New Roman" w:cs="Times New Roman"/>
          <w:sz w:val="24"/>
          <w:szCs w:val="24"/>
          <w:lang w:val="pl-PL"/>
        </w:rPr>
        <w:t xml:space="preserve"> przygotowujemy dokumentację projektową na wykonanie wiaty przy Domu Kultury w Jagodzinie, przygotowujemy dokumentację na </w:t>
      </w:r>
      <w:r w:rsidR="00BC4311">
        <w:rPr>
          <w:rFonts w:ascii="Times New Roman" w:hAnsi="Times New Roman" w:cs="Times New Roman"/>
          <w:sz w:val="24"/>
          <w:szCs w:val="24"/>
          <w:lang w:val="pl-PL"/>
        </w:rPr>
        <w:t>wykonanie</w:t>
      </w:r>
      <w:r w:rsidR="00455090">
        <w:rPr>
          <w:rFonts w:ascii="Times New Roman" w:hAnsi="Times New Roman" w:cs="Times New Roman"/>
          <w:sz w:val="24"/>
          <w:szCs w:val="24"/>
          <w:lang w:val="pl-PL"/>
        </w:rPr>
        <w:t xml:space="preserve"> chodnika przy ul. Kochanowskiego w Węglińcu, </w:t>
      </w:r>
      <w:r w:rsidR="005060C7">
        <w:rPr>
          <w:rFonts w:ascii="Times New Roman" w:hAnsi="Times New Roman" w:cs="Times New Roman"/>
          <w:sz w:val="24"/>
          <w:szCs w:val="24"/>
          <w:lang w:val="pl-PL"/>
        </w:rPr>
        <w:t xml:space="preserve">dokonaliśmy odbioru końcowego </w:t>
      </w:r>
      <w:r w:rsidR="00856983">
        <w:rPr>
          <w:rFonts w:ascii="Times New Roman" w:hAnsi="Times New Roman" w:cs="Times New Roman"/>
          <w:sz w:val="24"/>
          <w:szCs w:val="24"/>
          <w:lang w:val="pl-PL"/>
        </w:rPr>
        <w:t>s</w:t>
      </w:r>
      <w:r w:rsidR="005060C7">
        <w:rPr>
          <w:rFonts w:ascii="Times New Roman" w:hAnsi="Times New Roman" w:cs="Times New Roman"/>
          <w:sz w:val="24"/>
          <w:szCs w:val="24"/>
          <w:lang w:val="pl-PL"/>
        </w:rPr>
        <w:t>ali sportowej w Ruszowie</w:t>
      </w:r>
      <w:r w:rsidR="00856983">
        <w:rPr>
          <w:rFonts w:ascii="Times New Roman" w:hAnsi="Times New Roman" w:cs="Times New Roman"/>
          <w:sz w:val="24"/>
          <w:szCs w:val="24"/>
          <w:lang w:val="pl-PL"/>
        </w:rPr>
        <w:t xml:space="preserve"> i mamy już </w:t>
      </w:r>
      <w:r w:rsidR="00856983">
        <w:rPr>
          <w:rFonts w:ascii="Times New Roman" w:hAnsi="Times New Roman" w:cs="Times New Roman"/>
          <w:sz w:val="24"/>
          <w:szCs w:val="24"/>
          <w:lang w:val="pl-PL"/>
        </w:rPr>
        <w:lastRenderedPageBreak/>
        <w:t>pozwolenie na jej użytkowanie</w:t>
      </w:r>
      <w:r w:rsidR="005060C7">
        <w:rPr>
          <w:rFonts w:ascii="Times New Roman" w:hAnsi="Times New Roman" w:cs="Times New Roman"/>
          <w:sz w:val="24"/>
          <w:szCs w:val="24"/>
          <w:lang w:val="pl-PL"/>
        </w:rPr>
        <w:t xml:space="preserve">, </w:t>
      </w:r>
      <w:r w:rsidR="00856983">
        <w:rPr>
          <w:rFonts w:ascii="Times New Roman" w:hAnsi="Times New Roman" w:cs="Times New Roman"/>
          <w:sz w:val="24"/>
          <w:szCs w:val="24"/>
          <w:lang w:val="pl-PL"/>
        </w:rPr>
        <w:t xml:space="preserve">trwają prace związane z przebudową ul. Sikorskiego w Węglińcu, </w:t>
      </w:r>
      <w:r w:rsidR="00176633">
        <w:rPr>
          <w:rFonts w:ascii="Times New Roman" w:hAnsi="Times New Roman" w:cs="Times New Roman"/>
          <w:sz w:val="24"/>
          <w:szCs w:val="24"/>
          <w:lang w:val="pl-PL"/>
        </w:rPr>
        <w:t>wykonaliśmy</w:t>
      </w:r>
      <w:r w:rsidR="00856983">
        <w:rPr>
          <w:rFonts w:ascii="Times New Roman" w:hAnsi="Times New Roman" w:cs="Times New Roman"/>
          <w:sz w:val="24"/>
          <w:szCs w:val="24"/>
          <w:lang w:val="pl-PL"/>
        </w:rPr>
        <w:t xml:space="preserve"> </w:t>
      </w:r>
      <w:r w:rsidR="00176633">
        <w:rPr>
          <w:rFonts w:ascii="Times New Roman" w:hAnsi="Times New Roman" w:cs="Times New Roman"/>
          <w:sz w:val="24"/>
          <w:szCs w:val="24"/>
          <w:lang w:val="pl-PL"/>
        </w:rPr>
        <w:t xml:space="preserve">prace związane z </w:t>
      </w:r>
      <w:r w:rsidR="00856983">
        <w:rPr>
          <w:rFonts w:ascii="Times New Roman" w:hAnsi="Times New Roman" w:cs="Times New Roman"/>
          <w:sz w:val="24"/>
          <w:szCs w:val="24"/>
          <w:lang w:val="pl-PL"/>
        </w:rPr>
        <w:t>budow</w:t>
      </w:r>
      <w:r w:rsidR="00176633">
        <w:rPr>
          <w:rFonts w:ascii="Times New Roman" w:hAnsi="Times New Roman" w:cs="Times New Roman"/>
          <w:sz w:val="24"/>
          <w:szCs w:val="24"/>
          <w:lang w:val="pl-PL"/>
        </w:rPr>
        <w:t>ą</w:t>
      </w:r>
      <w:r w:rsidR="00856983">
        <w:rPr>
          <w:rFonts w:ascii="Times New Roman" w:hAnsi="Times New Roman" w:cs="Times New Roman"/>
          <w:sz w:val="24"/>
          <w:szCs w:val="24"/>
          <w:lang w:val="pl-PL"/>
        </w:rPr>
        <w:t xml:space="preserve"> sieci kanalizacyjnej ul. Wojska Polskiego w Węglińcu</w:t>
      </w:r>
      <w:r w:rsidR="00230AE1">
        <w:rPr>
          <w:rFonts w:ascii="Times New Roman" w:hAnsi="Times New Roman" w:cs="Times New Roman"/>
          <w:sz w:val="24"/>
          <w:szCs w:val="24"/>
          <w:lang w:val="pl-PL"/>
        </w:rPr>
        <w:t xml:space="preserve">, trwa budowa </w:t>
      </w:r>
      <w:proofErr w:type="spellStart"/>
      <w:r w:rsidR="00230AE1">
        <w:rPr>
          <w:rFonts w:ascii="Times New Roman" w:hAnsi="Times New Roman" w:cs="Times New Roman"/>
          <w:sz w:val="24"/>
          <w:szCs w:val="24"/>
          <w:lang w:val="pl-PL"/>
        </w:rPr>
        <w:t>żłobko</w:t>
      </w:r>
      <w:proofErr w:type="spellEnd"/>
      <w:r w:rsidR="00230AE1">
        <w:rPr>
          <w:rFonts w:ascii="Times New Roman" w:hAnsi="Times New Roman" w:cs="Times New Roman"/>
          <w:sz w:val="24"/>
          <w:szCs w:val="24"/>
          <w:lang w:val="pl-PL"/>
        </w:rPr>
        <w:t xml:space="preserve">-przedszkola, przygotowujemy trochę dróg m.in. w Starym Węglińcu, Węglińcu, Czerwonej Wodzie, </w:t>
      </w:r>
      <w:proofErr w:type="spellStart"/>
      <w:r w:rsidR="00230AE1">
        <w:rPr>
          <w:rFonts w:ascii="Times New Roman" w:hAnsi="Times New Roman" w:cs="Times New Roman"/>
          <w:sz w:val="24"/>
          <w:szCs w:val="24"/>
          <w:lang w:val="pl-PL"/>
        </w:rPr>
        <w:t>Okrąglicy</w:t>
      </w:r>
      <w:proofErr w:type="spellEnd"/>
      <w:r w:rsidR="00230AE1">
        <w:rPr>
          <w:rFonts w:ascii="Times New Roman" w:hAnsi="Times New Roman" w:cs="Times New Roman"/>
          <w:sz w:val="24"/>
          <w:szCs w:val="24"/>
          <w:lang w:val="pl-PL"/>
        </w:rPr>
        <w:t xml:space="preserve"> i Ruszowie, w Ruszowie przy szkole wybudujemy bezpieczne przejście dla pieszych z sygnalizacją świetlną, przed nami jeszcze jest budowa chodnika przy drodze 296 w Czerwonej Wodzie. Oprócz wymienionych było jeszcze </w:t>
      </w:r>
      <w:r w:rsidR="00DB2ADC">
        <w:rPr>
          <w:rFonts w:ascii="Times New Roman" w:hAnsi="Times New Roman" w:cs="Times New Roman"/>
          <w:sz w:val="24"/>
          <w:szCs w:val="24"/>
          <w:lang w:val="pl-PL"/>
        </w:rPr>
        <w:t xml:space="preserve">wykonanych </w:t>
      </w:r>
      <w:r w:rsidR="00230AE1">
        <w:rPr>
          <w:rFonts w:ascii="Times New Roman" w:hAnsi="Times New Roman" w:cs="Times New Roman"/>
          <w:sz w:val="24"/>
          <w:szCs w:val="24"/>
          <w:lang w:val="pl-PL"/>
        </w:rPr>
        <w:t>wiele drobnych rzeczy</w:t>
      </w:r>
      <w:r w:rsidR="00DB2ADC">
        <w:rPr>
          <w:rFonts w:ascii="Times New Roman" w:hAnsi="Times New Roman" w:cs="Times New Roman"/>
          <w:sz w:val="24"/>
          <w:szCs w:val="24"/>
          <w:lang w:val="pl-PL"/>
        </w:rPr>
        <w:t>.</w:t>
      </w:r>
      <w:r w:rsidR="005D3C7D">
        <w:rPr>
          <w:rFonts w:ascii="Times New Roman" w:hAnsi="Times New Roman" w:cs="Times New Roman"/>
          <w:sz w:val="24"/>
          <w:szCs w:val="24"/>
          <w:lang w:val="pl-PL"/>
        </w:rPr>
        <w:t xml:space="preserve"> </w:t>
      </w:r>
      <w:r w:rsidR="00D94AA1">
        <w:rPr>
          <w:rFonts w:ascii="Times New Roman" w:hAnsi="Times New Roman" w:cs="Times New Roman"/>
          <w:sz w:val="24"/>
          <w:szCs w:val="24"/>
          <w:lang w:val="pl-PL"/>
        </w:rPr>
        <w:t>Cały czas próbujemy pozyskać wszystkie możliwe środki zewnętrzne.</w:t>
      </w:r>
      <w:r w:rsidR="002865E1">
        <w:rPr>
          <w:rFonts w:ascii="Times New Roman" w:hAnsi="Times New Roman" w:cs="Times New Roman"/>
          <w:sz w:val="24"/>
          <w:szCs w:val="24"/>
          <w:lang w:val="pl-PL"/>
        </w:rPr>
        <w:t xml:space="preserve"> Po krótkiej dyskusji i przekazaniu informacji o pozytywnym zaopiniowaniu tematu przez Komisję Gospodarczą radni przystąpili do głosowania w sprawie przyjęcia informacji nt. realizacji planowanych inwestycji.</w:t>
      </w:r>
      <w:r w:rsidR="00AC3749">
        <w:rPr>
          <w:rFonts w:ascii="Times New Roman" w:hAnsi="Times New Roman" w:cs="Times New Roman"/>
          <w:sz w:val="24"/>
          <w:szCs w:val="24"/>
          <w:lang w:val="pl-PL"/>
        </w:rPr>
        <w:t xml:space="preserve"> </w:t>
      </w:r>
    </w:p>
    <w:p w14:paraId="37F591CF" w14:textId="77777777" w:rsidR="00AE2DCF" w:rsidRPr="00B045F9" w:rsidRDefault="00AE2DCF" w:rsidP="00AF45D0">
      <w:pPr>
        <w:pStyle w:val="myStyle"/>
        <w:spacing w:after="0" w:line="240" w:lineRule="auto"/>
        <w:ind w:left="238" w:right="238"/>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234EAC07" w14:textId="77777777" w:rsidTr="00614D28">
        <w:tc>
          <w:tcPr>
            <w:tcW w:w="2510" w:type="dxa"/>
            <w:tcBorders>
              <w:bottom w:val="single" w:sz="5" w:space="0" w:color="DDDDDD"/>
            </w:tcBorders>
            <w:shd w:val="clear" w:color="auto" w:fill="F1F1F1"/>
            <w:tcMar>
              <w:top w:w="120" w:type="dxa"/>
              <w:left w:w="240" w:type="dxa"/>
              <w:bottom w:w="120" w:type="dxa"/>
              <w:right w:w="120" w:type="dxa"/>
            </w:tcMar>
          </w:tcPr>
          <w:p w14:paraId="62E78F42"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686FC7BE"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informacji nt. realizacji planowanych inwestycji</w:t>
            </w:r>
          </w:p>
        </w:tc>
      </w:tr>
      <w:tr w:rsidR="00AE2DCF" w:rsidRPr="00B045F9" w14:paraId="5A892F3D"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1C2A4084"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BF9D5BB"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7CE6E004"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5BE61BDD"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25C7CBEC"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402CFE00" w14:textId="77777777" w:rsidR="00AE2DCF" w:rsidRPr="00B045F9" w:rsidRDefault="00AE2DCF">
      <w:pPr>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2"/>
        <w:gridCol w:w="3165"/>
        <w:gridCol w:w="1358"/>
        <w:gridCol w:w="2933"/>
      </w:tblGrid>
      <w:tr w:rsidR="00AE2DCF" w:rsidRPr="00B045F9" w14:paraId="1455555A" w14:textId="77777777" w:rsidTr="00614D28">
        <w:tc>
          <w:tcPr>
            <w:tcW w:w="1605" w:type="dxa"/>
            <w:tcBorders>
              <w:bottom w:val="single" w:sz="5" w:space="0" w:color="DDDDDD"/>
            </w:tcBorders>
            <w:shd w:val="clear" w:color="auto" w:fill="F1F1F1"/>
            <w:tcMar>
              <w:top w:w="120" w:type="dxa"/>
              <w:left w:w="240" w:type="dxa"/>
              <w:bottom w:w="120" w:type="dxa"/>
              <w:right w:w="120" w:type="dxa"/>
            </w:tcMar>
          </w:tcPr>
          <w:p w14:paraId="19192C48"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75C4774E"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0D21F189"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6A3BD488" w14:textId="77777777" w:rsidR="00AE2DCF" w:rsidRPr="00B045F9" w:rsidRDefault="00AE2DCF">
            <w:pPr>
              <w:rPr>
                <w:lang w:val="pl-PL"/>
              </w:rPr>
            </w:pPr>
          </w:p>
        </w:tc>
      </w:tr>
      <w:tr w:rsidR="00AE2DCF" w:rsidRPr="00B045F9" w14:paraId="3462DFBB" w14:textId="77777777" w:rsidTr="00614D28">
        <w:tc>
          <w:tcPr>
            <w:tcW w:w="1605" w:type="dxa"/>
            <w:tcBorders>
              <w:bottom w:val="single" w:sz="5" w:space="0" w:color="DDDDDD"/>
            </w:tcBorders>
            <w:shd w:val="clear" w:color="auto" w:fill="F1F1F1"/>
            <w:tcMar>
              <w:top w:w="120" w:type="dxa"/>
              <w:left w:w="120" w:type="dxa"/>
              <w:bottom w:w="120" w:type="dxa"/>
              <w:right w:w="120" w:type="dxa"/>
            </w:tcMar>
          </w:tcPr>
          <w:p w14:paraId="28B81F69"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3A99BE16"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371E1BA6"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191777FD"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090312E5" w14:textId="3DA448BA"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AE2DCF" w:rsidRPr="00B045F9" w14:paraId="4E820BAE" w14:textId="77777777" w:rsidTr="00614D28">
        <w:tc>
          <w:tcPr>
            <w:tcW w:w="1782" w:type="dxa"/>
            <w:tcBorders>
              <w:bottom w:val="single" w:sz="5" w:space="0" w:color="DDDDDD"/>
            </w:tcBorders>
            <w:shd w:val="clear" w:color="auto" w:fill="F1F1F1"/>
            <w:tcMar>
              <w:top w:w="120" w:type="dxa"/>
              <w:left w:w="240" w:type="dxa"/>
              <w:bottom w:w="120" w:type="dxa"/>
              <w:right w:w="120" w:type="dxa"/>
            </w:tcMar>
          </w:tcPr>
          <w:p w14:paraId="55F8816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9893EAF"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6136997D"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06AB290E"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6F52ACFD"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51C35ADF"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46703327"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6E06F6E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1C3B4DA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2A1E764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6DAD4D20"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2C74A6B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22C3EC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49521EE0"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59672C1E"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661469A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825A44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71B05C4"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2B8F3D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0C703FF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33F09451"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6E7760CA"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74C905B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5EEE144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6E8CC1EE"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28F8B50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6844D6C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7A2BDC02" w14:textId="0C6B011B"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55756625" w14:textId="77777777" w:rsidTr="00614D28">
        <w:tc>
          <w:tcPr>
            <w:tcW w:w="851" w:type="dxa"/>
            <w:tcBorders>
              <w:bottom w:val="single" w:sz="5" w:space="0" w:color="DDDDDD"/>
            </w:tcBorders>
            <w:shd w:val="clear" w:color="auto" w:fill="F1F1F1"/>
            <w:tcMar>
              <w:top w:w="120" w:type="dxa"/>
              <w:left w:w="240" w:type="dxa"/>
              <w:bottom w:w="120" w:type="dxa"/>
              <w:right w:w="120" w:type="dxa"/>
            </w:tcMar>
          </w:tcPr>
          <w:p w14:paraId="7FA4406B"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5B484746"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7EE332C0"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6D1EE649"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228B4055"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13DC7B60"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0C75D4DD"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1F73E499"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3C1591E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807A22D"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532FC88E"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6B2DDAF5"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5935CE02"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002CF6E0"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FD87D77"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37E57809"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793AB168"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5BB4CF33"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427DD170"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2094CBD"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5F523EE1"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7143394B"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AF9E03E"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1F1C76E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6E16987"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59D1AE93"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5C2314EB"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8E65B34"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4845BFF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0C01ADF"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09A25E1"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34ABE74E"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41D56883"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3317526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EE6DE41"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04D3A95E"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47153225"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13319BB9"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712FB95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7031EEB"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9E949BF"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55BEC79A"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12FC4706"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733D701E"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C76DF95"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6DC5E620"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5C1A41C6"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765A3559"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7DBD912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17EC4A0"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276C438D" w14:textId="77777777" w:rsidR="00AE2DCF" w:rsidRPr="00B045F9" w:rsidRDefault="00CD2A8F">
            <w:pPr>
              <w:spacing w:after="0" w:line="240" w:lineRule="auto"/>
              <w:rPr>
                <w:lang w:val="pl-PL"/>
              </w:rPr>
            </w:pPr>
            <w:r w:rsidRPr="00B045F9">
              <w:rPr>
                <w:color w:val="000000"/>
                <w:sz w:val="18"/>
                <w:szCs w:val="18"/>
                <w:shd w:val="clear" w:color="auto" w:fill="FFFFFF"/>
                <w:lang w:val="pl-PL"/>
              </w:rPr>
              <w:lastRenderedPageBreak/>
              <w:t>10</w:t>
            </w:r>
          </w:p>
        </w:tc>
        <w:tc>
          <w:tcPr>
            <w:tcW w:w="3019" w:type="dxa"/>
            <w:tcBorders>
              <w:bottom w:val="single" w:sz="5" w:space="0" w:color="DDDDDD"/>
            </w:tcBorders>
            <w:shd w:val="clear" w:color="auto" w:fill="FFFFFF"/>
            <w:tcMar>
              <w:top w:w="120" w:type="dxa"/>
              <w:left w:w="120" w:type="dxa"/>
              <w:bottom w:w="120" w:type="dxa"/>
              <w:right w:w="120" w:type="dxa"/>
            </w:tcMar>
          </w:tcPr>
          <w:p w14:paraId="7F684BC4"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5F2F8C59"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3E280CC5"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0321F9EF"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1749E68C"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091E5A16"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6C72AD92"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0679A0F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82E065E"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497DE824"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E3F8E42"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6741815F"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570CFC0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CFBDDE6"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08B70BDC"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14EA3E0"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70F1C7FA"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0691A88D"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3A8E939"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57C8EA2"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16789AAC"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BD26658"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41ACF7BD"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17B0F5C4" w14:textId="1D5DED70" w:rsidR="00AE2DCF" w:rsidRDefault="00614D28" w:rsidP="00E87C79">
      <w:pPr>
        <w:pStyle w:val="myStyle"/>
        <w:spacing w:before="243" w:after="3" w:line="240" w:lineRule="auto"/>
        <w:ind w:right="-2"/>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Następny punkt porządku obrad dotyczył </w:t>
      </w:r>
      <w:r w:rsidRPr="00B045F9">
        <w:rPr>
          <w:rFonts w:ascii="Times New Roman" w:hAnsi="Times New Roman" w:cs="Times New Roman"/>
          <w:color w:val="000000"/>
          <w:sz w:val="24"/>
          <w:szCs w:val="24"/>
          <w:lang w:val="pl-PL"/>
        </w:rPr>
        <w:t xml:space="preserve"> </w:t>
      </w:r>
      <w:r w:rsidRPr="00B045F9">
        <w:rPr>
          <w:rFonts w:ascii="Times New Roman" w:hAnsi="Times New Roman" w:cs="Times New Roman"/>
          <w:i/>
          <w:smallCaps/>
          <w:sz w:val="24"/>
          <w:szCs w:val="24"/>
          <w:lang w:val="pl-PL"/>
        </w:rPr>
        <w:t>Planowanych remontów dróg</w:t>
      </w:r>
      <w:r w:rsidRPr="00B045F9">
        <w:rPr>
          <w:rFonts w:ascii="Times New Roman" w:hAnsi="Times New Roman" w:cs="Times New Roman"/>
          <w:sz w:val="24"/>
          <w:szCs w:val="24"/>
          <w:lang w:val="pl-PL"/>
        </w:rPr>
        <w:t xml:space="preserve"> (zał. nr 7)</w:t>
      </w:r>
    </w:p>
    <w:p w14:paraId="376A9C95" w14:textId="6D1B2C25" w:rsidR="0013482D" w:rsidRPr="00B045F9" w:rsidRDefault="0013482D" w:rsidP="00E87C79">
      <w:pPr>
        <w:pStyle w:val="myStyle"/>
        <w:spacing w:after="0" w:line="240" w:lineRule="auto"/>
        <w:ind w:right="-2"/>
        <w:jc w:val="both"/>
        <w:rPr>
          <w:rFonts w:ascii="Times New Roman" w:hAnsi="Times New Roman" w:cs="Times New Roman"/>
          <w:sz w:val="24"/>
          <w:szCs w:val="24"/>
          <w:lang w:val="pl-PL"/>
        </w:rPr>
      </w:pPr>
      <w:r>
        <w:rPr>
          <w:rFonts w:ascii="Times New Roman" w:hAnsi="Times New Roman" w:cs="Times New Roman"/>
          <w:sz w:val="24"/>
          <w:szCs w:val="24"/>
          <w:lang w:val="pl-PL"/>
        </w:rPr>
        <w:t xml:space="preserve">Ponieważ Burmistrz omówił temat </w:t>
      </w:r>
      <w:r w:rsidR="00E87C79">
        <w:rPr>
          <w:rFonts w:ascii="Times New Roman" w:hAnsi="Times New Roman" w:cs="Times New Roman"/>
          <w:sz w:val="24"/>
          <w:szCs w:val="24"/>
          <w:lang w:val="pl-PL"/>
        </w:rPr>
        <w:t>przy okazji wypowiedzi nt. realizacji planowanych inwestycji radni przystąpili do głosowania w sprawie przyjęcia informacji nt. planowanych remontów dróg.</w:t>
      </w:r>
    </w:p>
    <w:p w14:paraId="44EC495A" w14:textId="77777777" w:rsidR="00AE2DCF" w:rsidRPr="00B045F9" w:rsidRDefault="00AE2DCF" w:rsidP="00E87C79">
      <w:pPr>
        <w:pStyle w:val="myStyle"/>
        <w:spacing w:after="0" w:line="240" w:lineRule="auto"/>
        <w:ind w:right="238"/>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78B76B29" w14:textId="77777777" w:rsidTr="00614D28">
        <w:tc>
          <w:tcPr>
            <w:tcW w:w="2510" w:type="dxa"/>
            <w:tcBorders>
              <w:bottom w:val="single" w:sz="5" w:space="0" w:color="DDDDDD"/>
            </w:tcBorders>
            <w:shd w:val="clear" w:color="auto" w:fill="F1F1F1"/>
            <w:tcMar>
              <w:top w:w="120" w:type="dxa"/>
              <w:left w:w="240" w:type="dxa"/>
              <w:bottom w:w="120" w:type="dxa"/>
              <w:right w:w="120" w:type="dxa"/>
            </w:tcMar>
          </w:tcPr>
          <w:p w14:paraId="37C6E760"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64A71402"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informacji nt. planowanych remontów dróg.</w:t>
            </w:r>
          </w:p>
        </w:tc>
      </w:tr>
      <w:tr w:rsidR="00AE2DCF" w:rsidRPr="00B045F9" w14:paraId="38EED9CC"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2F970D50"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50E694FF"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4B8EF061"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3E2634CF"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5AC4D0E6"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45A89780"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61983A00" w14:textId="77777777" w:rsidTr="00614D28">
        <w:tc>
          <w:tcPr>
            <w:tcW w:w="1605" w:type="dxa"/>
            <w:tcBorders>
              <w:bottom w:val="single" w:sz="5" w:space="0" w:color="DDDDDD"/>
            </w:tcBorders>
            <w:shd w:val="clear" w:color="auto" w:fill="F1F1F1"/>
            <w:tcMar>
              <w:top w:w="120" w:type="dxa"/>
              <w:left w:w="240" w:type="dxa"/>
              <w:bottom w:w="120" w:type="dxa"/>
              <w:right w:w="120" w:type="dxa"/>
            </w:tcMar>
          </w:tcPr>
          <w:p w14:paraId="6FC8D04E"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05EC332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517236F4"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25B310CC" w14:textId="77777777" w:rsidR="00AE2DCF" w:rsidRPr="00B045F9" w:rsidRDefault="00AE2DCF">
            <w:pPr>
              <w:rPr>
                <w:lang w:val="pl-PL"/>
              </w:rPr>
            </w:pPr>
          </w:p>
        </w:tc>
      </w:tr>
      <w:tr w:rsidR="00AE2DCF" w:rsidRPr="00B045F9" w14:paraId="1B191D68" w14:textId="77777777" w:rsidTr="00614D28">
        <w:tc>
          <w:tcPr>
            <w:tcW w:w="1605" w:type="dxa"/>
            <w:tcBorders>
              <w:bottom w:val="single" w:sz="5" w:space="0" w:color="DDDDDD"/>
            </w:tcBorders>
            <w:shd w:val="clear" w:color="auto" w:fill="F1F1F1"/>
            <w:tcMar>
              <w:top w:w="120" w:type="dxa"/>
              <w:left w:w="120" w:type="dxa"/>
              <w:bottom w:w="120" w:type="dxa"/>
              <w:right w:w="120" w:type="dxa"/>
            </w:tcMar>
          </w:tcPr>
          <w:p w14:paraId="27F5EE50"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20C44483"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24851A14"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2146257E"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1AD58557" w14:textId="3EB27C68"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AE2DCF" w:rsidRPr="00B045F9" w14:paraId="421D10B3" w14:textId="77777777" w:rsidTr="00614D28">
        <w:tc>
          <w:tcPr>
            <w:tcW w:w="1782" w:type="dxa"/>
            <w:tcBorders>
              <w:bottom w:val="single" w:sz="5" w:space="0" w:color="DDDDDD"/>
            </w:tcBorders>
            <w:shd w:val="clear" w:color="auto" w:fill="F1F1F1"/>
            <w:tcMar>
              <w:top w:w="120" w:type="dxa"/>
              <w:left w:w="240" w:type="dxa"/>
              <w:bottom w:w="120" w:type="dxa"/>
              <w:right w:w="120" w:type="dxa"/>
            </w:tcMar>
          </w:tcPr>
          <w:p w14:paraId="0C69298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96A1DF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370C805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75A4943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45D729E5"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6A6F124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06573622"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701673D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286831D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404CDA7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5F654358"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4AD5717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796DDA2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589E9372"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5AC464BB"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3B59447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6AA507C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58279EF4"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309CBB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29D7D8A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552D5999" w14:textId="77777777" w:rsidTr="00614D28">
        <w:tc>
          <w:tcPr>
            <w:tcW w:w="1782" w:type="dxa"/>
            <w:tcBorders>
              <w:bottom w:val="single" w:sz="5" w:space="0" w:color="DDDDDD"/>
            </w:tcBorders>
            <w:shd w:val="clear" w:color="auto" w:fill="F1F1F1"/>
            <w:tcMar>
              <w:top w:w="120" w:type="dxa"/>
              <w:left w:w="120" w:type="dxa"/>
              <w:bottom w:w="120" w:type="dxa"/>
              <w:right w:w="120" w:type="dxa"/>
            </w:tcMar>
          </w:tcPr>
          <w:p w14:paraId="568B7007"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3E55A0C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6068D4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7467789E"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08B47B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3A4A7312"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082CF5F6" w14:textId="605B771F"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62F803FB" w14:textId="77777777" w:rsidTr="00614D28">
        <w:tc>
          <w:tcPr>
            <w:tcW w:w="851" w:type="dxa"/>
            <w:tcBorders>
              <w:bottom w:val="single" w:sz="5" w:space="0" w:color="DDDDDD"/>
            </w:tcBorders>
            <w:shd w:val="clear" w:color="auto" w:fill="F1F1F1"/>
            <w:tcMar>
              <w:top w:w="120" w:type="dxa"/>
              <w:left w:w="240" w:type="dxa"/>
              <w:bottom w:w="120" w:type="dxa"/>
              <w:right w:w="120" w:type="dxa"/>
            </w:tcMar>
          </w:tcPr>
          <w:p w14:paraId="3FE4A553"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41A73B84"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47A3130A"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561E498A"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40D576C0"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5FBD8DA5"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05EFEE81"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609D6C21"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124A20B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3B773F3B"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58398A07"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3271060F"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5024D49"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345BA936"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B05E666"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68C18044"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626295A1"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7B133506"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2AE62AD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0574AD4"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C64B9AA"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0F3363BC"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4185E6E2"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48F73FC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A5C201E"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3FDE7910"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54D730AE"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5E736331"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0BB142C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9A3362A"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2B48E57C"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26987D92"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4316145E"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41183B2E"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7A99AA6"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6561DD05"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7668FB01"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34724EAC"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2040F953"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5F7DCBB"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409EC6AB" w14:textId="77777777" w:rsidR="00AE2DCF" w:rsidRPr="00B045F9" w:rsidRDefault="00CD2A8F">
            <w:pPr>
              <w:spacing w:after="0" w:line="240" w:lineRule="auto"/>
              <w:rPr>
                <w:lang w:val="pl-PL"/>
              </w:rPr>
            </w:pPr>
            <w:r w:rsidRPr="00B045F9">
              <w:rPr>
                <w:color w:val="000000"/>
                <w:sz w:val="18"/>
                <w:szCs w:val="18"/>
                <w:shd w:val="clear" w:color="auto" w:fill="FFFFFF"/>
                <w:lang w:val="pl-PL"/>
              </w:rPr>
              <w:lastRenderedPageBreak/>
              <w:t>8</w:t>
            </w:r>
          </w:p>
        </w:tc>
        <w:tc>
          <w:tcPr>
            <w:tcW w:w="3019" w:type="dxa"/>
            <w:tcBorders>
              <w:bottom w:val="single" w:sz="5" w:space="0" w:color="DDDDDD"/>
            </w:tcBorders>
            <w:shd w:val="clear" w:color="auto" w:fill="FFFFFF"/>
            <w:tcMar>
              <w:top w:w="120" w:type="dxa"/>
              <w:left w:w="120" w:type="dxa"/>
              <w:bottom w:w="120" w:type="dxa"/>
              <w:right w:w="120" w:type="dxa"/>
            </w:tcMar>
          </w:tcPr>
          <w:p w14:paraId="26386B69"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5D7D5417"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2C0FD1F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1BF5109"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40DBDB82"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4D80E184"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6458763E"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30BD1AF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91DE5DD"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394BD09"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7C24B1EC"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26CA98A8"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454F2A7D"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B743202"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5B080AB4"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5E8F76CD"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40CD8764"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27CFD6E7"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74F205C"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63AF6B9D"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5BC04DA9"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7B702E3F"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19AB2FA2"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7E35E14"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11994058"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3F46180E"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7F15B1BD"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7E50ABF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2DC3867"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689D1CA0"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6E600D99"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75F6A0DD"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118628E9"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3D62CF8D" w14:textId="4129E57D" w:rsidR="00614D28" w:rsidRDefault="00614D28" w:rsidP="00E87C79">
      <w:pPr>
        <w:pStyle w:val="myStyle"/>
        <w:spacing w:after="0" w:line="240" w:lineRule="auto"/>
        <w:ind w:right="-2"/>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Kolejny punkt porządku obrad dotyczył </w:t>
      </w:r>
      <w:r w:rsidRPr="00B045F9">
        <w:rPr>
          <w:rFonts w:ascii="Times New Roman" w:hAnsi="Times New Roman" w:cs="Times New Roman"/>
          <w:i/>
          <w:smallCaps/>
          <w:sz w:val="24"/>
          <w:szCs w:val="24"/>
          <w:lang w:val="pl-PL"/>
        </w:rPr>
        <w:t xml:space="preserve"> Planów remontowo – budowlanych w placówkach oświatowych</w:t>
      </w:r>
      <w:r w:rsidRPr="00B045F9">
        <w:rPr>
          <w:rFonts w:ascii="Times New Roman" w:hAnsi="Times New Roman" w:cs="Times New Roman"/>
          <w:sz w:val="24"/>
          <w:szCs w:val="24"/>
          <w:lang w:val="pl-PL"/>
        </w:rPr>
        <w:t xml:space="preserve"> (zał. nr 8)</w:t>
      </w:r>
    </w:p>
    <w:p w14:paraId="7F55BFE0" w14:textId="7B8EEF6F" w:rsidR="00E87C79" w:rsidRPr="00E87C79" w:rsidRDefault="00E87C79" w:rsidP="00E87C79">
      <w:pPr>
        <w:pStyle w:val="myStyle"/>
        <w:spacing w:after="0" w:line="240" w:lineRule="auto"/>
        <w:ind w:right="-2"/>
        <w:jc w:val="both"/>
        <w:rPr>
          <w:rFonts w:ascii="Times New Roman" w:hAnsi="Times New Roman"/>
          <w:color w:val="000000"/>
          <w:sz w:val="24"/>
          <w:szCs w:val="27"/>
          <w:lang w:val="pl-PL"/>
        </w:rPr>
      </w:pPr>
      <w:r w:rsidRPr="00E87C79">
        <w:rPr>
          <w:rFonts w:ascii="Times New Roman" w:hAnsi="Times New Roman"/>
          <w:color w:val="000000"/>
          <w:sz w:val="24"/>
          <w:szCs w:val="27"/>
          <w:lang w:val="pl-PL"/>
        </w:rPr>
        <w:t xml:space="preserve">Przewodniczący przypomniał, że temat został już omówiony na wspólnym posiedzeniu. </w:t>
      </w:r>
      <w:r w:rsidR="001D029C">
        <w:rPr>
          <w:rFonts w:ascii="Times New Roman" w:hAnsi="Times New Roman"/>
          <w:color w:val="000000"/>
          <w:sz w:val="24"/>
          <w:szCs w:val="27"/>
          <w:lang w:val="pl-PL"/>
        </w:rPr>
        <w:t>Burmistrz odpowiadając na pytanie r</w:t>
      </w:r>
      <w:r w:rsidRPr="00E87C79">
        <w:rPr>
          <w:rFonts w:ascii="Times New Roman" w:hAnsi="Times New Roman"/>
          <w:color w:val="000000"/>
          <w:sz w:val="24"/>
          <w:szCs w:val="27"/>
          <w:lang w:val="pl-PL"/>
        </w:rPr>
        <w:t>adn</w:t>
      </w:r>
      <w:r w:rsidR="001D029C">
        <w:rPr>
          <w:rFonts w:ascii="Times New Roman" w:hAnsi="Times New Roman"/>
          <w:color w:val="000000"/>
          <w:sz w:val="24"/>
          <w:szCs w:val="27"/>
          <w:lang w:val="pl-PL"/>
        </w:rPr>
        <w:t>ego</w:t>
      </w:r>
      <w:r w:rsidRPr="00E87C79">
        <w:rPr>
          <w:rFonts w:ascii="Times New Roman" w:hAnsi="Times New Roman"/>
          <w:color w:val="000000"/>
          <w:sz w:val="24"/>
          <w:szCs w:val="27"/>
          <w:lang w:val="pl-PL"/>
        </w:rPr>
        <w:t xml:space="preserve"> Łukasz</w:t>
      </w:r>
      <w:r w:rsidR="001D029C">
        <w:rPr>
          <w:rFonts w:ascii="Times New Roman" w:hAnsi="Times New Roman"/>
          <w:color w:val="000000"/>
          <w:sz w:val="24"/>
          <w:szCs w:val="27"/>
          <w:lang w:val="pl-PL"/>
        </w:rPr>
        <w:t>a</w:t>
      </w:r>
      <w:r w:rsidRPr="00E87C79">
        <w:rPr>
          <w:rFonts w:ascii="Times New Roman" w:hAnsi="Times New Roman"/>
          <w:color w:val="000000"/>
          <w:sz w:val="24"/>
          <w:szCs w:val="27"/>
          <w:lang w:val="pl-PL"/>
        </w:rPr>
        <w:t xml:space="preserve"> Pańków </w:t>
      </w:r>
      <w:r>
        <w:rPr>
          <w:rFonts w:ascii="Times New Roman" w:hAnsi="Times New Roman"/>
          <w:color w:val="000000"/>
          <w:sz w:val="24"/>
          <w:szCs w:val="27"/>
          <w:lang w:val="pl-PL"/>
        </w:rPr>
        <w:t>jaka jest szansa na realizację tych planów, czy są to plany uzgadniane z urzędem</w:t>
      </w:r>
      <w:r w:rsidR="001D029C">
        <w:rPr>
          <w:rFonts w:ascii="Times New Roman" w:hAnsi="Times New Roman"/>
          <w:color w:val="000000"/>
          <w:sz w:val="24"/>
          <w:szCs w:val="27"/>
          <w:lang w:val="pl-PL"/>
        </w:rPr>
        <w:t xml:space="preserve"> i czy są na to środki, przekazał, że trzeba będzie dołożyć środki do wyposażenia przedszkola gdyż nie wszystko można zakupić z projektu, wszystkie zakupy do przedszkola są uzgadniane na bieżąco</w:t>
      </w:r>
      <w:r w:rsidR="002D3EFB">
        <w:rPr>
          <w:rFonts w:ascii="Times New Roman" w:hAnsi="Times New Roman"/>
          <w:color w:val="000000"/>
          <w:sz w:val="24"/>
          <w:szCs w:val="27"/>
          <w:lang w:val="pl-PL"/>
        </w:rPr>
        <w:t xml:space="preserve">, tak samo jak drobne remonty w innych placówkach. </w:t>
      </w:r>
      <w:r w:rsidR="00F93A79">
        <w:rPr>
          <w:rFonts w:ascii="Times New Roman" w:hAnsi="Times New Roman"/>
          <w:color w:val="000000"/>
          <w:sz w:val="24"/>
          <w:szCs w:val="27"/>
          <w:lang w:val="pl-PL"/>
        </w:rPr>
        <w:t xml:space="preserve">Część </w:t>
      </w:r>
      <w:r w:rsidR="00EC2605">
        <w:rPr>
          <w:rFonts w:ascii="Times New Roman" w:hAnsi="Times New Roman"/>
          <w:color w:val="000000"/>
          <w:sz w:val="24"/>
          <w:szCs w:val="27"/>
          <w:lang w:val="pl-PL"/>
        </w:rPr>
        <w:t xml:space="preserve">remontów staramy się </w:t>
      </w:r>
      <w:r w:rsidR="008D1920">
        <w:rPr>
          <w:rFonts w:ascii="Times New Roman" w:hAnsi="Times New Roman"/>
          <w:color w:val="000000"/>
          <w:sz w:val="24"/>
          <w:szCs w:val="27"/>
          <w:lang w:val="pl-PL"/>
        </w:rPr>
        <w:t>przenieść na kolejny rok, wykonane zostan</w:t>
      </w:r>
      <w:r w:rsidR="00EC2605">
        <w:rPr>
          <w:rFonts w:ascii="Times New Roman" w:hAnsi="Times New Roman"/>
          <w:color w:val="000000"/>
          <w:sz w:val="24"/>
          <w:szCs w:val="27"/>
          <w:lang w:val="pl-PL"/>
        </w:rPr>
        <w:t>ą te najbardziej konieczne jak remont oddziału przedszkolnego w szkole w Ruszowie.</w:t>
      </w:r>
      <w:r w:rsidR="008D1920">
        <w:rPr>
          <w:rFonts w:ascii="Times New Roman" w:hAnsi="Times New Roman"/>
          <w:color w:val="000000"/>
          <w:sz w:val="24"/>
          <w:szCs w:val="27"/>
          <w:lang w:val="pl-PL"/>
        </w:rPr>
        <w:t xml:space="preserve"> </w:t>
      </w:r>
      <w:r w:rsidR="00EC2605">
        <w:rPr>
          <w:rFonts w:ascii="Times New Roman" w:hAnsi="Times New Roman"/>
          <w:color w:val="000000"/>
          <w:sz w:val="24"/>
          <w:szCs w:val="27"/>
          <w:lang w:val="pl-PL"/>
        </w:rPr>
        <w:t>W szkole w Węglińcu zostały wstrzymane remonty aby wykonać jedną większą inwestycję-naprawę nawierzchni między budynkami.</w:t>
      </w:r>
      <w:r>
        <w:rPr>
          <w:rFonts w:ascii="Times New Roman" w:hAnsi="Times New Roman"/>
          <w:color w:val="000000"/>
          <w:sz w:val="24"/>
          <w:szCs w:val="27"/>
          <w:lang w:val="pl-PL"/>
        </w:rPr>
        <w:t xml:space="preserve"> </w:t>
      </w:r>
      <w:r w:rsidR="00B96A5A">
        <w:rPr>
          <w:rFonts w:ascii="Times New Roman" w:hAnsi="Times New Roman"/>
          <w:color w:val="000000"/>
          <w:sz w:val="24"/>
          <w:szCs w:val="27"/>
          <w:lang w:val="pl-PL"/>
        </w:rPr>
        <w:t xml:space="preserve">Więcej pytań nie było, więc po przekazaniu przez Przewodniczącego Komisji Gospodarczej informacji o pozytywnej opinii radni przystąpili do głosowania w sprawie </w:t>
      </w:r>
      <w:r w:rsidR="00FE2081">
        <w:rPr>
          <w:rFonts w:ascii="Times New Roman" w:hAnsi="Times New Roman"/>
          <w:color w:val="000000"/>
          <w:sz w:val="24"/>
          <w:szCs w:val="27"/>
          <w:lang w:val="pl-PL"/>
        </w:rPr>
        <w:t xml:space="preserve">przyjęcia </w:t>
      </w:r>
      <w:r w:rsidR="00B96A5A">
        <w:rPr>
          <w:rFonts w:ascii="Times New Roman" w:hAnsi="Times New Roman"/>
          <w:color w:val="000000"/>
          <w:sz w:val="24"/>
          <w:szCs w:val="27"/>
          <w:lang w:val="pl-PL"/>
        </w:rPr>
        <w:t>informacji nt. planów remontowo budowlanych w placówkach oświatowych</w:t>
      </w:r>
      <w:r w:rsidR="00FE2081">
        <w:rPr>
          <w:rFonts w:ascii="Times New Roman" w:hAnsi="Times New Roman"/>
          <w:color w:val="000000"/>
          <w:sz w:val="24"/>
          <w:szCs w:val="27"/>
          <w:lang w:val="pl-PL"/>
        </w:rPr>
        <w:t>.</w:t>
      </w:r>
      <w:r>
        <w:rPr>
          <w:rFonts w:ascii="Times New Roman" w:hAnsi="Times New Roman"/>
          <w:color w:val="000000"/>
          <w:sz w:val="24"/>
          <w:szCs w:val="27"/>
          <w:lang w:val="pl-PL"/>
        </w:rPr>
        <w:t xml:space="preserve">  </w:t>
      </w:r>
    </w:p>
    <w:p w14:paraId="58B3C8E0" w14:textId="77777777" w:rsidR="00AE2DCF" w:rsidRPr="00B045F9" w:rsidRDefault="00AE2DCF" w:rsidP="00FE2081">
      <w:pPr>
        <w:pStyle w:val="myStyle"/>
        <w:spacing w:after="0" w:line="240" w:lineRule="auto"/>
        <w:ind w:right="240"/>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7187C05F" w14:textId="77777777" w:rsidTr="00614D28">
        <w:tc>
          <w:tcPr>
            <w:tcW w:w="2510" w:type="dxa"/>
            <w:tcBorders>
              <w:bottom w:val="single" w:sz="5" w:space="0" w:color="DDDDDD"/>
            </w:tcBorders>
            <w:shd w:val="clear" w:color="auto" w:fill="F1F1F1"/>
            <w:tcMar>
              <w:top w:w="120" w:type="dxa"/>
              <w:left w:w="240" w:type="dxa"/>
              <w:bottom w:w="120" w:type="dxa"/>
              <w:right w:w="120" w:type="dxa"/>
            </w:tcMar>
          </w:tcPr>
          <w:p w14:paraId="042E171D"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77396FED" w14:textId="77777777" w:rsidR="00AE2DCF" w:rsidRPr="00B045F9" w:rsidRDefault="00CD2A8F">
            <w:pPr>
              <w:spacing w:after="0" w:line="240" w:lineRule="auto"/>
              <w:rPr>
                <w:lang w:val="pl-PL"/>
              </w:rPr>
            </w:pPr>
            <w:r w:rsidRPr="00B045F9">
              <w:rPr>
                <w:color w:val="000000"/>
                <w:sz w:val="18"/>
                <w:szCs w:val="18"/>
                <w:shd w:val="clear" w:color="auto" w:fill="FFFFFF"/>
                <w:lang w:val="pl-PL"/>
              </w:rPr>
              <w:t>Przyjęcie informacji nt. planów remontowo-budowlanych w placówkach oświatowych</w:t>
            </w:r>
          </w:p>
        </w:tc>
      </w:tr>
      <w:tr w:rsidR="00AE2DCF" w:rsidRPr="00B045F9" w14:paraId="3B9103E5"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7FEBDE4A"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6BBBEBD"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0B8C59FC"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454F3A9D"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0B886B63"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2264C1AF"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65752D8B" w14:textId="77777777" w:rsidTr="00614D28">
        <w:tc>
          <w:tcPr>
            <w:tcW w:w="1605" w:type="dxa"/>
            <w:tcBorders>
              <w:bottom w:val="single" w:sz="5" w:space="0" w:color="DDDDDD"/>
            </w:tcBorders>
            <w:shd w:val="clear" w:color="auto" w:fill="F1F1F1"/>
            <w:tcMar>
              <w:top w:w="120" w:type="dxa"/>
              <w:left w:w="240" w:type="dxa"/>
              <w:bottom w:w="120" w:type="dxa"/>
              <w:right w:w="120" w:type="dxa"/>
            </w:tcMar>
          </w:tcPr>
          <w:p w14:paraId="0E6725B4"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261E16AD"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6B58ABBC"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43C130AD" w14:textId="77777777" w:rsidR="00AE2DCF" w:rsidRPr="00B045F9" w:rsidRDefault="00AE2DCF">
            <w:pPr>
              <w:rPr>
                <w:lang w:val="pl-PL"/>
              </w:rPr>
            </w:pPr>
          </w:p>
        </w:tc>
      </w:tr>
      <w:tr w:rsidR="00AE2DCF" w:rsidRPr="00B045F9" w14:paraId="39ECF35B" w14:textId="77777777" w:rsidTr="00614D28">
        <w:tc>
          <w:tcPr>
            <w:tcW w:w="1605" w:type="dxa"/>
            <w:tcBorders>
              <w:bottom w:val="single" w:sz="5" w:space="0" w:color="DDDDDD"/>
            </w:tcBorders>
            <w:shd w:val="clear" w:color="auto" w:fill="F1F1F1"/>
            <w:tcMar>
              <w:top w:w="120" w:type="dxa"/>
              <w:left w:w="120" w:type="dxa"/>
              <w:bottom w:w="120" w:type="dxa"/>
              <w:right w:w="120" w:type="dxa"/>
            </w:tcMar>
          </w:tcPr>
          <w:p w14:paraId="5B611F63"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37FDF667"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24E2944D"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2360215F"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5240CC97" w14:textId="77777777"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95"/>
        <w:gridCol w:w="1435"/>
        <w:gridCol w:w="1452"/>
        <w:gridCol w:w="1735"/>
        <w:gridCol w:w="1435"/>
        <w:gridCol w:w="1220"/>
      </w:tblGrid>
      <w:tr w:rsidR="00AE2DCF" w:rsidRPr="00B045F9" w14:paraId="4D21087E" w14:textId="77777777" w:rsidTr="00614D28">
        <w:tc>
          <w:tcPr>
            <w:tcW w:w="1795" w:type="dxa"/>
            <w:tcBorders>
              <w:bottom w:val="single" w:sz="5" w:space="0" w:color="DDDDDD"/>
            </w:tcBorders>
            <w:shd w:val="clear" w:color="auto" w:fill="F1F1F1"/>
            <w:tcMar>
              <w:top w:w="120" w:type="dxa"/>
              <w:left w:w="240" w:type="dxa"/>
              <w:bottom w:w="120" w:type="dxa"/>
              <w:right w:w="120" w:type="dxa"/>
            </w:tcMar>
          </w:tcPr>
          <w:p w14:paraId="59D125C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35" w:type="dxa"/>
            <w:tcBorders>
              <w:bottom w:val="single" w:sz="5" w:space="0" w:color="DDDDDD"/>
            </w:tcBorders>
            <w:shd w:val="clear" w:color="auto" w:fill="F1F1F1"/>
            <w:tcMar>
              <w:top w:w="120" w:type="dxa"/>
              <w:left w:w="120" w:type="dxa"/>
              <w:bottom w:w="120" w:type="dxa"/>
              <w:right w:w="120" w:type="dxa"/>
            </w:tcMar>
          </w:tcPr>
          <w:p w14:paraId="47A3169D"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52" w:type="dxa"/>
            <w:tcBorders>
              <w:bottom w:val="single" w:sz="5" w:space="0" w:color="DDDDDD"/>
            </w:tcBorders>
            <w:shd w:val="clear" w:color="auto" w:fill="F1F1F1"/>
            <w:tcMar>
              <w:top w:w="120" w:type="dxa"/>
              <w:left w:w="120" w:type="dxa"/>
              <w:bottom w:w="120" w:type="dxa"/>
              <w:right w:w="120" w:type="dxa"/>
            </w:tcMar>
          </w:tcPr>
          <w:p w14:paraId="56A75E46"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35" w:type="dxa"/>
            <w:tcBorders>
              <w:bottom w:val="single" w:sz="5" w:space="0" w:color="DDDDDD"/>
            </w:tcBorders>
            <w:shd w:val="clear" w:color="auto" w:fill="F1F1F1"/>
            <w:tcMar>
              <w:top w:w="120" w:type="dxa"/>
              <w:left w:w="120" w:type="dxa"/>
              <w:bottom w:w="120" w:type="dxa"/>
              <w:right w:w="120" w:type="dxa"/>
            </w:tcMar>
          </w:tcPr>
          <w:p w14:paraId="6DD88A14"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35" w:type="dxa"/>
            <w:tcBorders>
              <w:bottom w:val="single" w:sz="5" w:space="0" w:color="DDDDDD"/>
            </w:tcBorders>
            <w:shd w:val="clear" w:color="auto" w:fill="F1F1F1"/>
            <w:tcMar>
              <w:top w:w="120" w:type="dxa"/>
              <w:left w:w="120" w:type="dxa"/>
              <w:bottom w:w="120" w:type="dxa"/>
              <w:right w:w="120" w:type="dxa"/>
            </w:tcMar>
          </w:tcPr>
          <w:p w14:paraId="27361BA0"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0" w:type="dxa"/>
            <w:tcBorders>
              <w:bottom w:val="single" w:sz="5" w:space="0" w:color="DDDDDD"/>
            </w:tcBorders>
            <w:shd w:val="clear" w:color="auto" w:fill="F1F1F1"/>
            <w:tcMar>
              <w:top w:w="120" w:type="dxa"/>
              <w:left w:w="120" w:type="dxa"/>
              <w:bottom w:w="120" w:type="dxa"/>
              <w:right w:w="120" w:type="dxa"/>
            </w:tcMar>
          </w:tcPr>
          <w:p w14:paraId="61CE946D"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64F884FC" w14:textId="77777777" w:rsidTr="00614D28">
        <w:tc>
          <w:tcPr>
            <w:tcW w:w="1795" w:type="dxa"/>
            <w:tcBorders>
              <w:bottom w:val="single" w:sz="5" w:space="0" w:color="DDDDDD"/>
            </w:tcBorders>
            <w:shd w:val="clear" w:color="auto" w:fill="F1F1F1"/>
            <w:tcMar>
              <w:top w:w="120" w:type="dxa"/>
              <w:left w:w="120" w:type="dxa"/>
              <w:bottom w:w="120" w:type="dxa"/>
              <w:right w:w="120" w:type="dxa"/>
            </w:tcMar>
          </w:tcPr>
          <w:p w14:paraId="074F9D06"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35" w:type="dxa"/>
            <w:tcBorders>
              <w:bottom w:val="single" w:sz="5" w:space="0" w:color="DDDDDD"/>
            </w:tcBorders>
            <w:shd w:val="clear" w:color="auto" w:fill="FFFFFF"/>
            <w:tcMar>
              <w:top w:w="120" w:type="dxa"/>
              <w:left w:w="120" w:type="dxa"/>
              <w:bottom w:w="120" w:type="dxa"/>
              <w:right w:w="120" w:type="dxa"/>
            </w:tcMar>
          </w:tcPr>
          <w:p w14:paraId="14479B1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52" w:type="dxa"/>
            <w:tcBorders>
              <w:bottom w:val="single" w:sz="5" w:space="0" w:color="DDDDDD"/>
            </w:tcBorders>
            <w:shd w:val="clear" w:color="auto" w:fill="FFFFFF"/>
            <w:tcMar>
              <w:top w:w="120" w:type="dxa"/>
              <w:left w:w="120" w:type="dxa"/>
              <w:bottom w:w="120" w:type="dxa"/>
              <w:right w:w="120" w:type="dxa"/>
            </w:tcMar>
          </w:tcPr>
          <w:p w14:paraId="1A1585C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35" w:type="dxa"/>
            <w:tcBorders>
              <w:bottom w:val="single" w:sz="5" w:space="0" w:color="DDDDDD"/>
            </w:tcBorders>
            <w:shd w:val="clear" w:color="auto" w:fill="F1F1F1"/>
            <w:tcMar>
              <w:top w:w="120" w:type="dxa"/>
              <w:left w:w="120" w:type="dxa"/>
              <w:bottom w:w="120" w:type="dxa"/>
              <w:right w:w="120" w:type="dxa"/>
            </w:tcMar>
          </w:tcPr>
          <w:p w14:paraId="46B983D3"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35" w:type="dxa"/>
            <w:tcBorders>
              <w:bottom w:val="single" w:sz="5" w:space="0" w:color="DDDDDD"/>
            </w:tcBorders>
            <w:shd w:val="clear" w:color="auto" w:fill="FFFFFF"/>
            <w:tcMar>
              <w:top w:w="120" w:type="dxa"/>
              <w:left w:w="120" w:type="dxa"/>
              <w:bottom w:w="120" w:type="dxa"/>
              <w:right w:w="120" w:type="dxa"/>
            </w:tcMar>
          </w:tcPr>
          <w:p w14:paraId="5603046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0" w:type="dxa"/>
            <w:tcBorders>
              <w:bottom w:val="single" w:sz="5" w:space="0" w:color="DDDDDD"/>
            </w:tcBorders>
            <w:shd w:val="clear" w:color="auto" w:fill="FFFFFF"/>
            <w:tcMar>
              <w:top w:w="120" w:type="dxa"/>
              <w:left w:w="120" w:type="dxa"/>
              <w:bottom w:w="120" w:type="dxa"/>
              <w:right w:w="120" w:type="dxa"/>
            </w:tcMar>
          </w:tcPr>
          <w:p w14:paraId="4CCCB996"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1AA77ED7" w14:textId="77777777" w:rsidTr="00614D28">
        <w:tc>
          <w:tcPr>
            <w:tcW w:w="1795" w:type="dxa"/>
            <w:tcBorders>
              <w:bottom w:val="single" w:sz="5" w:space="0" w:color="DDDDDD"/>
            </w:tcBorders>
            <w:shd w:val="clear" w:color="auto" w:fill="F1F1F1"/>
            <w:tcMar>
              <w:top w:w="120" w:type="dxa"/>
              <w:left w:w="120" w:type="dxa"/>
              <w:bottom w:w="120" w:type="dxa"/>
              <w:right w:w="120" w:type="dxa"/>
            </w:tcMar>
          </w:tcPr>
          <w:p w14:paraId="2D129B0E"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35" w:type="dxa"/>
            <w:tcBorders>
              <w:bottom w:val="single" w:sz="5" w:space="0" w:color="DDDDDD"/>
            </w:tcBorders>
            <w:shd w:val="clear" w:color="auto" w:fill="FFFFFF"/>
            <w:tcMar>
              <w:top w:w="120" w:type="dxa"/>
              <w:left w:w="120" w:type="dxa"/>
              <w:bottom w:w="120" w:type="dxa"/>
              <w:right w:w="120" w:type="dxa"/>
            </w:tcMar>
          </w:tcPr>
          <w:p w14:paraId="3DD323F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52" w:type="dxa"/>
            <w:tcBorders>
              <w:bottom w:val="single" w:sz="5" w:space="0" w:color="DDDDDD"/>
            </w:tcBorders>
            <w:shd w:val="clear" w:color="auto" w:fill="FFFFFF"/>
            <w:tcMar>
              <w:top w:w="120" w:type="dxa"/>
              <w:left w:w="120" w:type="dxa"/>
              <w:bottom w:w="120" w:type="dxa"/>
              <w:right w:w="120" w:type="dxa"/>
            </w:tcMar>
          </w:tcPr>
          <w:p w14:paraId="6817267F"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35" w:type="dxa"/>
            <w:tcBorders>
              <w:bottom w:val="single" w:sz="5" w:space="0" w:color="DDDDDD"/>
            </w:tcBorders>
            <w:shd w:val="clear" w:color="auto" w:fill="F1F1F1"/>
            <w:tcMar>
              <w:top w:w="120" w:type="dxa"/>
              <w:left w:w="120" w:type="dxa"/>
              <w:bottom w:w="120" w:type="dxa"/>
              <w:right w:w="120" w:type="dxa"/>
            </w:tcMar>
          </w:tcPr>
          <w:p w14:paraId="5B2CD4B0"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35" w:type="dxa"/>
            <w:tcBorders>
              <w:bottom w:val="single" w:sz="5" w:space="0" w:color="DDDDDD"/>
            </w:tcBorders>
            <w:shd w:val="clear" w:color="auto" w:fill="FFFFFF"/>
            <w:tcMar>
              <w:top w:w="120" w:type="dxa"/>
              <w:left w:w="120" w:type="dxa"/>
              <w:bottom w:w="120" w:type="dxa"/>
              <w:right w:w="120" w:type="dxa"/>
            </w:tcMar>
          </w:tcPr>
          <w:p w14:paraId="61E85C1F"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0" w:type="dxa"/>
            <w:tcBorders>
              <w:bottom w:val="single" w:sz="5" w:space="0" w:color="DDDDDD"/>
            </w:tcBorders>
            <w:shd w:val="clear" w:color="auto" w:fill="FFFFFF"/>
            <w:tcMar>
              <w:top w:w="120" w:type="dxa"/>
              <w:left w:w="120" w:type="dxa"/>
              <w:bottom w:w="120" w:type="dxa"/>
              <w:right w:w="120" w:type="dxa"/>
            </w:tcMar>
          </w:tcPr>
          <w:p w14:paraId="2A22F89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67BA2362" w14:textId="77777777" w:rsidTr="00614D28">
        <w:tc>
          <w:tcPr>
            <w:tcW w:w="1795" w:type="dxa"/>
            <w:tcBorders>
              <w:bottom w:val="single" w:sz="5" w:space="0" w:color="DDDDDD"/>
            </w:tcBorders>
            <w:shd w:val="clear" w:color="auto" w:fill="F1F1F1"/>
            <w:tcMar>
              <w:top w:w="120" w:type="dxa"/>
              <w:left w:w="120" w:type="dxa"/>
              <w:bottom w:w="120" w:type="dxa"/>
              <w:right w:w="120" w:type="dxa"/>
            </w:tcMar>
          </w:tcPr>
          <w:p w14:paraId="26B9CA9C"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35" w:type="dxa"/>
            <w:tcBorders>
              <w:bottom w:val="single" w:sz="5" w:space="0" w:color="DDDDDD"/>
            </w:tcBorders>
            <w:shd w:val="clear" w:color="auto" w:fill="FFFFFF"/>
            <w:tcMar>
              <w:top w:w="120" w:type="dxa"/>
              <w:left w:w="120" w:type="dxa"/>
              <w:bottom w:w="120" w:type="dxa"/>
              <w:right w:w="120" w:type="dxa"/>
            </w:tcMar>
          </w:tcPr>
          <w:p w14:paraId="409E879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52" w:type="dxa"/>
            <w:tcBorders>
              <w:bottom w:val="single" w:sz="5" w:space="0" w:color="DDDDDD"/>
            </w:tcBorders>
            <w:shd w:val="clear" w:color="auto" w:fill="FFFFFF"/>
            <w:tcMar>
              <w:top w:w="120" w:type="dxa"/>
              <w:left w:w="120" w:type="dxa"/>
              <w:bottom w:w="120" w:type="dxa"/>
              <w:right w:w="120" w:type="dxa"/>
            </w:tcMar>
          </w:tcPr>
          <w:p w14:paraId="1CC5235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35" w:type="dxa"/>
            <w:tcBorders>
              <w:bottom w:val="single" w:sz="5" w:space="0" w:color="DDDDDD"/>
            </w:tcBorders>
            <w:shd w:val="clear" w:color="auto" w:fill="F1F1F1"/>
            <w:tcMar>
              <w:top w:w="120" w:type="dxa"/>
              <w:left w:w="120" w:type="dxa"/>
              <w:bottom w:w="120" w:type="dxa"/>
              <w:right w:w="120" w:type="dxa"/>
            </w:tcMar>
          </w:tcPr>
          <w:p w14:paraId="51E9BF3C"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35" w:type="dxa"/>
            <w:tcBorders>
              <w:bottom w:val="single" w:sz="5" w:space="0" w:color="DDDDDD"/>
            </w:tcBorders>
            <w:shd w:val="clear" w:color="auto" w:fill="FFFFFF"/>
            <w:tcMar>
              <w:top w:w="120" w:type="dxa"/>
              <w:left w:w="120" w:type="dxa"/>
              <w:bottom w:w="120" w:type="dxa"/>
              <w:right w:w="120" w:type="dxa"/>
            </w:tcMar>
          </w:tcPr>
          <w:p w14:paraId="0F5A399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0" w:type="dxa"/>
            <w:tcBorders>
              <w:bottom w:val="single" w:sz="5" w:space="0" w:color="DDDDDD"/>
            </w:tcBorders>
            <w:shd w:val="clear" w:color="auto" w:fill="FFFFFF"/>
            <w:tcMar>
              <w:top w:w="120" w:type="dxa"/>
              <w:left w:w="120" w:type="dxa"/>
              <w:bottom w:w="120" w:type="dxa"/>
              <w:right w:w="120" w:type="dxa"/>
            </w:tcMar>
          </w:tcPr>
          <w:p w14:paraId="136012B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07A9FB9C" w14:textId="08148C81" w:rsidR="00AE2DCF" w:rsidRPr="00B045F9" w:rsidRDefault="00CD2A8F" w:rsidP="00614D28">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1ADA66FB" w14:textId="77777777" w:rsidTr="00614D28">
        <w:tc>
          <w:tcPr>
            <w:tcW w:w="851" w:type="dxa"/>
            <w:tcBorders>
              <w:bottom w:val="single" w:sz="5" w:space="0" w:color="DDDDDD"/>
            </w:tcBorders>
            <w:shd w:val="clear" w:color="auto" w:fill="F1F1F1"/>
            <w:tcMar>
              <w:top w:w="120" w:type="dxa"/>
              <w:left w:w="240" w:type="dxa"/>
              <w:bottom w:w="120" w:type="dxa"/>
              <w:right w:w="120" w:type="dxa"/>
            </w:tcMar>
          </w:tcPr>
          <w:p w14:paraId="1F26494B"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lastRenderedPageBreak/>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1AD68FE0"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345A3EBF"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0525EBF9"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4D352D4A"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47AD7583"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6482039F"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6AD1CD37"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0DBAAAC0"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04784D8"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C1749CD"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7476EFBF"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1D86E06"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3701849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9FB8442"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62C027F6"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00C9EBE0"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5D6AAC3E"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605EA562"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F3C683B"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310DA1C8"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73044C45"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6EEF260"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17D4F15E"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E751225"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2B778B68"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242BE4CF"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2F58C60"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61171B0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C05D0CB"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7C45E22A"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20026576"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16FB319E"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3DAB3465"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03DD08E"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3627EE3D"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34EB629E"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453313AD"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5386AA3D"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3208746"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0E76D518"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7FD9B6C8"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5E461848"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421E6549"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9114773"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31F25588"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38C818B9"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6F6954A2"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36E0CC7A"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65F055D"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56EEEC87"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26F4EA82"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1CD5538C"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3EF2DEED"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06EDD191"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065D7D68"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4BA0B03C"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6E95C323"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026C11A6"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1C1E980"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6C8D6D5C"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08A95069"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627E895C"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2B68779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C288673" w14:textId="77777777" w:rsidTr="00614D28">
        <w:tc>
          <w:tcPr>
            <w:tcW w:w="851" w:type="dxa"/>
            <w:tcBorders>
              <w:bottom w:val="single" w:sz="5" w:space="0" w:color="DDDDDD"/>
            </w:tcBorders>
            <w:shd w:val="clear" w:color="auto" w:fill="F1F1F1"/>
            <w:tcMar>
              <w:top w:w="120" w:type="dxa"/>
              <w:left w:w="120" w:type="dxa"/>
              <w:bottom w:w="120" w:type="dxa"/>
              <w:right w:w="120" w:type="dxa"/>
            </w:tcMar>
          </w:tcPr>
          <w:p w14:paraId="6727AC10"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800D679"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5330D90A"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140342D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CCE0C14" w14:textId="77777777" w:rsidTr="00614D28">
        <w:tc>
          <w:tcPr>
            <w:tcW w:w="851" w:type="dxa"/>
            <w:tcBorders>
              <w:bottom w:val="single" w:sz="5" w:space="0" w:color="DDDDDD"/>
            </w:tcBorders>
            <w:shd w:val="clear" w:color="auto" w:fill="FFFFFF"/>
            <w:tcMar>
              <w:top w:w="120" w:type="dxa"/>
              <w:left w:w="120" w:type="dxa"/>
              <w:bottom w:w="120" w:type="dxa"/>
              <w:right w:w="120" w:type="dxa"/>
            </w:tcMar>
          </w:tcPr>
          <w:p w14:paraId="19BAE124"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315BE31E"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D24C2DA"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7653ED93"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1A5A9E50" w14:textId="77777777" w:rsidR="00614D28" w:rsidRPr="00B045F9" w:rsidRDefault="00614D28" w:rsidP="00614D28">
      <w:pPr>
        <w:pStyle w:val="myStyle"/>
        <w:spacing w:after="0" w:line="240" w:lineRule="auto"/>
        <w:jc w:val="both"/>
        <w:rPr>
          <w:rFonts w:ascii="Times New Roman" w:hAnsi="Times New Roman" w:cs="Times New Roman"/>
          <w:sz w:val="24"/>
          <w:szCs w:val="24"/>
          <w:lang w:val="pl-PL"/>
        </w:rPr>
      </w:pPr>
    </w:p>
    <w:p w14:paraId="0A002306" w14:textId="754605D4" w:rsidR="00614D28" w:rsidRPr="00B045F9" w:rsidRDefault="00614D28" w:rsidP="00614D28">
      <w:pPr>
        <w:pStyle w:val="myStyle"/>
        <w:spacing w:after="0" w:line="240" w:lineRule="auto"/>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Przewodniczący przystąpił do realizacji </w:t>
      </w:r>
      <w:r w:rsidRPr="00B045F9">
        <w:rPr>
          <w:rFonts w:ascii="Times New Roman" w:hAnsi="Times New Roman" w:cs="Times New Roman"/>
          <w:i/>
          <w:smallCaps/>
          <w:sz w:val="24"/>
          <w:szCs w:val="24"/>
          <w:lang w:val="pl-PL"/>
        </w:rPr>
        <w:t xml:space="preserve">Bloku uchwał. </w:t>
      </w:r>
      <w:r w:rsidRPr="00B045F9">
        <w:rPr>
          <w:rFonts w:ascii="Times New Roman" w:hAnsi="Times New Roman" w:cs="Times New Roman"/>
          <w:smallCaps/>
          <w:sz w:val="24"/>
          <w:szCs w:val="24"/>
          <w:lang w:val="pl-PL"/>
        </w:rPr>
        <w:t>P</w:t>
      </w:r>
      <w:r w:rsidRPr="00B045F9">
        <w:rPr>
          <w:rFonts w:ascii="Times New Roman" w:hAnsi="Times New Roman" w:cs="Times New Roman"/>
          <w:sz w:val="24"/>
          <w:szCs w:val="24"/>
          <w:lang w:val="pl-PL"/>
        </w:rPr>
        <w:t>rojekty rozpatrzono w następującej kolejności:</w:t>
      </w:r>
    </w:p>
    <w:p w14:paraId="65091F66" w14:textId="77777777" w:rsidR="00AE2DCF" w:rsidRPr="00B045F9" w:rsidRDefault="00AE2DCF" w:rsidP="00614D28">
      <w:pPr>
        <w:pStyle w:val="myStyle"/>
        <w:spacing w:after="0" w:line="240" w:lineRule="auto"/>
        <w:jc w:val="left"/>
        <w:rPr>
          <w:lang w:val="pl-PL"/>
        </w:rPr>
      </w:pPr>
    </w:p>
    <w:p w14:paraId="2A0688F6" w14:textId="75F1D8B6" w:rsidR="00AE2DCF" w:rsidRPr="00B045F9" w:rsidRDefault="00CD2A8F" w:rsidP="00614D28">
      <w:pPr>
        <w:pStyle w:val="myStyle"/>
        <w:spacing w:after="0" w:line="240" w:lineRule="auto"/>
        <w:jc w:val="both"/>
        <w:rPr>
          <w:rFonts w:ascii="Times New Roman" w:hAnsi="Times New Roman" w:cs="Times New Roman"/>
          <w:b/>
          <w:bCs/>
          <w:sz w:val="24"/>
          <w:szCs w:val="24"/>
          <w:lang w:val="pl-PL"/>
        </w:rPr>
      </w:pPr>
      <w:r w:rsidRPr="00B045F9">
        <w:rPr>
          <w:rFonts w:ascii="Times New Roman" w:hAnsi="Times New Roman" w:cs="Times New Roman"/>
          <w:b/>
          <w:bCs/>
          <w:color w:val="000000"/>
          <w:sz w:val="24"/>
          <w:szCs w:val="24"/>
          <w:lang w:val="pl-PL"/>
        </w:rPr>
        <w:t>1. w sprawie zamiaru przekształcenia Miejskiego Przedszkola Publicznego im. Świętego Mikołaja w Węglińcu poprzez zmianę siedziby</w:t>
      </w:r>
    </w:p>
    <w:p w14:paraId="57C11756" w14:textId="5A179B59" w:rsidR="00AE2DCF" w:rsidRPr="00BB128A" w:rsidRDefault="00BB128A" w:rsidP="00BB128A">
      <w:pPr>
        <w:pStyle w:val="myStyle"/>
        <w:spacing w:before="2" w:after="2" w:line="240" w:lineRule="auto"/>
        <w:ind w:right="-2"/>
        <w:jc w:val="both"/>
        <w:rPr>
          <w:rFonts w:ascii="Times New Roman" w:hAnsi="Times New Roman"/>
          <w:sz w:val="24"/>
          <w:lang w:val="pl-PL"/>
        </w:rPr>
      </w:pPr>
      <w:r w:rsidRPr="00BB128A">
        <w:rPr>
          <w:rFonts w:ascii="Times New Roman" w:hAnsi="Times New Roman"/>
          <w:sz w:val="24"/>
          <w:lang w:val="pl-PL"/>
        </w:rPr>
        <w:t xml:space="preserve">Przewodniczący przekazał, że projektem uchwały zajmowała się Komisja Społeczna. Wiceprzewodnicząca </w:t>
      </w:r>
      <w:r w:rsidR="00115244">
        <w:rPr>
          <w:rFonts w:ascii="Times New Roman" w:hAnsi="Times New Roman"/>
          <w:sz w:val="24"/>
          <w:lang w:val="pl-PL"/>
        </w:rPr>
        <w:t xml:space="preserve">komisji </w:t>
      </w:r>
      <w:r w:rsidRPr="00BB128A">
        <w:rPr>
          <w:rFonts w:ascii="Times New Roman" w:hAnsi="Times New Roman"/>
          <w:sz w:val="24"/>
          <w:lang w:val="pl-PL"/>
        </w:rPr>
        <w:t xml:space="preserve">poinformowała zebranych, że komisja pozytywnie zaopiniowała </w:t>
      </w:r>
      <w:r w:rsidR="002208B7">
        <w:rPr>
          <w:rFonts w:ascii="Times New Roman" w:hAnsi="Times New Roman"/>
          <w:sz w:val="24"/>
          <w:lang w:val="pl-PL"/>
        </w:rPr>
        <w:t xml:space="preserve">projekt </w:t>
      </w:r>
      <w:r w:rsidRPr="00BB128A">
        <w:rPr>
          <w:rFonts w:ascii="Times New Roman" w:hAnsi="Times New Roman"/>
          <w:sz w:val="24"/>
          <w:lang w:val="pl-PL"/>
        </w:rPr>
        <w:t>uchwał</w:t>
      </w:r>
      <w:r w:rsidR="002208B7">
        <w:rPr>
          <w:rFonts w:ascii="Times New Roman" w:hAnsi="Times New Roman"/>
          <w:sz w:val="24"/>
          <w:lang w:val="pl-PL"/>
        </w:rPr>
        <w:t>y</w:t>
      </w:r>
      <w:r w:rsidRPr="00BB128A">
        <w:rPr>
          <w:rFonts w:ascii="Times New Roman" w:hAnsi="Times New Roman"/>
          <w:sz w:val="24"/>
          <w:lang w:val="pl-PL"/>
        </w:rPr>
        <w:t xml:space="preserve">. </w:t>
      </w:r>
      <w:r w:rsidR="002208B7">
        <w:rPr>
          <w:rFonts w:ascii="Times New Roman" w:hAnsi="Times New Roman"/>
          <w:sz w:val="24"/>
          <w:lang w:val="pl-PL"/>
        </w:rPr>
        <w:t>Następnie głos zabrał Burmistrz, który przekazał, że przygotowujemy się administracyjnie do funkcjonowania nowego obiektu, dlatego musimy zmienić lokalizację, wskazać gdzie będzie znajdować się nowe przedszkole. Nie było pytań, więc radni od razu przystąpili do głosowania w sprawie podjęcia uchwały.</w:t>
      </w:r>
    </w:p>
    <w:p w14:paraId="25A93382" w14:textId="77777777" w:rsidR="00AE2DCF" w:rsidRPr="00BB128A" w:rsidRDefault="00AE2DCF" w:rsidP="002208B7">
      <w:pPr>
        <w:pStyle w:val="myStyle"/>
        <w:spacing w:after="0" w:line="240" w:lineRule="auto"/>
        <w:ind w:left="238" w:right="238"/>
        <w:jc w:val="both"/>
        <w:rPr>
          <w:rFonts w:ascii="Times New Roman" w:hAnsi="Times New Roman"/>
          <w:sz w:val="24"/>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B045F9" w14:paraId="39B4C639" w14:textId="77777777" w:rsidTr="00614D28">
        <w:tc>
          <w:tcPr>
            <w:tcW w:w="2510" w:type="dxa"/>
            <w:tcBorders>
              <w:bottom w:val="single" w:sz="5" w:space="0" w:color="DDDDDD"/>
            </w:tcBorders>
            <w:shd w:val="clear" w:color="auto" w:fill="F1F1F1"/>
            <w:tcMar>
              <w:top w:w="120" w:type="dxa"/>
              <w:left w:w="240" w:type="dxa"/>
              <w:bottom w:w="120" w:type="dxa"/>
              <w:right w:w="120" w:type="dxa"/>
            </w:tcMar>
          </w:tcPr>
          <w:p w14:paraId="6729BFF7"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47B65A58" w14:textId="77777777" w:rsidR="00AE2DCF" w:rsidRPr="00B045F9" w:rsidRDefault="00CD2A8F">
            <w:pPr>
              <w:spacing w:after="0" w:line="240" w:lineRule="auto"/>
              <w:rPr>
                <w:lang w:val="pl-PL"/>
              </w:rPr>
            </w:pPr>
            <w:r w:rsidRPr="00B045F9">
              <w:rPr>
                <w:color w:val="000000"/>
                <w:sz w:val="18"/>
                <w:szCs w:val="18"/>
                <w:shd w:val="clear" w:color="auto" w:fill="FFFFFF"/>
                <w:lang w:val="pl-PL"/>
              </w:rPr>
              <w:t>w sprawie zamiaru przekształcenia Miejskiego Przedszkola Publicznego im. Świętego Mikołaja w Węglińcu poprzez zmianę siedziby</w:t>
            </w:r>
          </w:p>
        </w:tc>
      </w:tr>
      <w:tr w:rsidR="00AE2DCF" w:rsidRPr="00B045F9" w14:paraId="737B2AD3"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672553E5"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1E105435"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01E6A4AD" w14:textId="77777777" w:rsidTr="00614D28">
        <w:tc>
          <w:tcPr>
            <w:tcW w:w="2510" w:type="dxa"/>
            <w:tcBorders>
              <w:bottom w:val="single" w:sz="5" w:space="0" w:color="DDDDDD"/>
            </w:tcBorders>
            <w:shd w:val="clear" w:color="auto" w:fill="F1F1F1"/>
            <w:tcMar>
              <w:top w:w="120" w:type="dxa"/>
              <w:left w:w="120" w:type="dxa"/>
              <w:bottom w:w="120" w:type="dxa"/>
              <w:right w:w="120" w:type="dxa"/>
            </w:tcMar>
          </w:tcPr>
          <w:p w14:paraId="5726DBFC"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08D22BCA"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08482E7C" w14:textId="77777777" w:rsidR="00AE2DCF" w:rsidRPr="00B045F9" w:rsidRDefault="00AE2DCF">
      <w:pPr>
        <w:rPr>
          <w:lang w:val="pl-PL"/>
        </w:rPr>
      </w:pPr>
    </w:p>
    <w:tbl>
      <w:tblPr>
        <w:tblStyle w:val="NormalTablePHPDOCX"/>
        <w:tblW w:w="493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797"/>
      </w:tblGrid>
      <w:tr w:rsidR="00AE2DCF" w:rsidRPr="00B045F9" w14:paraId="1DA333A9" w14:textId="77777777" w:rsidTr="00427869">
        <w:tc>
          <w:tcPr>
            <w:tcW w:w="1605" w:type="dxa"/>
            <w:tcBorders>
              <w:bottom w:val="single" w:sz="5" w:space="0" w:color="DDDDDD"/>
            </w:tcBorders>
            <w:shd w:val="clear" w:color="auto" w:fill="F1F1F1"/>
            <w:tcMar>
              <w:top w:w="120" w:type="dxa"/>
              <w:left w:w="240" w:type="dxa"/>
              <w:bottom w:w="120" w:type="dxa"/>
              <w:right w:w="120" w:type="dxa"/>
            </w:tcMar>
          </w:tcPr>
          <w:p w14:paraId="542BEFEA"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349FBC9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6F11C5B0" w14:textId="77777777" w:rsidR="00AE2DCF" w:rsidRPr="00B045F9" w:rsidRDefault="00AE2DCF">
            <w:pPr>
              <w:rPr>
                <w:lang w:val="pl-PL"/>
              </w:rPr>
            </w:pPr>
          </w:p>
        </w:tc>
        <w:tc>
          <w:tcPr>
            <w:tcW w:w="2797" w:type="dxa"/>
            <w:tcBorders>
              <w:bottom w:val="single" w:sz="5" w:space="0" w:color="DDDDDD"/>
            </w:tcBorders>
            <w:shd w:val="clear" w:color="auto" w:fill="FFFFFF"/>
            <w:tcMar>
              <w:top w:w="120" w:type="dxa"/>
              <w:left w:w="120" w:type="dxa"/>
              <w:bottom w:w="120" w:type="dxa"/>
              <w:right w:w="120" w:type="dxa"/>
            </w:tcMar>
          </w:tcPr>
          <w:p w14:paraId="17D9E7ED" w14:textId="77777777" w:rsidR="00AE2DCF" w:rsidRPr="00B045F9" w:rsidRDefault="00AE2DCF">
            <w:pPr>
              <w:rPr>
                <w:lang w:val="pl-PL"/>
              </w:rPr>
            </w:pPr>
          </w:p>
        </w:tc>
      </w:tr>
      <w:tr w:rsidR="00AE2DCF" w:rsidRPr="00B045F9" w14:paraId="68C481C3" w14:textId="77777777" w:rsidTr="00427869">
        <w:tc>
          <w:tcPr>
            <w:tcW w:w="1605" w:type="dxa"/>
            <w:tcBorders>
              <w:bottom w:val="single" w:sz="5" w:space="0" w:color="DDDDDD"/>
            </w:tcBorders>
            <w:shd w:val="clear" w:color="auto" w:fill="F1F1F1"/>
            <w:tcMar>
              <w:top w:w="120" w:type="dxa"/>
              <w:left w:w="120" w:type="dxa"/>
              <w:bottom w:w="120" w:type="dxa"/>
              <w:right w:w="120" w:type="dxa"/>
            </w:tcMar>
          </w:tcPr>
          <w:p w14:paraId="19019597"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6CD4885C"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30802EB4"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797" w:type="dxa"/>
            <w:tcBorders>
              <w:bottom w:val="single" w:sz="5" w:space="0" w:color="DDDDDD"/>
            </w:tcBorders>
            <w:shd w:val="clear" w:color="auto" w:fill="FFFFFF"/>
            <w:tcMar>
              <w:top w:w="120" w:type="dxa"/>
              <w:left w:w="120" w:type="dxa"/>
              <w:bottom w:w="120" w:type="dxa"/>
              <w:right w:w="120" w:type="dxa"/>
            </w:tcMar>
          </w:tcPr>
          <w:p w14:paraId="408C7DD7"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4E7362EE" w14:textId="102443E7" w:rsidR="00AE2DCF" w:rsidRPr="00B045F9" w:rsidRDefault="00CD2A8F" w:rsidP="00427869">
      <w:pPr>
        <w:pStyle w:val="myStyle"/>
        <w:spacing w:before="120" w:after="120" w:line="240" w:lineRule="auto"/>
        <w:ind w:right="240"/>
        <w:jc w:val="left"/>
        <w:rPr>
          <w:lang w:val="pl-PL"/>
        </w:rPr>
      </w:pPr>
      <w:r w:rsidRPr="00B045F9">
        <w:rPr>
          <w:color w:val="000000"/>
          <w:sz w:val="23"/>
          <w:szCs w:val="23"/>
          <w:lang w:val="pl-PL"/>
        </w:rPr>
        <w:lastRenderedPageBreak/>
        <w:t>Podsumowanie</w:t>
      </w:r>
    </w:p>
    <w:tbl>
      <w:tblPr>
        <w:tblStyle w:val="NormalTablePHPDOCX"/>
        <w:tblW w:w="493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087"/>
      </w:tblGrid>
      <w:tr w:rsidR="00AE2DCF" w:rsidRPr="00B045F9" w14:paraId="1E15D32F" w14:textId="77777777" w:rsidTr="00427869">
        <w:tc>
          <w:tcPr>
            <w:tcW w:w="1782" w:type="dxa"/>
            <w:tcBorders>
              <w:bottom w:val="single" w:sz="5" w:space="0" w:color="DDDDDD"/>
            </w:tcBorders>
            <w:shd w:val="clear" w:color="auto" w:fill="F1F1F1"/>
            <w:tcMar>
              <w:top w:w="120" w:type="dxa"/>
              <w:left w:w="240" w:type="dxa"/>
              <w:bottom w:w="120" w:type="dxa"/>
              <w:right w:w="120" w:type="dxa"/>
            </w:tcMar>
          </w:tcPr>
          <w:p w14:paraId="3BA734C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8A09AD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64614787"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0301F7F0"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7D91694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087" w:type="dxa"/>
            <w:tcBorders>
              <w:bottom w:val="single" w:sz="5" w:space="0" w:color="DDDDDD"/>
            </w:tcBorders>
            <w:shd w:val="clear" w:color="auto" w:fill="F1F1F1"/>
            <w:tcMar>
              <w:top w:w="120" w:type="dxa"/>
              <w:left w:w="120" w:type="dxa"/>
              <w:bottom w:w="120" w:type="dxa"/>
              <w:right w:w="120" w:type="dxa"/>
            </w:tcMar>
          </w:tcPr>
          <w:p w14:paraId="4E7FF63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525A4BD1" w14:textId="77777777" w:rsidTr="00427869">
        <w:tc>
          <w:tcPr>
            <w:tcW w:w="1782" w:type="dxa"/>
            <w:tcBorders>
              <w:bottom w:val="single" w:sz="5" w:space="0" w:color="DDDDDD"/>
            </w:tcBorders>
            <w:shd w:val="clear" w:color="auto" w:fill="F1F1F1"/>
            <w:tcMar>
              <w:top w:w="120" w:type="dxa"/>
              <w:left w:w="120" w:type="dxa"/>
              <w:bottom w:w="120" w:type="dxa"/>
              <w:right w:w="120" w:type="dxa"/>
            </w:tcMar>
          </w:tcPr>
          <w:p w14:paraId="465369D2"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090F7C8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3228F55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68593AE9"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4235E5D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087" w:type="dxa"/>
            <w:tcBorders>
              <w:bottom w:val="single" w:sz="5" w:space="0" w:color="DDDDDD"/>
            </w:tcBorders>
            <w:shd w:val="clear" w:color="auto" w:fill="FFFFFF"/>
            <w:tcMar>
              <w:top w:w="120" w:type="dxa"/>
              <w:left w:w="120" w:type="dxa"/>
              <w:bottom w:w="120" w:type="dxa"/>
              <w:right w:w="120" w:type="dxa"/>
            </w:tcMar>
          </w:tcPr>
          <w:p w14:paraId="28BF6A3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3DA54077" w14:textId="77777777" w:rsidTr="00427869">
        <w:tc>
          <w:tcPr>
            <w:tcW w:w="1782" w:type="dxa"/>
            <w:tcBorders>
              <w:bottom w:val="single" w:sz="5" w:space="0" w:color="DDDDDD"/>
            </w:tcBorders>
            <w:shd w:val="clear" w:color="auto" w:fill="F1F1F1"/>
            <w:tcMar>
              <w:top w:w="120" w:type="dxa"/>
              <w:left w:w="120" w:type="dxa"/>
              <w:bottom w:w="120" w:type="dxa"/>
              <w:right w:w="120" w:type="dxa"/>
            </w:tcMar>
          </w:tcPr>
          <w:p w14:paraId="6D1B8596"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53E0C49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0E2299F"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2F639A05"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1B1882F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087" w:type="dxa"/>
            <w:tcBorders>
              <w:bottom w:val="single" w:sz="5" w:space="0" w:color="DDDDDD"/>
            </w:tcBorders>
            <w:shd w:val="clear" w:color="auto" w:fill="FFFFFF"/>
            <w:tcMar>
              <w:top w:w="120" w:type="dxa"/>
              <w:left w:w="120" w:type="dxa"/>
              <w:bottom w:w="120" w:type="dxa"/>
              <w:right w:w="120" w:type="dxa"/>
            </w:tcMar>
          </w:tcPr>
          <w:p w14:paraId="16650CB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62A59E8F" w14:textId="77777777" w:rsidTr="00427869">
        <w:tc>
          <w:tcPr>
            <w:tcW w:w="1782" w:type="dxa"/>
            <w:tcBorders>
              <w:bottom w:val="single" w:sz="5" w:space="0" w:color="DDDDDD"/>
            </w:tcBorders>
            <w:shd w:val="clear" w:color="auto" w:fill="F1F1F1"/>
            <w:tcMar>
              <w:top w:w="120" w:type="dxa"/>
              <w:left w:w="120" w:type="dxa"/>
              <w:bottom w:w="120" w:type="dxa"/>
              <w:right w:w="120" w:type="dxa"/>
            </w:tcMar>
          </w:tcPr>
          <w:p w14:paraId="07A6DE5D"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27AD540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F7E4E6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6B9219BC"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EF21F1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087" w:type="dxa"/>
            <w:tcBorders>
              <w:bottom w:val="single" w:sz="5" w:space="0" w:color="DDDDDD"/>
            </w:tcBorders>
            <w:shd w:val="clear" w:color="auto" w:fill="FFFFFF"/>
            <w:tcMar>
              <w:top w:w="120" w:type="dxa"/>
              <w:left w:w="120" w:type="dxa"/>
              <w:bottom w:w="120" w:type="dxa"/>
              <w:right w:w="120" w:type="dxa"/>
            </w:tcMar>
          </w:tcPr>
          <w:p w14:paraId="09A0388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2A1421D5" w14:textId="7E8110B4" w:rsidR="00AE2DCF" w:rsidRPr="00B045F9" w:rsidRDefault="00CD2A8F" w:rsidP="00427869">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4930"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042"/>
      </w:tblGrid>
      <w:tr w:rsidR="00AE2DCF" w:rsidRPr="00B045F9" w14:paraId="06B4B1F7" w14:textId="77777777" w:rsidTr="00427869">
        <w:tc>
          <w:tcPr>
            <w:tcW w:w="851" w:type="dxa"/>
            <w:tcBorders>
              <w:bottom w:val="single" w:sz="5" w:space="0" w:color="DDDDDD"/>
            </w:tcBorders>
            <w:shd w:val="clear" w:color="auto" w:fill="F1F1F1"/>
            <w:tcMar>
              <w:top w:w="120" w:type="dxa"/>
              <w:left w:w="240" w:type="dxa"/>
              <w:bottom w:w="120" w:type="dxa"/>
              <w:right w:w="120" w:type="dxa"/>
            </w:tcMar>
          </w:tcPr>
          <w:p w14:paraId="6162A272"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1FFEE6DA"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10EB0134"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042" w:type="dxa"/>
            <w:tcBorders>
              <w:bottom w:val="single" w:sz="5" w:space="0" w:color="DDDDDD"/>
            </w:tcBorders>
            <w:shd w:val="clear" w:color="auto" w:fill="F1F1F1"/>
            <w:tcMar>
              <w:top w:w="120" w:type="dxa"/>
              <w:left w:w="120" w:type="dxa"/>
              <w:bottom w:w="120" w:type="dxa"/>
              <w:right w:w="120" w:type="dxa"/>
            </w:tcMar>
          </w:tcPr>
          <w:p w14:paraId="2299F0B9"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7505C071"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5D1C1284"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18FF3E3A"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1302FC9B"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042" w:type="dxa"/>
            <w:tcBorders>
              <w:bottom w:val="single" w:sz="5" w:space="0" w:color="DDDDDD"/>
            </w:tcBorders>
            <w:shd w:val="clear" w:color="auto" w:fill="F1F1F1"/>
            <w:tcMar>
              <w:top w:w="120" w:type="dxa"/>
              <w:left w:w="120" w:type="dxa"/>
              <w:bottom w:w="120" w:type="dxa"/>
              <w:right w:w="120" w:type="dxa"/>
            </w:tcMar>
          </w:tcPr>
          <w:p w14:paraId="74A18F5C"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A24D231"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78B4B159"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47049EBD"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74A98CC"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042" w:type="dxa"/>
            <w:tcBorders>
              <w:bottom w:val="single" w:sz="5" w:space="0" w:color="DDDDDD"/>
            </w:tcBorders>
            <w:shd w:val="clear" w:color="auto" w:fill="FFFFFF"/>
            <w:tcMar>
              <w:top w:w="120" w:type="dxa"/>
              <w:left w:w="120" w:type="dxa"/>
              <w:bottom w:w="120" w:type="dxa"/>
              <w:right w:w="120" w:type="dxa"/>
            </w:tcMar>
          </w:tcPr>
          <w:p w14:paraId="23D47F4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7686F73"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61A06921"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61EE1431"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058989A6"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042" w:type="dxa"/>
            <w:tcBorders>
              <w:bottom w:val="single" w:sz="5" w:space="0" w:color="DDDDDD"/>
            </w:tcBorders>
            <w:shd w:val="clear" w:color="auto" w:fill="F1F1F1"/>
            <w:tcMar>
              <w:top w:w="120" w:type="dxa"/>
              <w:left w:w="120" w:type="dxa"/>
              <w:bottom w:w="120" w:type="dxa"/>
              <w:right w:w="120" w:type="dxa"/>
            </w:tcMar>
          </w:tcPr>
          <w:p w14:paraId="087263B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56A9E1B"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6C884DF1"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4422F51C"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C221601"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042" w:type="dxa"/>
            <w:tcBorders>
              <w:bottom w:val="single" w:sz="5" w:space="0" w:color="DDDDDD"/>
            </w:tcBorders>
            <w:shd w:val="clear" w:color="auto" w:fill="FFFFFF"/>
            <w:tcMar>
              <w:top w:w="120" w:type="dxa"/>
              <w:left w:w="120" w:type="dxa"/>
              <w:bottom w:w="120" w:type="dxa"/>
              <w:right w:w="120" w:type="dxa"/>
            </w:tcMar>
          </w:tcPr>
          <w:p w14:paraId="12B2EE3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06983A6E"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16406CFE"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40A2176D"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2569918F"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042" w:type="dxa"/>
            <w:tcBorders>
              <w:bottom w:val="single" w:sz="5" w:space="0" w:color="DDDDDD"/>
            </w:tcBorders>
            <w:shd w:val="clear" w:color="auto" w:fill="F1F1F1"/>
            <w:tcMar>
              <w:top w:w="120" w:type="dxa"/>
              <w:left w:w="120" w:type="dxa"/>
              <w:bottom w:w="120" w:type="dxa"/>
              <w:right w:w="120" w:type="dxa"/>
            </w:tcMar>
          </w:tcPr>
          <w:p w14:paraId="5E01D012"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022444B"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1906330E"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1DE15031"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67CE32CD"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042" w:type="dxa"/>
            <w:tcBorders>
              <w:bottom w:val="single" w:sz="5" w:space="0" w:color="DDDDDD"/>
            </w:tcBorders>
            <w:shd w:val="clear" w:color="auto" w:fill="FFFFFF"/>
            <w:tcMar>
              <w:top w:w="120" w:type="dxa"/>
              <w:left w:w="120" w:type="dxa"/>
              <w:bottom w:w="120" w:type="dxa"/>
              <w:right w:w="120" w:type="dxa"/>
            </w:tcMar>
          </w:tcPr>
          <w:p w14:paraId="6C7FDBD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76DAF76"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3DA29BBB"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223D2E67"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2029E2A3"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042" w:type="dxa"/>
            <w:tcBorders>
              <w:bottom w:val="single" w:sz="5" w:space="0" w:color="DDDDDD"/>
            </w:tcBorders>
            <w:shd w:val="clear" w:color="auto" w:fill="F1F1F1"/>
            <w:tcMar>
              <w:top w:w="120" w:type="dxa"/>
              <w:left w:w="120" w:type="dxa"/>
              <w:bottom w:w="120" w:type="dxa"/>
              <w:right w:w="120" w:type="dxa"/>
            </w:tcMar>
          </w:tcPr>
          <w:p w14:paraId="01E84A0E"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947A172"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55F11A6F"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1D8FF9A1"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37685F25"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042" w:type="dxa"/>
            <w:tcBorders>
              <w:bottom w:val="single" w:sz="5" w:space="0" w:color="DDDDDD"/>
            </w:tcBorders>
            <w:shd w:val="clear" w:color="auto" w:fill="FFFFFF"/>
            <w:tcMar>
              <w:top w:w="120" w:type="dxa"/>
              <w:left w:w="120" w:type="dxa"/>
              <w:bottom w:w="120" w:type="dxa"/>
              <w:right w:w="120" w:type="dxa"/>
            </w:tcMar>
          </w:tcPr>
          <w:p w14:paraId="3A16D71F"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6E8BDCC"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6C095C71"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3E2C4693"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439C420E"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042" w:type="dxa"/>
            <w:tcBorders>
              <w:bottom w:val="single" w:sz="5" w:space="0" w:color="DDDDDD"/>
            </w:tcBorders>
            <w:shd w:val="clear" w:color="auto" w:fill="F1F1F1"/>
            <w:tcMar>
              <w:top w:w="120" w:type="dxa"/>
              <w:left w:w="120" w:type="dxa"/>
              <w:bottom w:w="120" w:type="dxa"/>
              <w:right w:w="120" w:type="dxa"/>
            </w:tcMar>
          </w:tcPr>
          <w:p w14:paraId="5C9EE5F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475ACC5"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39C61420"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7EFEE15E"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1318D9DF"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042" w:type="dxa"/>
            <w:tcBorders>
              <w:bottom w:val="single" w:sz="5" w:space="0" w:color="DDDDDD"/>
            </w:tcBorders>
            <w:shd w:val="clear" w:color="auto" w:fill="FFFFFF"/>
            <w:tcMar>
              <w:top w:w="120" w:type="dxa"/>
              <w:left w:w="120" w:type="dxa"/>
              <w:bottom w:w="120" w:type="dxa"/>
              <w:right w:w="120" w:type="dxa"/>
            </w:tcMar>
          </w:tcPr>
          <w:p w14:paraId="3B6B0A4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5689C97"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0171C1C9"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0423E2B0"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6FBC22EC"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042" w:type="dxa"/>
            <w:tcBorders>
              <w:bottom w:val="single" w:sz="5" w:space="0" w:color="DDDDDD"/>
            </w:tcBorders>
            <w:shd w:val="clear" w:color="auto" w:fill="F1F1F1"/>
            <w:tcMar>
              <w:top w:w="120" w:type="dxa"/>
              <w:left w:w="120" w:type="dxa"/>
              <w:bottom w:w="120" w:type="dxa"/>
              <w:right w:w="120" w:type="dxa"/>
            </w:tcMar>
          </w:tcPr>
          <w:p w14:paraId="1F94AAC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4B0EC7B"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394C0FD8"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360893C8"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021A2FFC"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042" w:type="dxa"/>
            <w:tcBorders>
              <w:bottom w:val="single" w:sz="5" w:space="0" w:color="DDDDDD"/>
            </w:tcBorders>
            <w:shd w:val="clear" w:color="auto" w:fill="FFFFFF"/>
            <w:tcMar>
              <w:top w:w="120" w:type="dxa"/>
              <w:left w:w="120" w:type="dxa"/>
              <w:bottom w:w="120" w:type="dxa"/>
              <w:right w:w="120" w:type="dxa"/>
            </w:tcMar>
          </w:tcPr>
          <w:p w14:paraId="41AF7F3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A76529C" w14:textId="77777777" w:rsidTr="00427869">
        <w:tc>
          <w:tcPr>
            <w:tcW w:w="851" w:type="dxa"/>
            <w:tcBorders>
              <w:bottom w:val="single" w:sz="5" w:space="0" w:color="DDDDDD"/>
            </w:tcBorders>
            <w:shd w:val="clear" w:color="auto" w:fill="F1F1F1"/>
            <w:tcMar>
              <w:top w:w="120" w:type="dxa"/>
              <w:left w:w="120" w:type="dxa"/>
              <w:bottom w:w="120" w:type="dxa"/>
              <w:right w:w="120" w:type="dxa"/>
            </w:tcMar>
          </w:tcPr>
          <w:p w14:paraId="126CE056"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5E6F8D0"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38E43EE5"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042" w:type="dxa"/>
            <w:tcBorders>
              <w:bottom w:val="single" w:sz="5" w:space="0" w:color="DDDDDD"/>
            </w:tcBorders>
            <w:shd w:val="clear" w:color="auto" w:fill="F1F1F1"/>
            <w:tcMar>
              <w:top w:w="120" w:type="dxa"/>
              <w:left w:w="120" w:type="dxa"/>
              <w:bottom w:w="120" w:type="dxa"/>
              <w:right w:w="120" w:type="dxa"/>
            </w:tcMar>
          </w:tcPr>
          <w:p w14:paraId="274DB06F"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2C4B0AA" w14:textId="77777777" w:rsidTr="00427869">
        <w:tc>
          <w:tcPr>
            <w:tcW w:w="851" w:type="dxa"/>
            <w:tcBorders>
              <w:bottom w:val="single" w:sz="5" w:space="0" w:color="DDDDDD"/>
            </w:tcBorders>
            <w:shd w:val="clear" w:color="auto" w:fill="FFFFFF"/>
            <w:tcMar>
              <w:top w:w="120" w:type="dxa"/>
              <w:left w:w="120" w:type="dxa"/>
              <w:bottom w:w="120" w:type="dxa"/>
              <w:right w:w="120" w:type="dxa"/>
            </w:tcMar>
          </w:tcPr>
          <w:p w14:paraId="584C2507"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7C356F22"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8F55347"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042" w:type="dxa"/>
            <w:tcBorders>
              <w:bottom w:val="single" w:sz="5" w:space="0" w:color="DDDDDD"/>
            </w:tcBorders>
            <w:shd w:val="clear" w:color="auto" w:fill="FFFFFF"/>
            <w:tcMar>
              <w:top w:w="120" w:type="dxa"/>
              <w:left w:w="120" w:type="dxa"/>
              <w:bottom w:w="120" w:type="dxa"/>
              <w:right w:w="120" w:type="dxa"/>
            </w:tcMar>
          </w:tcPr>
          <w:p w14:paraId="6688A23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15C145CD" w14:textId="0D391254" w:rsidR="00427869" w:rsidRPr="00B045F9" w:rsidRDefault="00427869" w:rsidP="004B54F4">
      <w:pPr>
        <w:pStyle w:val="myStyle"/>
        <w:spacing w:after="0" w:line="240" w:lineRule="auto"/>
        <w:jc w:val="both"/>
        <w:rPr>
          <w:color w:val="000000"/>
          <w:sz w:val="27"/>
          <w:szCs w:val="27"/>
          <w:lang w:val="pl-PL"/>
        </w:rPr>
      </w:pPr>
      <w:r w:rsidRPr="00B045F9">
        <w:rPr>
          <w:rFonts w:ascii="Times New Roman" w:hAnsi="Times New Roman" w:cs="Times New Roman"/>
          <w:b/>
          <w:i/>
          <w:sz w:val="24"/>
          <w:szCs w:val="24"/>
          <w:lang w:val="pl-PL"/>
        </w:rPr>
        <w:t xml:space="preserve">Rada podjęła uchwałę nr 539/XXXV/21 w sprawie </w:t>
      </w:r>
      <w:r w:rsidRPr="00B045F9">
        <w:rPr>
          <w:rFonts w:ascii="Times New Roman" w:hAnsi="Times New Roman" w:cs="Times New Roman"/>
          <w:b/>
          <w:bCs/>
          <w:i/>
          <w:iCs/>
          <w:color w:val="000000"/>
          <w:sz w:val="24"/>
          <w:szCs w:val="24"/>
          <w:lang w:val="pl-PL"/>
        </w:rPr>
        <w:t>zamiaru przekształcenia Miejskiego Przedszkola Publicznego im. Świętego Mikołaja w Węglińcu poprzez zmianę siedziby</w:t>
      </w:r>
      <w:r w:rsidRPr="00B045F9">
        <w:rPr>
          <w:rFonts w:ascii="Times New Roman" w:hAnsi="Times New Roman" w:cs="Times New Roman"/>
          <w:i/>
          <w:sz w:val="24"/>
          <w:szCs w:val="24"/>
          <w:lang w:val="pl-PL"/>
        </w:rPr>
        <w:t xml:space="preserve"> (niniejsza uchwała stanowi zał. nr 9)</w:t>
      </w:r>
      <w:r w:rsidRPr="00B045F9">
        <w:rPr>
          <w:rFonts w:ascii="Times New Roman" w:hAnsi="Times New Roman" w:cs="Times New Roman"/>
          <w:sz w:val="24"/>
          <w:szCs w:val="24"/>
          <w:lang w:val="pl-PL"/>
        </w:rPr>
        <w:t>.</w:t>
      </w:r>
    </w:p>
    <w:p w14:paraId="0F6D5D9A" w14:textId="77777777" w:rsidR="00427869" w:rsidRPr="00B045F9" w:rsidRDefault="00427869" w:rsidP="004B54F4">
      <w:pPr>
        <w:pStyle w:val="myStyle"/>
        <w:spacing w:after="0" w:line="240" w:lineRule="auto"/>
        <w:ind w:right="-2"/>
        <w:jc w:val="left"/>
        <w:rPr>
          <w:color w:val="000000"/>
          <w:sz w:val="27"/>
          <w:szCs w:val="27"/>
          <w:lang w:val="pl-PL"/>
        </w:rPr>
      </w:pPr>
    </w:p>
    <w:p w14:paraId="6EBA2D91" w14:textId="7C099172" w:rsidR="00AE2DCF" w:rsidRPr="00B045F9" w:rsidRDefault="00CD2A8F" w:rsidP="004B54F4">
      <w:pPr>
        <w:pStyle w:val="myStyle"/>
        <w:spacing w:after="0" w:line="240" w:lineRule="auto"/>
        <w:ind w:right="-2"/>
        <w:jc w:val="both"/>
        <w:rPr>
          <w:rFonts w:ascii="Times New Roman" w:hAnsi="Times New Roman" w:cs="Times New Roman"/>
          <w:b/>
          <w:bCs/>
          <w:sz w:val="24"/>
          <w:szCs w:val="24"/>
          <w:lang w:val="pl-PL"/>
        </w:rPr>
      </w:pPr>
      <w:r w:rsidRPr="00B045F9">
        <w:rPr>
          <w:rFonts w:ascii="Times New Roman" w:hAnsi="Times New Roman" w:cs="Times New Roman"/>
          <w:b/>
          <w:bCs/>
          <w:color w:val="000000"/>
          <w:sz w:val="24"/>
          <w:szCs w:val="24"/>
          <w:lang w:val="pl-PL"/>
        </w:rPr>
        <w:t>2. w sprawie wyrażenia zgody na przejęcie przez Gminę Węgliniec zadania powiatu z zakresu bieżącego utrzymania drogi powiatowej nr 2403D – ul. Piłsudskiego w Węglińcu</w:t>
      </w:r>
    </w:p>
    <w:p w14:paraId="7772FC46" w14:textId="2056DBF4" w:rsidR="00AE2DCF" w:rsidRPr="00B045F9" w:rsidRDefault="00115244" w:rsidP="00115244">
      <w:pPr>
        <w:pStyle w:val="myStyle"/>
        <w:spacing w:before="2" w:after="2" w:line="240" w:lineRule="auto"/>
        <w:ind w:right="-2"/>
        <w:jc w:val="both"/>
        <w:rPr>
          <w:lang w:val="pl-PL"/>
        </w:rPr>
      </w:pPr>
      <w:r w:rsidRPr="00BB128A">
        <w:rPr>
          <w:rFonts w:ascii="Times New Roman" w:hAnsi="Times New Roman"/>
          <w:sz w:val="24"/>
          <w:lang w:val="pl-PL"/>
        </w:rPr>
        <w:t xml:space="preserve">Przewodniczący przekazał, że projektem uchwały zajmowała się Komisja </w:t>
      </w:r>
      <w:r>
        <w:rPr>
          <w:rFonts w:ascii="Times New Roman" w:hAnsi="Times New Roman"/>
          <w:sz w:val="24"/>
          <w:lang w:val="pl-PL"/>
        </w:rPr>
        <w:t>Gospodarcza</w:t>
      </w:r>
      <w:r w:rsidRPr="00BB128A">
        <w:rPr>
          <w:rFonts w:ascii="Times New Roman" w:hAnsi="Times New Roman"/>
          <w:sz w:val="24"/>
          <w:lang w:val="pl-PL"/>
        </w:rPr>
        <w:t xml:space="preserve">. </w:t>
      </w:r>
      <w:r>
        <w:rPr>
          <w:rFonts w:ascii="Times New Roman" w:hAnsi="Times New Roman"/>
          <w:sz w:val="24"/>
          <w:lang w:val="pl-PL"/>
        </w:rPr>
        <w:t>P</w:t>
      </w:r>
      <w:r w:rsidRPr="00BB128A">
        <w:rPr>
          <w:rFonts w:ascii="Times New Roman" w:hAnsi="Times New Roman"/>
          <w:sz w:val="24"/>
          <w:lang w:val="pl-PL"/>
        </w:rPr>
        <w:t>rzewodnicząc</w:t>
      </w:r>
      <w:r>
        <w:rPr>
          <w:rFonts w:ascii="Times New Roman" w:hAnsi="Times New Roman"/>
          <w:sz w:val="24"/>
          <w:lang w:val="pl-PL"/>
        </w:rPr>
        <w:t>y komisji</w:t>
      </w:r>
      <w:r w:rsidRPr="00BB128A">
        <w:rPr>
          <w:rFonts w:ascii="Times New Roman" w:hAnsi="Times New Roman"/>
          <w:sz w:val="24"/>
          <w:lang w:val="pl-PL"/>
        </w:rPr>
        <w:t xml:space="preserve"> poinformował zebranych, że komisja pozytywnie zaopiniowała </w:t>
      </w:r>
      <w:r>
        <w:rPr>
          <w:rFonts w:ascii="Times New Roman" w:hAnsi="Times New Roman"/>
          <w:sz w:val="24"/>
          <w:lang w:val="pl-PL"/>
        </w:rPr>
        <w:t xml:space="preserve">projekt </w:t>
      </w:r>
      <w:r w:rsidRPr="00BB128A">
        <w:rPr>
          <w:rFonts w:ascii="Times New Roman" w:hAnsi="Times New Roman"/>
          <w:sz w:val="24"/>
          <w:lang w:val="pl-PL"/>
        </w:rPr>
        <w:t>uchwał</w:t>
      </w:r>
      <w:r>
        <w:rPr>
          <w:rFonts w:ascii="Times New Roman" w:hAnsi="Times New Roman"/>
          <w:sz w:val="24"/>
          <w:lang w:val="pl-PL"/>
        </w:rPr>
        <w:t>y</w:t>
      </w:r>
      <w:r w:rsidRPr="00BB128A">
        <w:rPr>
          <w:rFonts w:ascii="Times New Roman" w:hAnsi="Times New Roman"/>
          <w:sz w:val="24"/>
          <w:lang w:val="pl-PL"/>
        </w:rPr>
        <w:t>.</w:t>
      </w:r>
      <w:r w:rsidR="00431F3B">
        <w:rPr>
          <w:rFonts w:ascii="Times New Roman" w:hAnsi="Times New Roman"/>
          <w:sz w:val="24"/>
          <w:lang w:val="pl-PL"/>
        </w:rPr>
        <w:t xml:space="preserve"> Następnie Burmistrz przekazał, że przejmujemy bieżące utrzymanie drogi tzw. letnie, do okresu jesiennego, oczywiście odpłatnie. Starostwo Powiatowe zapłaci nam za te działania. Będzie to z korzyścią dla nas</w:t>
      </w:r>
      <w:r w:rsidR="001B13C0">
        <w:rPr>
          <w:rFonts w:ascii="Times New Roman" w:hAnsi="Times New Roman"/>
          <w:sz w:val="24"/>
          <w:lang w:val="pl-PL"/>
        </w:rPr>
        <w:t>,</w:t>
      </w:r>
      <w:r w:rsidR="00431F3B">
        <w:rPr>
          <w:rFonts w:ascii="Times New Roman" w:hAnsi="Times New Roman"/>
          <w:sz w:val="24"/>
          <w:lang w:val="pl-PL"/>
        </w:rPr>
        <w:t xml:space="preserve"> bo będziemy mogli szybciej wykonywać prace nie czekając na zlecenie ich przez Starostwo.</w:t>
      </w:r>
      <w:r w:rsidR="001B13C0">
        <w:rPr>
          <w:rFonts w:ascii="Times New Roman" w:hAnsi="Times New Roman"/>
          <w:sz w:val="24"/>
          <w:lang w:val="pl-PL"/>
        </w:rPr>
        <w:t xml:space="preserve"> Ponieważ nie było pytań radni od razu przystąpili do głosowania w sprawie podjęcia uchwały.</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B045F9" w14:paraId="3D44790C" w14:textId="77777777" w:rsidTr="004B54F4">
        <w:tc>
          <w:tcPr>
            <w:tcW w:w="2510" w:type="dxa"/>
            <w:tcBorders>
              <w:bottom w:val="single" w:sz="5" w:space="0" w:color="DDDDDD"/>
            </w:tcBorders>
            <w:shd w:val="clear" w:color="auto" w:fill="F1F1F1"/>
            <w:tcMar>
              <w:top w:w="120" w:type="dxa"/>
              <w:left w:w="240" w:type="dxa"/>
              <w:bottom w:w="120" w:type="dxa"/>
              <w:right w:w="120" w:type="dxa"/>
            </w:tcMar>
          </w:tcPr>
          <w:p w14:paraId="1E16FA0D" w14:textId="77777777" w:rsidR="00AE2DCF" w:rsidRPr="00B045F9" w:rsidRDefault="00CD2A8F">
            <w:pPr>
              <w:spacing w:after="0" w:line="240" w:lineRule="auto"/>
              <w:rPr>
                <w:lang w:val="pl-PL"/>
              </w:rPr>
            </w:pPr>
            <w:r w:rsidRPr="00B045F9">
              <w:rPr>
                <w:color w:val="000000"/>
                <w:sz w:val="18"/>
                <w:szCs w:val="18"/>
                <w:shd w:val="clear" w:color="auto" w:fill="F1F1F1"/>
                <w:lang w:val="pl-PL"/>
              </w:rPr>
              <w:lastRenderedPageBreak/>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728396FE" w14:textId="77777777" w:rsidR="00AE2DCF" w:rsidRPr="00B045F9" w:rsidRDefault="00CD2A8F">
            <w:pPr>
              <w:spacing w:after="0" w:line="240" w:lineRule="auto"/>
              <w:rPr>
                <w:lang w:val="pl-PL"/>
              </w:rPr>
            </w:pPr>
            <w:r w:rsidRPr="00B045F9">
              <w:rPr>
                <w:color w:val="000000"/>
                <w:sz w:val="18"/>
                <w:szCs w:val="18"/>
                <w:shd w:val="clear" w:color="auto" w:fill="FFFFFF"/>
                <w:lang w:val="pl-PL"/>
              </w:rPr>
              <w:t>w sprawie wyrażenia zgody na przejęcie przez Gminę Węgliniec zadania powiatu z zakresu bieżącego utrzymania drogi powiatowej nr 2403D – ul. Piłsudskiego w Węglińcu</w:t>
            </w:r>
          </w:p>
        </w:tc>
      </w:tr>
      <w:tr w:rsidR="00AE2DCF" w:rsidRPr="00B045F9" w14:paraId="7D6623E1" w14:textId="77777777" w:rsidTr="004B54F4">
        <w:tc>
          <w:tcPr>
            <w:tcW w:w="2510" w:type="dxa"/>
            <w:tcBorders>
              <w:bottom w:val="single" w:sz="5" w:space="0" w:color="DDDDDD"/>
            </w:tcBorders>
            <w:shd w:val="clear" w:color="auto" w:fill="F1F1F1"/>
            <w:tcMar>
              <w:top w:w="120" w:type="dxa"/>
              <w:left w:w="120" w:type="dxa"/>
              <w:bottom w:w="120" w:type="dxa"/>
              <w:right w:w="120" w:type="dxa"/>
            </w:tcMar>
          </w:tcPr>
          <w:p w14:paraId="06E4950F"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0A370FCF"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5FE768A2" w14:textId="77777777" w:rsidTr="004B54F4">
        <w:tc>
          <w:tcPr>
            <w:tcW w:w="2510" w:type="dxa"/>
            <w:tcBorders>
              <w:bottom w:val="single" w:sz="5" w:space="0" w:color="DDDDDD"/>
            </w:tcBorders>
            <w:shd w:val="clear" w:color="auto" w:fill="F1F1F1"/>
            <w:tcMar>
              <w:top w:w="120" w:type="dxa"/>
              <w:left w:w="120" w:type="dxa"/>
              <w:bottom w:w="120" w:type="dxa"/>
              <w:right w:w="120" w:type="dxa"/>
            </w:tcMar>
          </w:tcPr>
          <w:p w14:paraId="527B6AF8"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63C38C3A"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4BA5E757"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3EF3A88D" w14:textId="77777777" w:rsidTr="004B54F4">
        <w:tc>
          <w:tcPr>
            <w:tcW w:w="1605" w:type="dxa"/>
            <w:tcBorders>
              <w:bottom w:val="single" w:sz="5" w:space="0" w:color="DDDDDD"/>
            </w:tcBorders>
            <w:shd w:val="clear" w:color="auto" w:fill="F1F1F1"/>
            <w:tcMar>
              <w:top w:w="120" w:type="dxa"/>
              <w:left w:w="240" w:type="dxa"/>
              <w:bottom w:w="120" w:type="dxa"/>
              <w:right w:w="120" w:type="dxa"/>
            </w:tcMar>
          </w:tcPr>
          <w:p w14:paraId="36A8E24D"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07FE7AD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48BA6B68"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32B75990" w14:textId="77777777" w:rsidR="00AE2DCF" w:rsidRPr="00B045F9" w:rsidRDefault="00AE2DCF">
            <w:pPr>
              <w:rPr>
                <w:lang w:val="pl-PL"/>
              </w:rPr>
            </w:pPr>
          </w:p>
        </w:tc>
      </w:tr>
      <w:tr w:rsidR="00AE2DCF" w:rsidRPr="00B045F9" w14:paraId="4E0B7C53" w14:textId="77777777" w:rsidTr="004B54F4">
        <w:tc>
          <w:tcPr>
            <w:tcW w:w="1605" w:type="dxa"/>
            <w:tcBorders>
              <w:bottom w:val="single" w:sz="5" w:space="0" w:color="DDDDDD"/>
            </w:tcBorders>
            <w:shd w:val="clear" w:color="auto" w:fill="F1F1F1"/>
            <w:tcMar>
              <w:top w:w="120" w:type="dxa"/>
              <w:left w:w="120" w:type="dxa"/>
              <w:bottom w:w="120" w:type="dxa"/>
              <w:right w:w="120" w:type="dxa"/>
            </w:tcMar>
          </w:tcPr>
          <w:p w14:paraId="24960EC1"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2BC0BA50"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1BB84B62"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0830AA8C"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78EB6CE6" w14:textId="3C68E0CC" w:rsidR="00AE2DCF" w:rsidRPr="00B045F9" w:rsidRDefault="00CD2A8F" w:rsidP="004B54F4">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AE2DCF" w:rsidRPr="00B045F9" w14:paraId="1B26B5E3" w14:textId="77777777" w:rsidTr="004B54F4">
        <w:tc>
          <w:tcPr>
            <w:tcW w:w="1782" w:type="dxa"/>
            <w:tcBorders>
              <w:bottom w:val="single" w:sz="5" w:space="0" w:color="DDDDDD"/>
            </w:tcBorders>
            <w:shd w:val="clear" w:color="auto" w:fill="F1F1F1"/>
            <w:tcMar>
              <w:top w:w="120" w:type="dxa"/>
              <w:left w:w="240" w:type="dxa"/>
              <w:bottom w:w="120" w:type="dxa"/>
              <w:right w:w="120" w:type="dxa"/>
            </w:tcMar>
          </w:tcPr>
          <w:p w14:paraId="7ABDBDB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C2439F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74CFEDB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67DFD93A"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19D6C33"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5F4CAA1B"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0EC0E94F" w14:textId="77777777" w:rsidTr="004B54F4">
        <w:tc>
          <w:tcPr>
            <w:tcW w:w="1782" w:type="dxa"/>
            <w:tcBorders>
              <w:bottom w:val="single" w:sz="5" w:space="0" w:color="DDDDDD"/>
            </w:tcBorders>
            <w:shd w:val="clear" w:color="auto" w:fill="F1F1F1"/>
            <w:tcMar>
              <w:top w:w="120" w:type="dxa"/>
              <w:left w:w="120" w:type="dxa"/>
              <w:bottom w:w="120" w:type="dxa"/>
              <w:right w:w="120" w:type="dxa"/>
            </w:tcMar>
          </w:tcPr>
          <w:p w14:paraId="371C846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5C10536F"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795DB85D"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1B76CF55"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37FCB9F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7577C4A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1D4D766E" w14:textId="77777777" w:rsidTr="004B54F4">
        <w:tc>
          <w:tcPr>
            <w:tcW w:w="1782" w:type="dxa"/>
            <w:tcBorders>
              <w:bottom w:val="single" w:sz="5" w:space="0" w:color="DDDDDD"/>
            </w:tcBorders>
            <w:shd w:val="clear" w:color="auto" w:fill="F1F1F1"/>
            <w:tcMar>
              <w:top w:w="120" w:type="dxa"/>
              <w:left w:w="120" w:type="dxa"/>
              <w:bottom w:w="120" w:type="dxa"/>
              <w:right w:w="120" w:type="dxa"/>
            </w:tcMar>
          </w:tcPr>
          <w:p w14:paraId="19C321B1"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6DF03A4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3F95BE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0046EB0F"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BB45EE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11A90C6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2908ECE2" w14:textId="77777777" w:rsidTr="004B54F4">
        <w:tc>
          <w:tcPr>
            <w:tcW w:w="1782" w:type="dxa"/>
            <w:tcBorders>
              <w:bottom w:val="single" w:sz="5" w:space="0" w:color="DDDDDD"/>
            </w:tcBorders>
            <w:shd w:val="clear" w:color="auto" w:fill="F1F1F1"/>
            <w:tcMar>
              <w:top w:w="120" w:type="dxa"/>
              <w:left w:w="120" w:type="dxa"/>
              <w:bottom w:w="120" w:type="dxa"/>
              <w:right w:w="120" w:type="dxa"/>
            </w:tcMar>
          </w:tcPr>
          <w:p w14:paraId="3FC5177A"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0722820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51E3372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4C7F9F6"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56CD1294"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144EAB2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48DF00C5" w14:textId="150EB169" w:rsidR="00AE2DCF" w:rsidRPr="00B045F9" w:rsidRDefault="00CD2A8F" w:rsidP="004B54F4">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55F037F7" w14:textId="77777777" w:rsidTr="004B54F4">
        <w:tc>
          <w:tcPr>
            <w:tcW w:w="851" w:type="dxa"/>
            <w:tcBorders>
              <w:bottom w:val="single" w:sz="5" w:space="0" w:color="DDDDDD"/>
            </w:tcBorders>
            <w:shd w:val="clear" w:color="auto" w:fill="F1F1F1"/>
            <w:tcMar>
              <w:top w:w="120" w:type="dxa"/>
              <w:left w:w="240" w:type="dxa"/>
              <w:bottom w:w="120" w:type="dxa"/>
              <w:right w:w="120" w:type="dxa"/>
            </w:tcMar>
          </w:tcPr>
          <w:p w14:paraId="2E2D6C12"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1F97B499"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19F8250E"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5FB24AE6"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030A7A96"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7B9FD379"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3D80B381"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0D734118"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1994F86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FB5C9EA"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440D86F0"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55FE72BD"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D84AD6E"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05FE169A"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DDDC2AD"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7C100A25"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0E621C44"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64E302B1"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73EB1DA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729F463"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5F821813"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1CE277B5"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7171653"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0BC03124"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7558104"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4F9170A7"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199B85B8"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7E65AF85"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1E0B6CB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A255633"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66435190"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3F9CFCB8"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0497FEE8"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561AB883"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4BAB0E1"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6568CFD9"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00FA9233"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27C76441"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275DCE2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418AC038"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19208FDB"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113B73C4"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30D4EA50"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732DDD2B"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13DFF46"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02FCF917"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3DECAB8A"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3B7DB237"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602AB3BB"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45778B6"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22770150"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4A7A2E95"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4C59DFC6"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2EEA7A02"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33B950F"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5ABEE416"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68411780"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242F7ED7"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4D21C2D0"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776F332"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3FD21EB7"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AF12A25"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10EABB37"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181CE481"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C2D8C03" w14:textId="77777777" w:rsidTr="004B54F4">
        <w:tc>
          <w:tcPr>
            <w:tcW w:w="851" w:type="dxa"/>
            <w:tcBorders>
              <w:bottom w:val="single" w:sz="5" w:space="0" w:color="DDDDDD"/>
            </w:tcBorders>
            <w:shd w:val="clear" w:color="auto" w:fill="F1F1F1"/>
            <w:tcMar>
              <w:top w:w="120" w:type="dxa"/>
              <w:left w:w="120" w:type="dxa"/>
              <w:bottom w:w="120" w:type="dxa"/>
              <w:right w:w="120" w:type="dxa"/>
            </w:tcMar>
          </w:tcPr>
          <w:p w14:paraId="195C7FD6"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0CA0F0D7"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15440F25"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6F05CA4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F0021C4" w14:textId="77777777" w:rsidTr="004B54F4">
        <w:tc>
          <w:tcPr>
            <w:tcW w:w="851" w:type="dxa"/>
            <w:tcBorders>
              <w:bottom w:val="single" w:sz="5" w:space="0" w:color="DDDDDD"/>
            </w:tcBorders>
            <w:shd w:val="clear" w:color="auto" w:fill="FFFFFF"/>
            <w:tcMar>
              <w:top w:w="120" w:type="dxa"/>
              <w:left w:w="120" w:type="dxa"/>
              <w:bottom w:w="120" w:type="dxa"/>
              <w:right w:w="120" w:type="dxa"/>
            </w:tcMar>
          </w:tcPr>
          <w:p w14:paraId="0A612BEE"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4CDEFEF6"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1E7F15F"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5A23805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3F4A1FFD" w14:textId="39AE6D6E" w:rsidR="004B54F4" w:rsidRPr="00B045F9" w:rsidRDefault="004B54F4" w:rsidP="004B54F4">
      <w:pPr>
        <w:pStyle w:val="myStyle"/>
        <w:spacing w:before="243" w:after="3" w:line="240" w:lineRule="auto"/>
        <w:ind w:right="-2"/>
        <w:jc w:val="both"/>
        <w:rPr>
          <w:color w:val="000000"/>
          <w:sz w:val="27"/>
          <w:szCs w:val="27"/>
          <w:lang w:val="pl-PL"/>
        </w:rPr>
      </w:pPr>
      <w:r w:rsidRPr="00B045F9">
        <w:rPr>
          <w:rFonts w:ascii="Times New Roman" w:hAnsi="Times New Roman" w:cs="Times New Roman"/>
          <w:b/>
          <w:i/>
          <w:sz w:val="24"/>
          <w:szCs w:val="24"/>
          <w:lang w:val="pl-PL"/>
        </w:rPr>
        <w:lastRenderedPageBreak/>
        <w:t xml:space="preserve">Rada podjęła uchwałę nr 540/XXXV/21 w sprawie </w:t>
      </w:r>
      <w:r w:rsidRPr="00B045F9">
        <w:rPr>
          <w:rFonts w:ascii="Times New Roman" w:hAnsi="Times New Roman" w:cs="Times New Roman"/>
          <w:b/>
          <w:bCs/>
          <w:i/>
          <w:color w:val="000000"/>
          <w:sz w:val="24"/>
          <w:szCs w:val="24"/>
          <w:lang w:val="pl-PL"/>
        </w:rPr>
        <w:t>wyrażenia zgody na przejęcie przez Gminę Węgliniec zadania powiatu z zakresu bieżącego utrzymania drogi powiatowej nr 2403D – ul. Piłsudskiego w Węglińcu</w:t>
      </w:r>
      <w:r w:rsidRPr="00B045F9">
        <w:rPr>
          <w:rFonts w:ascii="Times New Roman" w:hAnsi="Times New Roman" w:cs="Times New Roman"/>
          <w:b/>
          <w:bCs/>
          <w:i/>
          <w:iCs/>
          <w:color w:val="000000"/>
          <w:sz w:val="24"/>
          <w:szCs w:val="24"/>
          <w:lang w:val="pl-PL"/>
        </w:rPr>
        <w:t xml:space="preserve"> </w:t>
      </w:r>
      <w:r w:rsidRPr="00B045F9">
        <w:rPr>
          <w:rFonts w:ascii="Times New Roman" w:hAnsi="Times New Roman" w:cs="Times New Roman"/>
          <w:i/>
          <w:sz w:val="24"/>
          <w:szCs w:val="24"/>
          <w:lang w:val="pl-PL"/>
        </w:rPr>
        <w:t>(niniejsza uchwała stanowi zał. nr 10)</w:t>
      </w:r>
      <w:r w:rsidRPr="00B045F9">
        <w:rPr>
          <w:rFonts w:ascii="Times New Roman" w:hAnsi="Times New Roman" w:cs="Times New Roman"/>
          <w:sz w:val="24"/>
          <w:szCs w:val="24"/>
          <w:lang w:val="pl-PL"/>
        </w:rPr>
        <w:t>.</w:t>
      </w:r>
    </w:p>
    <w:p w14:paraId="631C1599" w14:textId="79F73563" w:rsidR="00AE2DCF" w:rsidRPr="00B045F9" w:rsidRDefault="00CD2A8F" w:rsidP="004B54F4">
      <w:pPr>
        <w:pStyle w:val="myStyle"/>
        <w:spacing w:before="243" w:after="3" w:line="240" w:lineRule="auto"/>
        <w:ind w:right="-2"/>
        <w:jc w:val="both"/>
        <w:rPr>
          <w:rFonts w:ascii="Times New Roman" w:hAnsi="Times New Roman" w:cs="Times New Roman"/>
          <w:b/>
          <w:bCs/>
          <w:i/>
          <w:iCs/>
          <w:sz w:val="24"/>
          <w:szCs w:val="24"/>
          <w:lang w:val="pl-PL"/>
        </w:rPr>
      </w:pPr>
      <w:r w:rsidRPr="00B045F9">
        <w:rPr>
          <w:rFonts w:ascii="Times New Roman" w:hAnsi="Times New Roman" w:cs="Times New Roman"/>
          <w:b/>
          <w:bCs/>
          <w:i/>
          <w:iCs/>
          <w:color w:val="000000"/>
          <w:sz w:val="24"/>
          <w:szCs w:val="24"/>
          <w:lang w:val="pl-PL"/>
        </w:rPr>
        <w:t>3. w sprawie udzielenia pomocy rzeczowej dla Województwa Dolnośląskiego</w:t>
      </w:r>
    </w:p>
    <w:p w14:paraId="47756DAA" w14:textId="5B98F629" w:rsidR="00AE2DCF" w:rsidRPr="00267F61" w:rsidRDefault="009D33ED" w:rsidP="00436B02">
      <w:pPr>
        <w:pStyle w:val="myStyle"/>
        <w:spacing w:before="2" w:after="2" w:line="240" w:lineRule="auto"/>
        <w:ind w:right="-2"/>
        <w:jc w:val="both"/>
        <w:rPr>
          <w:rFonts w:ascii="Times New Roman" w:hAnsi="Times New Roman"/>
          <w:sz w:val="24"/>
          <w:lang w:val="pl-PL"/>
        </w:rPr>
      </w:pPr>
      <w:r w:rsidRPr="00267F61">
        <w:rPr>
          <w:rFonts w:ascii="Times New Roman" w:hAnsi="Times New Roman" w:cs="Times New Roman"/>
          <w:sz w:val="24"/>
          <w:szCs w:val="24"/>
          <w:lang w:val="pl-PL"/>
        </w:rPr>
        <w:t>Głos zabrał Burmistrz, który przekazał, że w lutym br.</w:t>
      </w:r>
      <w:r w:rsidRPr="00267F61">
        <w:rPr>
          <w:rFonts w:ascii="Times New Roman" w:hAnsi="Times New Roman"/>
          <w:sz w:val="24"/>
          <w:lang w:val="pl-PL"/>
        </w:rPr>
        <w:t xml:space="preserve"> </w:t>
      </w:r>
      <w:r w:rsidR="00436B02">
        <w:rPr>
          <w:rFonts w:ascii="Times New Roman" w:hAnsi="Times New Roman"/>
          <w:sz w:val="24"/>
          <w:lang w:val="pl-PL"/>
        </w:rPr>
        <w:t>złożyliśmy wniosek</w:t>
      </w:r>
      <w:r w:rsidR="00267F61" w:rsidRPr="00DC0AEB">
        <w:rPr>
          <w:rFonts w:ascii="Times New Roman" w:hAnsi="Times New Roman" w:cs="Arial"/>
          <w:sz w:val="24"/>
          <w:szCs w:val="23"/>
          <w:shd w:val="clear" w:color="auto" w:fill="FFFFFF"/>
          <w:lang w:val="pl-PL"/>
        </w:rPr>
        <w:t xml:space="preserve"> do Dolnośląskiej Służby Dróg i Kolei we Wrocławiu </w:t>
      </w:r>
      <w:r w:rsidR="00436B02" w:rsidRPr="00DC0AEB">
        <w:rPr>
          <w:rFonts w:ascii="Times New Roman" w:hAnsi="Times New Roman" w:cs="Arial"/>
          <w:sz w:val="24"/>
          <w:szCs w:val="23"/>
          <w:shd w:val="clear" w:color="auto" w:fill="FFFFFF"/>
          <w:lang w:val="pl-PL"/>
        </w:rPr>
        <w:t xml:space="preserve">z prośbą </w:t>
      </w:r>
      <w:r w:rsidR="00267F61" w:rsidRPr="00DC0AEB">
        <w:rPr>
          <w:rFonts w:ascii="Times New Roman" w:hAnsi="Times New Roman" w:cs="Arial"/>
          <w:sz w:val="24"/>
          <w:szCs w:val="23"/>
          <w:shd w:val="clear" w:color="auto" w:fill="FFFFFF"/>
          <w:lang w:val="pl-PL"/>
        </w:rPr>
        <w:t xml:space="preserve">o ujęcie w planie zadań drogowych zadania pn. „Budowa chodnika w miejscowości Ruszów ul. Bolesławiecka </w:t>
      </w:r>
      <w:r w:rsidR="00436B02" w:rsidRPr="00DC0AEB">
        <w:rPr>
          <w:rFonts w:ascii="Times New Roman" w:hAnsi="Times New Roman" w:cs="Arial"/>
          <w:sz w:val="24"/>
          <w:szCs w:val="23"/>
          <w:shd w:val="clear" w:color="auto" w:fill="FFFFFF"/>
          <w:lang w:val="pl-PL"/>
        </w:rPr>
        <w:t>i</w:t>
      </w:r>
      <w:r w:rsidR="00267F61" w:rsidRPr="00DC0AEB">
        <w:rPr>
          <w:rFonts w:ascii="Times New Roman" w:hAnsi="Times New Roman" w:cs="Arial"/>
          <w:sz w:val="24"/>
          <w:szCs w:val="23"/>
          <w:shd w:val="clear" w:color="auto" w:fill="FFFFFF"/>
          <w:lang w:val="pl-PL"/>
        </w:rPr>
        <w:t xml:space="preserve"> ul. Zgorzelecka przy drogach wojewódzkich nr 350 </w:t>
      </w:r>
      <w:r w:rsidR="00436B02" w:rsidRPr="00DC0AEB">
        <w:rPr>
          <w:rFonts w:ascii="Times New Roman" w:hAnsi="Times New Roman" w:cs="Arial"/>
          <w:sz w:val="24"/>
          <w:szCs w:val="23"/>
          <w:shd w:val="clear" w:color="auto" w:fill="FFFFFF"/>
          <w:lang w:val="pl-PL"/>
        </w:rPr>
        <w:t>i</w:t>
      </w:r>
      <w:r w:rsidR="00267F61" w:rsidRPr="00DC0AEB">
        <w:rPr>
          <w:rFonts w:ascii="Times New Roman" w:hAnsi="Times New Roman" w:cs="Arial"/>
          <w:sz w:val="24"/>
          <w:szCs w:val="23"/>
          <w:shd w:val="clear" w:color="auto" w:fill="FFFFFF"/>
          <w:lang w:val="pl-PL"/>
        </w:rPr>
        <w:t xml:space="preserve"> 296”</w:t>
      </w:r>
      <w:r w:rsidR="00436B02" w:rsidRPr="00DC0AEB">
        <w:rPr>
          <w:rFonts w:ascii="Times New Roman" w:hAnsi="Times New Roman" w:cs="Arial"/>
          <w:sz w:val="24"/>
          <w:szCs w:val="23"/>
          <w:shd w:val="clear" w:color="auto" w:fill="FFFFFF"/>
          <w:lang w:val="pl-PL"/>
        </w:rPr>
        <w:t xml:space="preserve">. Potrzebna nam jest ta uchwała aby </w:t>
      </w:r>
      <w:r w:rsidR="00267F61" w:rsidRPr="00DC0AEB">
        <w:rPr>
          <w:rFonts w:ascii="Times New Roman" w:hAnsi="Times New Roman" w:cs="Arial"/>
          <w:sz w:val="24"/>
          <w:szCs w:val="23"/>
          <w:shd w:val="clear" w:color="auto" w:fill="FFFFFF"/>
          <w:lang w:val="pl-PL"/>
        </w:rPr>
        <w:t>opracowa</w:t>
      </w:r>
      <w:r w:rsidR="00436B02" w:rsidRPr="00DC0AEB">
        <w:rPr>
          <w:rFonts w:ascii="Times New Roman" w:hAnsi="Times New Roman" w:cs="Arial"/>
          <w:sz w:val="24"/>
          <w:szCs w:val="23"/>
          <w:shd w:val="clear" w:color="auto" w:fill="FFFFFF"/>
          <w:lang w:val="pl-PL"/>
        </w:rPr>
        <w:t>ć</w:t>
      </w:r>
      <w:r w:rsidR="00267F61" w:rsidRPr="00DC0AEB">
        <w:rPr>
          <w:rFonts w:ascii="Times New Roman" w:hAnsi="Times New Roman" w:cs="Arial"/>
          <w:sz w:val="24"/>
          <w:szCs w:val="23"/>
          <w:shd w:val="clear" w:color="auto" w:fill="FFFFFF"/>
          <w:lang w:val="pl-PL"/>
        </w:rPr>
        <w:t xml:space="preserve"> dokumentacj</w:t>
      </w:r>
      <w:r w:rsidR="00436B02" w:rsidRPr="00DC0AEB">
        <w:rPr>
          <w:rFonts w:ascii="Times New Roman" w:hAnsi="Times New Roman" w:cs="Arial"/>
          <w:sz w:val="24"/>
          <w:szCs w:val="23"/>
          <w:shd w:val="clear" w:color="auto" w:fill="FFFFFF"/>
          <w:lang w:val="pl-PL"/>
        </w:rPr>
        <w:t>ę</w:t>
      </w:r>
      <w:r w:rsidR="00267F61" w:rsidRPr="00DC0AEB">
        <w:rPr>
          <w:rFonts w:ascii="Times New Roman" w:hAnsi="Times New Roman" w:cs="Arial"/>
          <w:sz w:val="24"/>
          <w:szCs w:val="23"/>
          <w:shd w:val="clear" w:color="auto" w:fill="FFFFFF"/>
          <w:lang w:val="pl-PL"/>
        </w:rPr>
        <w:t xml:space="preserve"> projektow</w:t>
      </w:r>
      <w:r w:rsidR="00436B02" w:rsidRPr="00DC0AEB">
        <w:rPr>
          <w:rFonts w:ascii="Times New Roman" w:hAnsi="Times New Roman" w:cs="Arial"/>
          <w:sz w:val="24"/>
          <w:szCs w:val="23"/>
          <w:shd w:val="clear" w:color="auto" w:fill="FFFFFF"/>
          <w:lang w:val="pl-PL"/>
        </w:rPr>
        <w:t>ą i podpisać odpowiednie porozumienie</w:t>
      </w:r>
      <w:r w:rsidR="00267F61" w:rsidRPr="00DC0AEB">
        <w:rPr>
          <w:rFonts w:ascii="Times New Roman" w:hAnsi="Times New Roman" w:cs="Arial"/>
          <w:sz w:val="24"/>
          <w:szCs w:val="23"/>
          <w:shd w:val="clear" w:color="auto" w:fill="FFFFFF"/>
          <w:lang w:val="pl-PL"/>
        </w:rPr>
        <w:t>.</w:t>
      </w:r>
      <w:r w:rsidR="00436B02" w:rsidRPr="00DC0AEB">
        <w:rPr>
          <w:rFonts w:ascii="Times New Roman" w:hAnsi="Times New Roman" w:cs="Arial"/>
          <w:sz w:val="24"/>
          <w:szCs w:val="23"/>
          <w:shd w:val="clear" w:color="auto" w:fill="FFFFFF"/>
          <w:lang w:val="pl-PL"/>
        </w:rPr>
        <w:t xml:space="preserve"> Przy okazji </w:t>
      </w:r>
      <w:r w:rsidR="00517B67" w:rsidRPr="00DC0AEB">
        <w:rPr>
          <w:rFonts w:ascii="Times New Roman" w:hAnsi="Times New Roman" w:cs="Arial"/>
          <w:sz w:val="24"/>
          <w:szCs w:val="23"/>
          <w:shd w:val="clear" w:color="auto" w:fill="FFFFFF"/>
          <w:lang w:val="pl-PL"/>
        </w:rPr>
        <w:t>budowy chodnika chcemy również wykonać bezpieczne przejście dla pieszych z sygnalizacją światlną.</w:t>
      </w:r>
      <w:r w:rsidRPr="00267F61">
        <w:rPr>
          <w:rFonts w:ascii="Times New Roman" w:hAnsi="Times New Roman"/>
          <w:sz w:val="24"/>
          <w:lang w:val="pl-PL"/>
        </w:rPr>
        <w:t xml:space="preserve"> </w:t>
      </w:r>
      <w:r w:rsidR="00436B02">
        <w:rPr>
          <w:rFonts w:ascii="Times New Roman" w:hAnsi="Times New Roman"/>
          <w:sz w:val="24"/>
          <w:lang w:val="pl-PL"/>
        </w:rPr>
        <w:t>Następnie P</w:t>
      </w:r>
      <w:r w:rsidR="00436B02" w:rsidRPr="00BB128A">
        <w:rPr>
          <w:rFonts w:ascii="Times New Roman" w:hAnsi="Times New Roman"/>
          <w:sz w:val="24"/>
          <w:lang w:val="pl-PL"/>
        </w:rPr>
        <w:t>rzewodnicząc</w:t>
      </w:r>
      <w:r w:rsidR="00436B02">
        <w:rPr>
          <w:rFonts w:ascii="Times New Roman" w:hAnsi="Times New Roman"/>
          <w:sz w:val="24"/>
          <w:lang w:val="pl-PL"/>
        </w:rPr>
        <w:t>y Komisji</w:t>
      </w:r>
      <w:r w:rsidR="00436B02" w:rsidRPr="00BB128A">
        <w:rPr>
          <w:rFonts w:ascii="Times New Roman" w:hAnsi="Times New Roman"/>
          <w:sz w:val="24"/>
          <w:lang w:val="pl-PL"/>
        </w:rPr>
        <w:t xml:space="preserve"> </w:t>
      </w:r>
      <w:r w:rsidR="00436B02">
        <w:rPr>
          <w:rFonts w:ascii="Times New Roman" w:hAnsi="Times New Roman"/>
          <w:sz w:val="24"/>
          <w:lang w:val="pl-PL"/>
        </w:rPr>
        <w:t xml:space="preserve"> Gospodarczej </w:t>
      </w:r>
      <w:r w:rsidR="00436B02" w:rsidRPr="00BB128A">
        <w:rPr>
          <w:rFonts w:ascii="Times New Roman" w:hAnsi="Times New Roman"/>
          <w:sz w:val="24"/>
          <w:lang w:val="pl-PL"/>
        </w:rPr>
        <w:t xml:space="preserve">poinformował zebranych, że komisja pozytywnie zaopiniowała </w:t>
      </w:r>
      <w:r w:rsidR="00436B02">
        <w:rPr>
          <w:rFonts w:ascii="Times New Roman" w:hAnsi="Times New Roman"/>
          <w:sz w:val="24"/>
          <w:lang w:val="pl-PL"/>
        </w:rPr>
        <w:t xml:space="preserve">projekt </w:t>
      </w:r>
      <w:r w:rsidR="00436B02" w:rsidRPr="00BB128A">
        <w:rPr>
          <w:rFonts w:ascii="Times New Roman" w:hAnsi="Times New Roman"/>
          <w:sz w:val="24"/>
          <w:lang w:val="pl-PL"/>
        </w:rPr>
        <w:t>uchwał</w:t>
      </w:r>
      <w:r w:rsidR="00436B02">
        <w:rPr>
          <w:rFonts w:ascii="Times New Roman" w:hAnsi="Times New Roman"/>
          <w:sz w:val="24"/>
          <w:lang w:val="pl-PL"/>
        </w:rPr>
        <w:t>y</w:t>
      </w:r>
      <w:r w:rsidR="00436B02" w:rsidRPr="00BB128A">
        <w:rPr>
          <w:rFonts w:ascii="Times New Roman" w:hAnsi="Times New Roman"/>
          <w:sz w:val="24"/>
          <w:lang w:val="pl-PL"/>
        </w:rPr>
        <w:t>.</w:t>
      </w:r>
      <w:r w:rsidR="00436B02">
        <w:rPr>
          <w:rFonts w:ascii="Times New Roman" w:hAnsi="Times New Roman"/>
          <w:sz w:val="24"/>
          <w:lang w:val="pl-PL"/>
        </w:rPr>
        <w:t xml:space="preserve"> Radni przystąpili do głosowania w sprawie podjęcia uchwały.</w:t>
      </w:r>
    </w:p>
    <w:p w14:paraId="7EFCFFDA" w14:textId="77777777" w:rsidR="00AE2DCF" w:rsidRPr="00B045F9" w:rsidRDefault="00AE2DCF" w:rsidP="00436B02">
      <w:pPr>
        <w:pStyle w:val="myStyle"/>
        <w:spacing w:after="0" w:line="240" w:lineRule="auto"/>
        <w:ind w:left="238" w:right="238"/>
        <w:jc w:val="left"/>
        <w:rPr>
          <w:lang w:val="pl-PL"/>
        </w:rPr>
      </w:pPr>
    </w:p>
    <w:tbl>
      <w:tblPr>
        <w:tblStyle w:val="NormalTablePHPDOCX"/>
        <w:tblW w:w="5136"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794"/>
      </w:tblGrid>
      <w:tr w:rsidR="00AE2DCF" w:rsidRPr="00DC0AEB" w14:paraId="67AFC691" w14:textId="77777777" w:rsidTr="004B54F4">
        <w:tc>
          <w:tcPr>
            <w:tcW w:w="2510" w:type="dxa"/>
            <w:tcBorders>
              <w:bottom w:val="single" w:sz="5" w:space="0" w:color="DDDDDD"/>
            </w:tcBorders>
            <w:shd w:val="clear" w:color="auto" w:fill="F1F1F1"/>
            <w:tcMar>
              <w:top w:w="120" w:type="dxa"/>
              <w:left w:w="240" w:type="dxa"/>
              <w:bottom w:w="120" w:type="dxa"/>
              <w:right w:w="120" w:type="dxa"/>
            </w:tcMar>
          </w:tcPr>
          <w:p w14:paraId="4AF03A04"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794" w:type="dxa"/>
            <w:tcBorders>
              <w:bottom w:val="single" w:sz="5" w:space="0" w:color="DDDDDD"/>
            </w:tcBorders>
            <w:shd w:val="clear" w:color="auto" w:fill="FFFFFF"/>
            <w:tcMar>
              <w:top w:w="120" w:type="dxa"/>
              <w:left w:w="120" w:type="dxa"/>
              <w:bottom w:w="120" w:type="dxa"/>
              <w:right w:w="120" w:type="dxa"/>
            </w:tcMar>
          </w:tcPr>
          <w:p w14:paraId="7CEE93FA" w14:textId="77777777" w:rsidR="00AE2DCF" w:rsidRPr="00B045F9" w:rsidRDefault="00CD2A8F">
            <w:pPr>
              <w:spacing w:after="0" w:line="240" w:lineRule="auto"/>
              <w:rPr>
                <w:lang w:val="pl-PL"/>
              </w:rPr>
            </w:pPr>
            <w:r w:rsidRPr="00B045F9">
              <w:rPr>
                <w:color w:val="000000"/>
                <w:sz w:val="18"/>
                <w:szCs w:val="18"/>
                <w:shd w:val="clear" w:color="auto" w:fill="FFFFFF"/>
                <w:lang w:val="pl-PL"/>
              </w:rPr>
              <w:t>w sprawie udzielenia pomocy rzeczowej dla Województwa Dolnośląskiego</w:t>
            </w:r>
          </w:p>
        </w:tc>
      </w:tr>
      <w:tr w:rsidR="00AE2DCF" w:rsidRPr="00B045F9" w14:paraId="5D420608" w14:textId="77777777" w:rsidTr="004B54F4">
        <w:tc>
          <w:tcPr>
            <w:tcW w:w="2510" w:type="dxa"/>
            <w:tcBorders>
              <w:bottom w:val="single" w:sz="5" w:space="0" w:color="DDDDDD"/>
            </w:tcBorders>
            <w:shd w:val="clear" w:color="auto" w:fill="F1F1F1"/>
            <w:tcMar>
              <w:top w:w="120" w:type="dxa"/>
              <w:left w:w="120" w:type="dxa"/>
              <w:bottom w:w="120" w:type="dxa"/>
              <w:right w:w="120" w:type="dxa"/>
            </w:tcMar>
          </w:tcPr>
          <w:p w14:paraId="5D61A67B"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794" w:type="dxa"/>
            <w:tcBorders>
              <w:bottom w:val="single" w:sz="5" w:space="0" w:color="DDDDDD"/>
            </w:tcBorders>
            <w:shd w:val="clear" w:color="auto" w:fill="F1F1F1"/>
            <w:tcMar>
              <w:top w:w="120" w:type="dxa"/>
              <w:left w:w="120" w:type="dxa"/>
              <w:bottom w:w="120" w:type="dxa"/>
              <w:right w:w="120" w:type="dxa"/>
            </w:tcMar>
          </w:tcPr>
          <w:p w14:paraId="063C958D"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65F02C4C" w14:textId="77777777" w:rsidTr="004B54F4">
        <w:tc>
          <w:tcPr>
            <w:tcW w:w="2510" w:type="dxa"/>
            <w:tcBorders>
              <w:bottom w:val="single" w:sz="5" w:space="0" w:color="DDDDDD"/>
            </w:tcBorders>
            <w:shd w:val="clear" w:color="auto" w:fill="F1F1F1"/>
            <w:tcMar>
              <w:top w:w="120" w:type="dxa"/>
              <w:left w:w="120" w:type="dxa"/>
              <w:bottom w:w="120" w:type="dxa"/>
              <w:right w:w="120" w:type="dxa"/>
            </w:tcMar>
          </w:tcPr>
          <w:p w14:paraId="48EE4982"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0" w:type="auto"/>
            <w:tcBorders>
              <w:bottom w:val="single" w:sz="5" w:space="0" w:color="DDDDDD"/>
            </w:tcBorders>
            <w:shd w:val="clear" w:color="auto" w:fill="FFFFFF"/>
            <w:tcMar>
              <w:top w:w="120" w:type="dxa"/>
              <w:left w:w="120" w:type="dxa"/>
              <w:bottom w:w="120" w:type="dxa"/>
              <w:right w:w="120" w:type="dxa"/>
            </w:tcMar>
          </w:tcPr>
          <w:p w14:paraId="7886C994"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49E0516D" w14:textId="77777777" w:rsidR="00AE2DCF" w:rsidRPr="00B045F9" w:rsidRDefault="00AE2DCF">
      <w:pPr>
        <w:rPr>
          <w:lang w:val="pl-PL"/>
        </w:rPr>
      </w:pPr>
    </w:p>
    <w:tbl>
      <w:tblPr>
        <w:tblStyle w:val="NormalTablePHPDOCX"/>
        <w:tblW w:w="5136"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3170"/>
      </w:tblGrid>
      <w:tr w:rsidR="00AE2DCF" w:rsidRPr="00B045F9" w14:paraId="2B1F3A88" w14:textId="77777777" w:rsidTr="004B54F4">
        <w:tc>
          <w:tcPr>
            <w:tcW w:w="1605" w:type="dxa"/>
            <w:tcBorders>
              <w:bottom w:val="single" w:sz="5" w:space="0" w:color="DDDDDD"/>
            </w:tcBorders>
            <w:shd w:val="clear" w:color="auto" w:fill="F1F1F1"/>
            <w:tcMar>
              <w:top w:w="120" w:type="dxa"/>
              <w:left w:w="240" w:type="dxa"/>
              <w:bottom w:w="120" w:type="dxa"/>
              <w:right w:w="120" w:type="dxa"/>
            </w:tcMar>
          </w:tcPr>
          <w:p w14:paraId="3DA09911"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551CEC2E"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519D73BB" w14:textId="77777777" w:rsidR="00AE2DCF" w:rsidRPr="00B045F9" w:rsidRDefault="00AE2DCF">
            <w:pPr>
              <w:rPr>
                <w:lang w:val="pl-PL"/>
              </w:rPr>
            </w:pPr>
          </w:p>
        </w:tc>
        <w:tc>
          <w:tcPr>
            <w:tcW w:w="3170" w:type="dxa"/>
            <w:tcBorders>
              <w:bottom w:val="single" w:sz="5" w:space="0" w:color="DDDDDD"/>
            </w:tcBorders>
            <w:shd w:val="clear" w:color="auto" w:fill="FFFFFF"/>
            <w:tcMar>
              <w:top w:w="120" w:type="dxa"/>
              <w:left w:w="120" w:type="dxa"/>
              <w:bottom w:w="120" w:type="dxa"/>
              <w:right w:w="120" w:type="dxa"/>
            </w:tcMar>
          </w:tcPr>
          <w:p w14:paraId="206DB0AA" w14:textId="77777777" w:rsidR="00AE2DCF" w:rsidRPr="00B045F9" w:rsidRDefault="00AE2DCF">
            <w:pPr>
              <w:rPr>
                <w:lang w:val="pl-PL"/>
              </w:rPr>
            </w:pPr>
          </w:p>
        </w:tc>
      </w:tr>
      <w:tr w:rsidR="00AE2DCF" w:rsidRPr="00B045F9" w14:paraId="519A461E" w14:textId="77777777" w:rsidTr="004B54F4">
        <w:tc>
          <w:tcPr>
            <w:tcW w:w="1605" w:type="dxa"/>
            <w:tcBorders>
              <w:bottom w:val="single" w:sz="5" w:space="0" w:color="DDDDDD"/>
            </w:tcBorders>
            <w:shd w:val="clear" w:color="auto" w:fill="F1F1F1"/>
            <w:tcMar>
              <w:top w:w="120" w:type="dxa"/>
              <w:left w:w="120" w:type="dxa"/>
              <w:bottom w:w="120" w:type="dxa"/>
              <w:right w:w="120" w:type="dxa"/>
            </w:tcMar>
          </w:tcPr>
          <w:p w14:paraId="681545E6"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1327883C"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6EA22D0D"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3170" w:type="dxa"/>
            <w:tcBorders>
              <w:bottom w:val="single" w:sz="5" w:space="0" w:color="DDDDDD"/>
            </w:tcBorders>
            <w:shd w:val="clear" w:color="auto" w:fill="FFFFFF"/>
            <w:tcMar>
              <w:top w:w="120" w:type="dxa"/>
              <w:left w:w="120" w:type="dxa"/>
              <w:bottom w:w="120" w:type="dxa"/>
              <w:right w:w="120" w:type="dxa"/>
            </w:tcMar>
          </w:tcPr>
          <w:p w14:paraId="5EA741F5"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3901080B" w14:textId="53703606" w:rsidR="00AE2DCF" w:rsidRPr="00B045F9" w:rsidRDefault="00CD2A8F" w:rsidP="00FB58CC">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136"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460"/>
      </w:tblGrid>
      <w:tr w:rsidR="00AE2DCF" w:rsidRPr="00B045F9" w14:paraId="6CB6988B" w14:textId="77777777" w:rsidTr="00FB58CC">
        <w:tc>
          <w:tcPr>
            <w:tcW w:w="1782" w:type="dxa"/>
            <w:tcBorders>
              <w:bottom w:val="single" w:sz="5" w:space="0" w:color="DDDDDD"/>
            </w:tcBorders>
            <w:shd w:val="clear" w:color="auto" w:fill="F1F1F1"/>
            <w:tcMar>
              <w:top w:w="120" w:type="dxa"/>
              <w:left w:w="240" w:type="dxa"/>
              <w:bottom w:w="120" w:type="dxa"/>
              <w:right w:w="120" w:type="dxa"/>
            </w:tcMar>
          </w:tcPr>
          <w:p w14:paraId="779E6283"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236379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44FFB3BC"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209F1442"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11D8DD1B"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47A6FFF8"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1443BE5A"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3407095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0CFDA6A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79EFCF1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7FE80DC0"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046476B7"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1D2AF69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2DF83B53"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05EA49F5"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0823E585"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6428C48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0B095FFE"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1B4560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7E556B0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147040D5"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27089DB8"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10976906"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1BA4C21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AB73EC2"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02EF4DC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31869E36"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4847260E" w14:textId="12D556FB" w:rsidR="00AE2DCF" w:rsidRPr="00B045F9" w:rsidRDefault="00CD2A8F" w:rsidP="00FB58CC">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3708E5CC" w14:textId="77777777" w:rsidTr="00FB58CC">
        <w:tc>
          <w:tcPr>
            <w:tcW w:w="851" w:type="dxa"/>
            <w:tcBorders>
              <w:bottom w:val="single" w:sz="5" w:space="0" w:color="DDDDDD"/>
            </w:tcBorders>
            <w:shd w:val="clear" w:color="auto" w:fill="F1F1F1"/>
            <w:tcMar>
              <w:top w:w="120" w:type="dxa"/>
              <w:left w:w="240" w:type="dxa"/>
              <w:bottom w:w="120" w:type="dxa"/>
              <w:right w:w="120" w:type="dxa"/>
            </w:tcMar>
          </w:tcPr>
          <w:p w14:paraId="6C8BB815"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4721E508"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7A5C30DB"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3DCB304E"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6199F000"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6B648532" w14:textId="77777777" w:rsidR="00AE2DCF" w:rsidRPr="00B045F9" w:rsidRDefault="00CD2A8F">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0A56B0F3"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3ACF0F67"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348EB3F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4F03B99F"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69992CD4"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3459B262"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701D2C9F"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2A45B37E"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A890F93"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5CF4E23A"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3997A044"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08EC1857"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646E6798"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30A22597"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727870A"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42748896"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BA8C95F"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6542040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D0D6400"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5788D48A"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374EA54C"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5F28356A"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2496176D"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7C34BAF"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5C21EB3"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3320BCE7"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09FBB7C6"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18C5CFD8"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639C65D"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1A3B7DF3"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775B930A"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0F24D694"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1348ADA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21312F6"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517BC58F" w14:textId="77777777" w:rsidR="00AE2DCF" w:rsidRPr="00B045F9" w:rsidRDefault="00CD2A8F">
            <w:pPr>
              <w:spacing w:after="0" w:line="240" w:lineRule="auto"/>
              <w:rPr>
                <w:lang w:val="pl-PL"/>
              </w:rPr>
            </w:pPr>
            <w:r w:rsidRPr="00B045F9">
              <w:rPr>
                <w:color w:val="000000"/>
                <w:sz w:val="18"/>
                <w:szCs w:val="18"/>
                <w:shd w:val="clear" w:color="auto" w:fill="FFFFFF"/>
                <w:lang w:val="pl-PL"/>
              </w:rPr>
              <w:lastRenderedPageBreak/>
              <w:t>8</w:t>
            </w:r>
          </w:p>
        </w:tc>
        <w:tc>
          <w:tcPr>
            <w:tcW w:w="3019" w:type="dxa"/>
            <w:tcBorders>
              <w:bottom w:val="single" w:sz="5" w:space="0" w:color="DDDDDD"/>
            </w:tcBorders>
            <w:shd w:val="clear" w:color="auto" w:fill="FFFFFF"/>
            <w:tcMar>
              <w:top w:w="120" w:type="dxa"/>
              <w:left w:w="120" w:type="dxa"/>
              <w:bottom w:w="120" w:type="dxa"/>
              <w:right w:w="120" w:type="dxa"/>
            </w:tcMar>
          </w:tcPr>
          <w:p w14:paraId="1456EEBF"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6611C929"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535F1770"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4946A87"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30CB10BB"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794D9399"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3024583B"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7D59AED0"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20DB59C"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CC7BEBE"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15ED690D"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4FE3CC19"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7119B3A5"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41A2848B"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62FCCE1A"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177BB0A3"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7F342AFD"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0F621A95"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3EC645A8"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12C3AE1A"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77FADA9B"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6DA1713B"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6581C743"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1C95D286"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576B2295"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441AA531"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4D401454"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2E58B7F4"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0319C8D"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3ABA3213"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141FE31D"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26588BB4"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2DF44CC3"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321AE5EE" w14:textId="3F7B9C66" w:rsidR="00FB58CC" w:rsidRPr="00B045F9" w:rsidRDefault="00FB58CC" w:rsidP="00FB58CC">
      <w:pPr>
        <w:pStyle w:val="myStyle"/>
        <w:spacing w:before="243" w:after="3" w:line="240" w:lineRule="auto"/>
        <w:ind w:right="-2"/>
        <w:jc w:val="both"/>
        <w:rPr>
          <w:color w:val="000000"/>
          <w:sz w:val="27"/>
          <w:szCs w:val="27"/>
          <w:lang w:val="pl-PL"/>
        </w:rPr>
      </w:pPr>
      <w:r w:rsidRPr="00B045F9">
        <w:rPr>
          <w:rFonts w:ascii="Times New Roman" w:hAnsi="Times New Roman" w:cs="Times New Roman"/>
          <w:b/>
          <w:i/>
          <w:sz w:val="24"/>
          <w:szCs w:val="24"/>
          <w:lang w:val="pl-PL"/>
        </w:rPr>
        <w:t xml:space="preserve">Rada podjęła uchwałę nr 541/XXXV/21 w sprawie </w:t>
      </w:r>
      <w:r w:rsidRPr="00B045F9">
        <w:rPr>
          <w:rFonts w:ascii="Times New Roman" w:hAnsi="Times New Roman" w:cs="Times New Roman"/>
          <w:b/>
          <w:bCs/>
          <w:i/>
          <w:iCs/>
          <w:color w:val="000000"/>
          <w:sz w:val="24"/>
          <w:szCs w:val="24"/>
          <w:lang w:val="pl-PL"/>
        </w:rPr>
        <w:t xml:space="preserve">udzielenia pomocy rzeczowej dla Województwa Dolnośląskiego </w:t>
      </w:r>
      <w:r w:rsidRPr="00B045F9">
        <w:rPr>
          <w:rFonts w:ascii="Times New Roman" w:hAnsi="Times New Roman" w:cs="Times New Roman"/>
          <w:i/>
          <w:sz w:val="24"/>
          <w:szCs w:val="24"/>
          <w:lang w:val="pl-PL"/>
        </w:rPr>
        <w:t>(niniejsza uchwała stanowi zał. nr 11)</w:t>
      </w:r>
      <w:r w:rsidRPr="00B045F9">
        <w:rPr>
          <w:rFonts w:ascii="Times New Roman" w:hAnsi="Times New Roman" w:cs="Times New Roman"/>
          <w:sz w:val="24"/>
          <w:szCs w:val="24"/>
          <w:lang w:val="pl-PL"/>
        </w:rPr>
        <w:t>.</w:t>
      </w:r>
    </w:p>
    <w:p w14:paraId="7A393768" w14:textId="77777777" w:rsidR="00FB58CC" w:rsidRPr="00B045F9" w:rsidRDefault="00FB58CC" w:rsidP="00FB58CC">
      <w:pPr>
        <w:pStyle w:val="myStyle"/>
        <w:spacing w:after="0" w:line="240" w:lineRule="auto"/>
        <w:ind w:left="238" w:right="238"/>
        <w:jc w:val="both"/>
        <w:rPr>
          <w:rFonts w:ascii="Times New Roman" w:hAnsi="Times New Roman" w:cs="Times New Roman"/>
          <w:b/>
          <w:bCs/>
          <w:color w:val="000000"/>
          <w:sz w:val="24"/>
          <w:szCs w:val="24"/>
          <w:lang w:val="pl-PL"/>
        </w:rPr>
      </w:pPr>
    </w:p>
    <w:p w14:paraId="5A4F7A2E" w14:textId="11DA2E91" w:rsidR="00AE2DCF" w:rsidRPr="00B045F9" w:rsidRDefault="00CD2A8F" w:rsidP="00FB58CC">
      <w:pPr>
        <w:pStyle w:val="myStyle"/>
        <w:spacing w:after="0" w:line="240" w:lineRule="auto"/>
        <w:jc w:val="both"/>
        <w:rPr>
          <w:rFonts w:ascii="Times New Roman" w:hAnsi="Times New Roman" w:cs="Times New Roman"/>
          <w:b/>
          <w:bCs/>
          <w:sz w:val="24"/>
          <w:szCs w:val="24"/>
          <w:lang w:val="pl-PL"/>
        </w:rPr>
      </w:pPr>
      <w:r w:rsidRPr="00B045F9">
        <w:rPr>
          <w:rFonts w:ascii="Times New Roman" w:hAnsi="Times New Roman" w:cs="Times New Roman"/>
          <w:b/>
          <w:bCs/>
          <w:color w:val="000000"/>
          <w:sz w:val="24"/>
          <w:szCs w:val="24"/>
          <w:lang w:val="pl-PL"/>
        </w:rPr>
        <w:t>4. w sprawie określenia wzoru wniosku o przyznanie dodatku mieszkaniowego oraz wzoru deklaracji o dochodach gospodarstwa domowego za okres 3 miesięcy kalendarzowych poprzedzających dzień złożenia wniosku o dodatek mieszkaniowy</w:t>
      </w:r>
    </w:p>
    <w:p w14:paraId="360F0FF4" w14:textId="4B02E98C" w:rsidR="00AE2DCF" w:rsidRPr="00AE751B" w:rsidRDefault="00AE751B" w:rsidP="00AE751B">
      <w:pPr>
        <w:pStyle w:val="myStyle"/>
        <w:spacing w:before="2" w:after="2" w:line="240" w:lineRule="auto"/>
        <w:ind w:right="-2"/>
        <w:jc w:val="both"/>
        <w:rPr>
          <w:rFonts w:ascii="Times New Roman" w:hAnsi="Times New Roman" w:cs="Times New Roman"/>
          <w:sz w:val="24"/>
          <w:szCs w:val="24"/>
          <w:lang w:val="pl-PL"/>
        </w:rPr>
      </w:pPr>
      <w:r w:rsidRPr="00BB128A">
        <w:rPr>
          <w:rFonts w:ascii="Times New Roman" w:hAnsi="Times New Roman"/>
          <w:sz w:val="24"/>
          <w:lang w:val="pl-PL"/>
        </w:rPr>
        <w:t xml:space="preserve">Przewodniczący przekazał, że projektem uchwały zajmowała się Komisja Społeczna. Wiceprzewodnicząca </w:t>
      </w:r>
      <w:r>
        <w:rPr>
          <w:rFonts w:ascii="Times New Roman" w:hAnsi="Times New Roman"/>
          <w:sz w:val="24"/>
          <w:lang w:val="pl-PL"/>
        </w:rPr>
        <w:t xml:space="preserve">komisji </w:t>
      </w:r>
      <w:r w:rsidRPr="00BB128A">
        <w:rPr>
          <w:rFonts w:ascii="Times New Roman" w:hAnsi="Times New Roman"/>
          <w:sz w:val="24"/>
          <w:lang w:val="pl-PL"/>
        </w:rPr>
        <w:t xml:space="preserve">poinformowała zebranych, że komisja pozytywnie zaopiniowała </w:t>
      </w:r>
      <w:r>
        <w:rPr>
          <w:rFonts w:ascii="Times New Roman" w:hAnsi="Times New Roman"/>
          <w:sz w:val="24"/>
          <w:lang w:val="pl-PL"/>
        </w:rPr>
        <w:t xml:space="preserve">projekt </w:t>
      </w:r>
      <w:r w:rsidRPr="00BB128A">
        <w:rPr>
          <w:rFonts w:ascii="Times New Roman" w:hAnsi="Times New Roman"/>
          <w:sz w:val="24"/>
          <w:lang w:val="pl-PL"/>
        </w:rPr>
        <w:t>uchwał</w:t>
      </w:r>
      <w:r>
        <w:rPr>
          <w:rFonts w:ascii="Times New Roman" w:hAnsi="Times New Roman"/>
          <w:sz w:val="24"/>
          <w:lang w:val="pl-PL"/>
        </w:rPr>
        <w:t>y</w:t>
      </w:r>
      <w:r w:rsidRPr="00BB128A">
        <w:rPr>
          <w:rFonts w:ascii="Times New Roman" w:hAnsi="Times New Roman"/>
          <w:sz w:val="24"/>
          <w:lang w:val="pl-PL"/>
        </w:rPr>
        <w:t>.</w:t>
      </w:r>
      <w:r>
        <w:rPr>
          <w:rFonts w:ascii="Times New Roman" w:hAnsi="Times New Roman"/>
          <w:sz w:val="24"/>
          <w:lang w:val="pl-PL"/>
        </w:rPr>
        <w:t xml:space="preserve"> Nie było pytań, więc radni od razu przystąpili do głosowania w sprawie podjęcia uchwały.</w:t>
      </w:r>
    </w:p>
    <w:p w14:paraId="7AE3C3ED" w14:textId="77777777" w:rsidR="00AE2DCF" w:rsidRPr="00B045F9" w:rsidRDefault="00AE2DCF" w:rsidP="00AE751B">
      <w:pPr>
        <w:pStyle w:val="myStyle"/>
        <w:spacing w:after="0" w:line="240" w:lineRule="auto"/>
        <w:ind w:left="238" w:right="238"/>
        <w:jc w:val="left"/>
        <w:rPr>
          <w:lang w:val="pl-PL"/>
        </w:rPr>
      </w:pP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07"/>
        <w:gridCol w:w="6551"/>
      </w:tblGrid>
      <w:tr w:rsidR="00AE2DCF" w:rsidRPr="00DC0AEB" w14:paraId="2D65B1BB" w14:textId="77777777" w:rsidTr="00FB58CC">
        <w:tc>
          <w:tcPr>
            <w:tcW w:w="2510" w:type="dxa"/>
            <w:tcBorders>
              <w:bottom w:val="single" w:sz="5" w:space="0" w:color="DDDDDD"/>
            </w:tcBorders>
            <w:shd w:val="clear" w:color="auto" w:fill="F1F1F1"/>
            <w:tcMar>
              <w:top w:w="120" w:type="dxa"/>
              <w:left w:w="240" w:type="dxa"/>
              <w:bottom w:w="120" w:type="dxa"/>
              <w:right w:w="120" w:type="dxa"/>
            </w:tcMar>
          </w:tcPr>
          <w:p w14:paraId="0EE05575"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4F3B34CE" w14:textId="77777777" w:rsidR="00AE2DCF" w:rsidRPr="00B045F9" w:rsidRDefault="00CD2A8F">
            <w:pPr>
              <w:spacing w:after="0" w:line="240" w:lineRule="auto"/>
              <w:rPr>
                <w:lang w:val="pl-PL"/>
              </w:rPr>
            </w:pPr>
            <w:r w:rsidRPr="00B045F9">
              <w:rPr>
                <w:color w:val="000000"/>
                <w:sz w:val="18"/>
                <w:szCs w:val="18"/>
                <w:shd w:val="clear" w:color="auto" w:fill="FFFFFF"/>
                <w:lang w:val="pl-PL"/>
              </w:rPr>
              <w:t>w sprawie określenia wzoru wniosku o przyznanie dodatku mieszkaniowego oraz wzoru deklaracji o dochodach gospodarstwa domowego za okres 3 miesięcy kalendarzowych poprzedzających dzień złożenia wniosku o dodatek mieszkaniowy</w:t>
            </w:r>
          </w:p>
        </w:tc>
      </w:tr>
      <w:tr w:rsidR="00AE2DCF" w:rsidRPr="00B045F9" w14:paraId="78EB7BF4" w14:textId="77777777" w:rsidTr="00FB58CC">
        <w:tc>
          <w:tcPr>
            <w:tcW w:w="2510" w:type="dxa"/>
            <w:tcBorders>
              <w:bottom w:val="single" w:sz="5" w:space="0" w:color="DDDDDD"/>
            </w:tcBorders>
            <w:shd w:val="clear" w:color="auto" w:fill="F1F1F1"/>
            <w:tcMar>
              <w:top w:w="120" w:type="dxa"/>
              <w:left w:w="120" w:type="dxa"/>
              <w:bottom w:w="120" w:type="dxa"/>
              <w:right w:w="120" w:type="dxa"/>
            </w:tcMar>
          </w:tcPr>
          <w:p w14:paraId="3160262E" w14:textId="77777777" w:rsidR="00AE2DCF" w:rsidRPr="00B045F9" w:rsidRDefault="00CD2A8F">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50A584FB" w14:textId="77777777" w:rsidR="00AE2DCF" w:rsidRPr="00B045F9" w:rsidRDefault="00CD2A8F">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05B3D09F" w14:textId="77777777" w:rsidTr="00FB58CC">
        <w:tc>
          <w:tcPr>
            <w:tcW w:w="2510" w:type="dxa"/>
            <w:tcBorders>
              <w:bottom w:val="single" w:sz="5" w:space="0" w:color="DDDDDD"/>
            </w:tcBorders>
            <w:shd w:val="clear" w:color="auto" w:fill="F1F1F1"/>
            <w:tcMar>
              <w:top w:w="120" w:type="dxa"/>
              <w:left w:w="120" w:type="dxa"/>
              <w:bottom w:w="120" w:type="dxa"/>
              <w:right w:w="120" w:type="dxa"/>
            </w:tcMar>
          </w:tcPr>
          <w:p w14:paraId="7CFF399F" w14:textId="77777777" w:rsidR="00AE2DCF" w:rsidRPr="00B045F9" w:rsidRDefault="00CD2A8F">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66527DDF"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zakończone wynikiem: przyjęto</w:t>
            </w:r>
          </w:p>
        </w:tc>
      </w:tr>
    </w:tbl>
    <w:p w14:paraId="5E5719DC" w14:textId="77777777" w:rsidR="00AE2DCF" w:rsidRPr="00B045F9" w:rsidRDefault="00AE2DCF">
      <w:pPr>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577E6A34" w14:textId="77777777" w:rsidTr="00FB58CC">
        <w:tc>
          <w:tcPr>
            <w:tcW w:w="1605" w:type="dxa"/>
            <w:tcBorders>
              <w:bottom w:val="single" w:sz="5" w:space="0" w:color="DDDDDD"/>
            </w:tcBorders>
            <w:shd w:val="clear" w:color="auto" w:fill="F1F1F1"/>
            <w:tcMar>
              <w:top w:w="120" w:type="dxa"/>
              <w:left w:w="240" w:type="dxa"/>
              <w:bottom w:w="120" w:type="dxa"/>
              <w:right w:w="120" w:type="dxa"/>
            </w:tcMar>
          </w:tcPr>
          <w:p w14:paraId="4E87EC4E" w14:textId="77777777" w:rsidR="00AE2DCF" w:rsidRPr="00B045F9" w:rsidRDefault="00CD2A8F">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4F814EF1" w14:textId="77777777" w:rsidR="00AE2DCF" w:rsidRPr="00B045F9" w:rsidRDefault="00CD2A8F">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2EBE4EE4" w14:textId="77777777" w:rsidR="00AE2DCF" w:rsidRPr="00B045F9" w:rsidRDefault="00AE2DCF">
            <w:pPr>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55E5446A" w14:textId="77777777" w:rsidR="00AE2DCF" w:rsidRPr="00B045F9" w:rsidRDefault="00AE2DCF">
            <w:pPr>
              <w:rPr>
                <w:lang w:val="pl-PL"/>
              </w:rPr>
            </w:pPr>
          </w:p>
        </w:tc>
      </w:tr>
      <w:tr w:rsidR="00AE2DCF" w:rsidRPr="00B045F9" w14:paraId="7CA7E511" w14:textId="77777777" w:rsidTr="00FB58CC">
        <w:tc>
          <w:tcPr>
            <w:tcW w:w="1605" w:type="dxa"/>
            <w:tcBorders>
              <w:bottom w:val="single" w:sz="5" w:space="0" w:color="DDDDDD"/>
            </w:tcBorders>
            <w:shd w:val="clear" w:color="auto" w:fill="F1F1F1"/>
            <w:tcMar>
              <w:top w:w="120" w:type="dxa"/>
              <w:left w:w="120" w:type="dxa"/>
              <w:bottom w:w="120" w:type="dxa"/>
              <w:right w:w="120" w:type="dxa"/>
            </w:tcMar>
          </w:tcPr>
          <w:p w14:paraId="27BD229C" w14:textId="77777777" w:rsidR="00AE2DCF" w:rsidRPr="00B045F9" w:rsidRDefault="00CD2A8F">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1DE58CB9" w14:textId="77777777" w:rsidR="00AE2DCF" w:rsidRPr="00B045F9" w:rsidRDefault="00CD2A8F">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0A5444B7" w14:textId="77777777" w:rsidR="00AE2DCF" w:rsidRPr="00B045F9" w:rsidRDefault="00CD2A8F">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5DDCDA19" w14:textId="77777777" w:rsidR="00AE2DCF" w:rsidRPr="00B045F9" w:rsidRDefault="00CD2A8F">
            <w:pPr>
              <w:spacing w:after="0" w:line="240" w:lineRule="auto"/>
              <w:rPr>
                <w:lang w:val="pl-PL"/>
              </w:rPr>
            </w:pPr>
            <w:r w:rsidRPr="00B045F9">
              <w:rPr>
                <w:color w:val="000000"/>
                <w:sz w:val="18"/>
                <w:szCs w:val="18"/>
                <w:shd w:val="clear" w:color="auto" w:fill="FFFFFF"/>
                <w:lang w:val="pl-PL"/>
              </w:rPr>
              <w:t>zwykła</w:t>
            </w:r>
          </w:p>
        </w:tc>
      </w:tr>
    </w:tbl>
    <w:p w14:paraId="6E757816" w14:textId="3BDFB5A3" w:rsidR="00AE2DCF" w:rsidRPr="00B045F9" w:rsidRDefault="00CD2A8F" w:rsidP="00FB58CC">
      <w:pPr>
        <w:pStyle w:val="myStyle"/>
        <w:spacing w:before="120" w:after="120" w:line="240" w:lineRule="auto"/>
        <w:ind w:right="240"/>
        <w:jc w:val="left"/>
        <w:rPr>
          <w:lang w:val="pl-PL"/>
        </w:rPr>
      </w:pPr>
      <w:r w:rsidRPr="00B045F9">
        <w:rPr>
          <w:color w:val="000000"/>
          <w:sz w:val="23"/>
          <w:szCs w:val="23"/>
          <w:lang w:val="pl-PL"/>
        </w:rPr>
        <w:t>Podsumowanie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2"/>
        <w:gridCol w:w="1446"/>
        <w:gridCol w:w="1460"/>
        <w:gridCol w:w="1710"/>
        <w:gridCol w:w="1446"/>
        <w:gridCol w:w="1228"/>
      </w:tblGrid>
      <w:tr w:rsidR="00AE2DCF" w:rsidRPr="00B045F9" w14:paraId="602E7E90" w14:textId="77777777" w:rsidTr="00FB58CC">
        <w:tc>
          <w:tcPr>
            <w:tcW w:w="1782" w:type="dxa"/>
            <w:tcBorders>
              <w:bottom w:val="single" w:sz="5" w:space="0" w:color="DDDDDD"/>
            </w:tcBorders>
            <w:shd w:val="clear" w:color="auto" w:fill="F1F1F1"/>
            <w:tcMar>
              <w:top w:w="120" w:type="dxa"/>
              <w:left w:w="240" w:type="dxa"/>
              <w:bottom w:w="120" w:type="dxa"/>
              <w:right w:w="120" w:type="dxa"/>
            </w:tcMar>
          </w:tcPr>
          <w:p w14:paraId="2B8CC8D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5301F330"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0CDB67C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58293A59"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40B0483E"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45D0392E" w14:textId="77777777" w:rsidR="00AE2DCF" w:rsidRPr="00B045F9" w:rsidRDefault="00CD2A8F">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0C34C6F3"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72BA46E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c>
          <w:tcPr>
            <w:tcW w:w="1446" w:type="dxa"/>
            <w:tcBorders>
              <w:bottom w:val="single" w:sz="5" w:space="0" w:color="DDDDDD"/>
            </w:tcBorders>
            <w:shd w:val="clear" w:color="auto" w:fill="FFFFFF"/>
            <w:tcMar>
              <w:top w:w="120" w:type="dxa"/>
              <w:left w:w="120" w:type="dxa"/>
              <w:bottom w:w="120" w:type="dxa"/>
              <w:right w:w="120" w:type="dxa"/>
            </w:tcMar>
          </w:tcPr>
          <w:p w14:paraId="6F3E2D81"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3F64B329"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153A0B22" w14:textId="77777777" w:rsidR="00AE2DCF" w:rsidRPr="00B045F9" w:rsidRDefault="00CD2A8F">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6EC9C5A8"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4DB0A19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4201CE50"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5FC1139E" w14:textId="77777777" w:rsidR="00AE2DCF" w:rsidRPr="00B045F9" w:rsidRDefault="00CD2A8F">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0D1A8F36"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4EF4B2E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1C8123AA" w14:textId="77777777" w:rsidR="00AE2DCF" w:rsidRPr="00B045F9" w:rsidRDefault="00CD2A8F">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2141E403"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77D503DB"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5E8E1AD1"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5A54A050" w14:textId="77777777" w:rsidR="00AE2DCF" w:rsidRPr="00B045F9" w:rsidRDefault="00CD2A8F">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7B970150"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6B1A5B9C"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6D39721F" w14:textId="77777777" w:rsidR="00AE2DCF" w:rsidRPr="00B045F9" w:rsidRDefault="00CD2A8F">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4FDBF23E"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43E90C6A" w14:textId="77777777" w:rsidR="00AE2DCF" w:rsidRPr="00B045F9" w:rsidRDefault="00CD2A8F">
            <w:pPr>
              <w:spacing w:after="0" w:line="240" w:lineRule="auto"/>
              <w:jc w:val="center"/>
              <w:rPr>
                <w:lang w:val="pl-PL"/>
              </w:rPr>
            </w:pPr>
            <w:r w:rsidRPr="00B045F9">
              <w:rPr>
                <w:color w:val="000000"/>
                <w:sz w:val="18"/>
                <w:szCs w:val="18"/>
                <w:shd w:val="clear" w:color="auto" w:fill="FFFFFF"/>
                <w:lang w:val="pl-PL"/>
              </w:rPr>
              <w:t>0 %</w:t>
            </w:r>
          </w:p>
        </w:tc>
      </w:tr>
    </w:tbl>
    <w:p w14:paraId="19DA0626" w14:textId="1047FC25" w:rsidR="00AE2DCF" w:rsidRPr="00B045F9" w:rsidRDefault="00CD2A8F" w:rsidP="00FB58CC">
      <w:pPr>
        <w:pStyle w:val="myStyle"/>
        <w:spacing w:before="120" w:after="120" w:line="240" w:lineRule="auto"/>
        <w:ind w:right="240"/>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0FA0EE2C" w14:textId="77777777" w:rsidTr="00FB58CC">
        <w:tc>
          <w:tcPr>
            <w:tcW w:w="851" w:type="dxa"/>
            <w:tcBorders>
              <w:bottom w:val="single" w:sz="5" w:space="0" w:color="DDDDDD"/>
            </w:tcBorders>
            <w:shd w:val="clear" w:color="auto" w:fill="F1F1F1"/>
            <w:tcMar>
              <w:top w:w="120" w:type="dxa"/>
              <w:left w:w="240" w:type="dxa"/>
              <w:bottom w:w="120" w:type="dxa"/>
              <w:right w:w="120" w:type="dxa"/>
            </w:tcMar>
          </w:tcPr>
          <w:p w14:paraId="5C2A9407" w14:textId="77777777" w:rsidR="00AE2DCF" w:rsidRPr="00B045F9" w:rsidRDefault="00CD2A8F">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687DC188" w14:textId="77777777" w:rsidR="00AE2DCF" w:rsidRPr="00B045F9" w:rsidRDefault="00CD2A8F">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3B767B50" w14:textId="77777777" w:rsidR="00AE2DCF" w:rsidRPr="00B045F9" w:rsidRDefault="00CD2A8F">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4B657E09" w14:textId="77777777" w:rsidR="00AE2DCF" w:rsidRPr="00B045F9" w:rsidRDefault="00CD2A8F">
            <w:pPr>
              <w:spacing w:after="0" w:line="240" w:lineRule="auto"/>
              <w:rPr>
                <w:lang w:val="pl-PL"/>
              </w:rPr>
            </w:pPr>
            <w:r w:rsidRPr="00B045F9">
              <w:rPr>
                <w:color w:val="000000"/>
                <w:sz w:val="18"/>
                <w:szCs w:val="18"/>
                <w:shd w:val="clear" w:color="auto" w:fill="F1F1F1"/>
                <w:lang w:val="pl-PL"/>
              </w:rPr>
              <w:t>głos</w:t>
            </w:r>
          </w:p>
        </w:tc>
      </w:tr>
      <w:tr w:rsidR="00AE2DCF" w:rsidRPr="00B045F9" w14:paraId="2F0EBB54"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2BDDCBBA" w14:textId="77777777" w:rsidR="00AE2DCF" w:rsidRPr="00B045F9" w:rsidRDefault="00CD2A8F">
            <w:pPr>
              <w:spacing w:after="0" w:line="240" w:lineRule="auto"/>
              <w:rPr>
                <w:lang w:val="pl-PL"/>
              </w:rPr>
            </w:pPr>
            <w:r w:rsidRPr="00B045F9">
              <w:rPr>
                <w:color w:val="000000"/>
                <w:sz w:val="18"/>
                <w:szCs w:val="18"/>
                <w:shd w:val="clear" w:color="auto" w:fill="F1F1F1"/>
                <w:lang w:val="pl-PL"/>
              </w:rPr>
              <w:lastRenderedPageBreak/>
              <w:t>1</w:t>
            </w:r>
          </w:p>
        </w:tc>
        <w:tc>
          <w:tcPr>
            <w:tcW w:w="3019" w:type="dxa"/>
            <w:tcBorders>
              <w:bottom w:val="single" w:sz="5" w:space="0" w:color="DDDDDD"/>
            </w:tcBorders>
            <w:shd w:val="clear" w:color="auto" w:fill="F1F1F1"/>
            <w:tcMar>
              <w:top w:w="120" w:type="dxa"/>
              <w:left w:w="120" w:type="dxa"/>
              <w:bottom w:w="120" w:type="dxa"/>
              <w:right w:w="120" w:type="dxa"/>
            </w:tcMar>
          </w:tcPr>
          <w:p w14:paraId="76DD6BD2" w14:textId="77777777" w:rsidR="00AE2DCF" w:rsidRPr="00B045F9" w:rsidRDefault="00CD2A8F">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277E3B8C" w14:textId="77777777" w:rsidR="00AE2DCF" w:rsidRPr="00B045F9" w:rsidRDefault="00CD2A8F">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30BF1ED6"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99FC8BC"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63355935" w14:textId="77777777" w:rsidR="00AE2DCF" w:rsidRPr="00B045F9" w:rsidRDefault="00CD2A8F">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10AC4257"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3B79AF4A" w14:textId="77777777" w:rsidR="00AE2DCF" w:rsidRPr="00B045F9" w:rsidRDefault="00CD2A8F">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46467FC0"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38D6D20"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21E4A1ED" w14:textId="77777777" w:rsidR="00AE2DCF" w:rsidRPr="00B045F9" w:rsidRDefault="00CD2A8F">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5B24BB77" w14:textId="77777777" w:rsidR="00AE2DCF" w:rsidRPr="00B045F9" w:rsidRDefault="00CD2A8F">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2B38B12E" w14:textId="77777777" w:rsidR="00AE2DCF" w:rsidRPr="00B045F9" w:rsidRDefault="00CD2A8F">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38F1E93C"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0DF9F247"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53A045A8" w14:textId="77777777" w:rsidR="00AE2DCF" w:rsidRPr="00B045F9" w:rsidRDefault="00CD2A8F">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469D207D" w14:textId="77777777" w:rsidR="00AE2DCF" w:rsidRPr="00B045F9" w:rsidRDefault="00CD2A8F">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14F428D0" w14:textId="77777777" w:rsidR="00AE2DCF" w:rsidRPr="00B045F9" w:rsidRDefault="00CD2A8F">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75CE7F63"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28E0E1A9"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48D04444" w14:textId="77777777" w:rsidR="00AE2DCF" w:rsidRPr="00B045F9" w:rsidRDefault="00CD2A8F">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78D7C090" w14:textId="77777777" w:rsidR="00AE2DCF" w:rsidRPr="00B045F9" w:rsidRDefault="00CD2A8F">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080348AE" w14:textId="77777777" w:rsidR="00AE2DCF" w:rsidRPr="00B045F9" w:rsidRDefault="00CD2A8F">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0107F223"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19D1C0B8"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563DEC08" w14:textId="77777777" w:rsidR="00AE2DCF" w:rsidRPr="00B045F9" w:rsidRDefault="00CD2A8F">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2094D9DE" w14:textId="77777777" w:rsidR="00AE2DCF" w:rsidRPr="00B045F9" w:rsidRDefault="00CD2A8F">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0976EB79" w14:textId="77777777" w:rsidR="00AE2DCF" w:rsidRPr="00B045F9" w:rsidRDefault="00CD2A8F">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323441EC"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39C8730A"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1EDB1F59" w14:textId="77777777" w:rsidR="00AE2DCF" w:rsidRPr="00B045F9" w:rsidRDefault="00CD2A8F">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574E5E44" w14:textId="77777777" w:rsidR="00AE2DCF" w:rsidRPr="00B045F9" w:rsidRDefault="00CD2A8F">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748334BC" w14:textId="77777777" w:rsidR="00AE2DCF" w:rsidRPr="00B045F9" w:rsidRDefault="00CD2A8F">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688B0EEC"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69686750"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59F21169" w14:textId="77777777" w:rsidR="00AE2DCF" w:rsidRPr="00B045F9" w:rsidRDefault="00CD2A8F">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3692CDA0" w14:textId="77777777" w:rsidR="00AE2DCF" w:rsidRPr="00B045F9" w:rsidRDefault="00CD2A8F">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38E73CDB" w14:textId="77777777" w:rsidR="00AE2DCF" w:rsidRPr="00B045F9" w:rsidRDefault="00CD2A8F">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1A166D36"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65FF7C33"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655058D4" w14:textId="77777777" w:rsidR="00AE2DCF" w:rsidRPr="00B045F9" w:rsidRDefault="00CD2A8F">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566CA504" w14:textId="77777777" w:rsidR="00AE2DCF" w:rsidRPr="00B045F9" w:rsidRDefault="00CD2A8F">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210368CA" w14:textId="77777777" w:rsidR="00AE2DCF" w:rsidRPr="00B045F9" w:rsidRDefault="00CD2A8F">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1AD7DB29"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5B5713F1"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154C953C" w14:textId="77777777" w:rsidR="00AE2DCF" w:rsidRPr="00B045F9" w:rsidRDefault="00CD2A8F">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3605D712" w14:textId="77777777" w:rsidR="00AE2DCF" w:rsidRPr="00B045F9" w:rsidRDefault="00CD2A8F">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191890D4" w14:textId="77777777" w:rsidR="00AE2DCF" w:rsidRPr="00B045F9" w:rsidRDefault="00CD2A8F">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5E78CCD6"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7CB16573"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36A4FB76" w14:textId="77777777" w:rsidR="00AE2DCF" w:rsidRPr="00B045F9" w:rsidRDefault="00CD2A8F">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724FC1D2" w14:textId="77777777" w:rsidR="00AE2DCF" w:rsidRPr="00B045F9" w:rsidRDefault="00CD2A8F">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78CB7AF7" w14:textId="77777777" w:rsidR="00AE2DCF" w:rsidRPr="00B045F9" w:rsidRDefault="00CD2A8F">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3139424E"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7A933705"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3C8DF90B" w14:textId="77777777" w:rsidR="00AE2DCF" w:rsidRPr="00B045F9" w:rsidRDefault="00CD2A8F">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2D97F609" w14:textId="77777777" w:rsidR="00AE2DCF" w:rsidRPr="00B045F9" w:rsidRDefault="00CD2A8F">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39C68558" w14:textId="77777777" w:rsidR="00AE2DCF" w:rsidRPr="00B045F9" w:rsidRDefault="00CD2A8F">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0FF66527"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r w:rsidR="00AE2DCF" w:rsidRPr="00B045F9" w14:paraId="50FA45BE"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7CB2C14F" w14:textId="77777777" w:rsidR="00AE2DCF" w:rsidRPr="00B045F9" w:rsidRDefault="00CD2A8F">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70AEF5B2" w14:textId="77777777" w:rsidR="00AE2DCF" w:rsidRPr="00B045F9" w:rsidRDefault="00CD2A8F">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0314B391" w14:textId="77777777" w:rsidR="00AE2DCF" w:rsidRPr="00B045F9" w:rsidRDefault="00CD2A8F">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4C396591" w14:textId="77777777" w:rsidR="00AE2DCF" w:rsidRPr="00B045F9" w:rsidRDefault="00CD2A8F">
            <w:pPr>
              <w:spacing w:after="0" w:line="240" w:lineRule="auto"/>
              <w:rPr>
                <w:lang w:val="pl-PL"/>
              </w:rPr>
            </w:pPr>
            <w:r w:rsidRPr="00B045F9">
              <w:rPr>
                <w:color w:val="000000"/>
                <w:sz w:val="18"/>
                <w:szCs w:val="18"/>
                <w:shd w:val="clear" w:color="auto" w:fill="F1F1F1"/>
                <w:lang w:val="pl-PL"/>
              </w:rPr>
              <w:t>ZA</w:t>
            </w:r>
          </w:p>
        </w:tc>
      </w:tr>
      <w:tr w:rsidR="00AE2DCF" w:rsidRPr="00B045F9" w14:paraId="2FEE0EF4"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2C52613E" w14:textId="77777777" w:rsidR="00AE2DCF" w:rsidRPr="00B045F9" w:rsidRDefault="00CD2A8F">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6F694B7B" w14:textId="77777777" w:rsidR="00AE2DCF" w:rsidRPr="00B045F9" w:rsidRDefault="00CD2A8F">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3581A439" w14:textId="77777777" w:rsidR="00AE2DCF" w:rsidRPr="00B045F9" w:rsidRDefault="00CD2A8F">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4985DFF8" w14:textId="77777777" w:rsidR="00AE2DCF" w:rsidRPr="00B045F9" w:rsidRDefault="00CD2A8F">
            <w:pPr>
              <w:spacing w:after="0" w:line="240" w:lineRule="auto"/>
              <w:rPr>
                <w:lang w:val="pl-PL"/>
              </w:rPr>
            </w:pPr>
            <w:r w:rsidRPr="00B045F9">
              <w:rPr>
                <w:color w:val="000000"/>
                <w:sz w:val="18"/>
                <w:szCs w:val="18"/>
                <w:shd w:val="clear" w:color="auto" w:fill="FFFFFF"/>
                <w:lang w:val="pl-PL"/>
              </w:rPr>
              <w:t>ZA</w:t>
            </w:r>
          </w:p>
        </w:tc>
      </w:tr>
    </w:tbl>
    <w:p w14:paraId="7592E8A4" w14:textId="3C62C8D1" w:rsidR="00FB58CC" w:rsidRPr="00B045F9" w:rsidRDefault="00FB58CC" w:rsidP="00FB58CC">
      <w:pPr>
        <w:pStyle w:val="myStyle"/>
        <w:spacing w:before="243" w:after="3" w:line="240" w:lineRule="auto"/>
        <w:ind w:right="-2"/>
        <w:jc w:val="both"/>
        <w:rPr>
          <w:color w:val="000000"/>
          <w:sz w:val="27"/>
          <w:szCs w:val="27"/>
          <w:lang w:val="pl-PL"/>
        </w:rPr>
      </w:pPr>
      <w:r w:rsidRPr="00B045F9">
        <w:rPr>
          <w:rFonts w:ascii="Times New Roman" w:hAnsi="Times New Roman" w:cs="Times New Roman"/>
          <w:b/>
          <w:i/>
          <w:sz w:val="24"/>
          <w:szCs w:val="24"/>
          <w:lang w:val="pl-PL"/>
        </w:rPr>
        <w:t xml:space="preserve">Rada podjęła uchwałę nr 542/XXXV/21 w sprawie </w:t>
      </w:r>
      <w:r w:rsidRPr="00B045F9">
        <w:rPr>
          <w:rFonts w:ascii="Times New Roman" w:hAnsi="Times New Roman" w:cs="Times New Roman"/>
          <w:b/>
          <w:bCs/>
          <w:i/>
          <w:iCs/>
          <w:color w:val="000000"/>
          <w:sz w:val="24"/>
          <w:szCs w:val="24"/>
          <w:lang w:val="pl-PL"/>
        </w:rPr>
        <w:t xml:space="preserve">określenia wzoru wniosku o przyznanie dodatku mieszkaniowego oraz wzoru deklaracji o dochodach gospodarstwa domowego za okres 3 miesięcy kalendarzowych poprzedzających dzień złożenia wniosku o dodatek mieszkaniowy </w:t>
      </w:r>
      <w:r w:rsidRPr="00B045F9">
        <w:rPr>
          <w:rFonts w:ascii="Times New Roman" w:hAnsi="Times New Roman" w:cs="Times New Roman"/>
          <w:i/>
          <w:sz w:val="24"/>
          <w:szCs w:val="24"/>
          <w:lang w:val="pl-PL"/>
        </w:rPr>
        <w:t>(niniejsza uchwała stanowi zał. nr 12)</w:t>
      </w:r>
      <w:r w:rsidRPr="00B045F9">
        <w:rPr>
          <w:rFonts w:ascii="Times New Roman" w:hAnsi="Times New Roman" w:cs="Times New Roman"/>
          <w:sz w:val="24"/>
          <w:szCs w:val="24"/>
          <w:lang w:val="pl-PL"/>
        </w:rPr>
        <w:t>.</w:t>
      </w:r>
    </w:p>
    <w:p w14:paraId="1E0FD90B" w14:textId="77777777" w:rsidR="00FB58CC" w:rsidRPr="00B045F9" w:rsidRDefault="00FB58CC" w:rsidP="00FB58CC">
      <w:pPr>
        <w:pStyle w:val="myStyle"/>
        <w:spacing w:after="0" w:line="240" w:lineRule="auto"/>
        <w:ind w:hanging="98"/>
        <w:jc w:val="left"/>
        <w:rPr>
          <w:color w:val="000000"/>
          <w:sz w:val="27"/>
          <w:szCs w:val="27"/>
          <w:lang w:val="pl-PL"/>
        </w:rPr>
      </w:pPr>
    </w:p>
    <w:p w14:paraId="31FFDB42" w14:textId="11EA5F53" w:rsidR="00AE2DCF" w:rsidRPr="00B045F9" w:rsidRDefault="000918CF" w:rsidP="000918CF">
      <w:pPr>
        <w:pStyle w:val="myStyle"/>
        <w:spacing w:after="0" w:line="240" w:lineRule="auto"/>
        <w:jc w:val="both"/>
        <w:rPr>
          <w:rFonts w:ascii="Times New Roman" w:hAnsi="Times New Roman" w:cs="Times New Roman"/>
          <w:sz w:val="24"/>
          <w:szCs w:val="24"/>
          <w:lang w:val="pl-PL"/>
        </w:rPr>
      </w:pPr>
      <w:r w:rsidRPr="00B045F9">
        <w:rPr>
          <w:rFonts w:ascii="Times New Roman" w:hAnsi="Times New Roman" w:cs="Times New Roman"/>
          <w:sz w:val="24"/>
          <w:szCs w:val="24"/>
          <w:lang w:val="pl-PL"/>
        </w:rPr>
        <w:t xml:space="preserve">Następnie przystąpiono do realizacji punktu </w:t>
      </w:r>
      <w:r w:rsidRPr="00B045F9">
        <w:rPr>
          <w:rFonts w:ascii="Times New Roman" w:hAnsi="Times New Roman" w:cs="Times New Roman"/>
          <w:i/>
          <w:iCs/>
          <w:sz w:val="24"/>
          <w:szCs w:val="24"/>
          <w:lang w:val="pl-PL"/>
        </w:rPr>
        <w:t xml:space="preserve">SPRAWY ORGANIZACYJNE, </w:t>
      </w:r>
      <w:r w:rsidRPr="00B045F9">
        <w:rPr>
          <w:rFonts w:ascii="Times New Roman" w:hAnsi="Times New Roman" w:cs="Times New Roman"/>
          <w:sz w:val="24"/>
          <w:szCs w:val="24"/>
          <w:lang w:val="pl-PL"/>
        </w:rPr>
        <w:t>w trakcie którego radni przyjęli</w:t>
      </w:r>
      <w:r w:rsidRPr="00B045F9">
        <w:rPr>
          <w:lang w:val="pl-PL"/>
        </w:rPr>
        <w:t xml:space="preserve"> </w:t>
      </w:r>
      <w:r w:rsidRPr="00B045F9">
        <w:rPr>
          <w:rFonts w:ascii="Times New Roman" w:hAnsi="Times New Roman" w:cs="Times New Roman"/>
          <w:sz w:val="24"/>
          <w:szCs w:val="24"/>
          <w:lang w:val="pl-PL"/>
        </w:rPr>
        <w:t>w</w:t>
      </w:r>
      <w:r w:rsidR="00CD2A8F" w:rsidRPr="00B045F9">
        <w:rPr>
          <w:rFonts w:ascii="Times New Roman" w:hAnsi="Times New Roman" w:cs="Times New Roman"/>
          <w:color w:val="000000"/>
          <w:sz w:val="24"/>
          <w:szCs w:val="24"/>
          <w:lang w:val="pl-PL"/>
        </w:rPr>
        <w:t xml:space="preserve">niosek Komisji Gospodarczej </w:t>
      </w:r>
      <w:r w:rsidRPr="00B045F9">
        <w:rPr>
          <w:rFonts w:ascii="Times New Roman" w:hAnsi="Times New Roman" w:cs="Times New Roman"/>
          <w:color w:val="000000"/>
          <w:sz w:val="24"/>
          <w:szCs w:val="24"/>
          <w:lang w:val="pl-PL"/>
        </w:rPr>
        <w:t>–„Z</w:t>
      </w:r>
      <w:r w:rsidR="00CD2A8F" w:rsidRPr="00B045F9">
        <w:rPr>
          <w:rFonts w:ascii="Times New Roman" w:hAnsi="Times New Roman" w:cs="Times New Roman"/>
          <w:color w:val="000000"/>
          <w:sz w:val="24"/>
          <w:szCs w:val="24"/>
          <w:lang w:val="pl-PL"/>
        </w:rPr>
        <w:t>wracamy się z prośbą o usunięcie z planów zagospodarowania przestrzennego miejscowości Czerwona Woda, Stary Węgliniec, Ruszów i Kościelna Wieś zapisów związanych z budową obwodnicy drogi wojewódzkiej nr 296</w:t>
      </w:r>
      <w:r w:rsidRPr="00B045F9">
        <w:rPr>
          <w:rFonts w:ascii="Times New Roman" w:hAnsi="Times New Roman" w:cs="Times New Roman"/>
          <w:color w:val="000000"/>
          <w:sz w:val="24"/>
          <w:szCs w:val="24"/>
          <w:lang w:val="pl-PL"/>
        </w:rPr>
        <w:t>”</w:t>
      </w:r>
    </w:p>
    <w:p w14:paraId="5AA7C6C8" w14:textId="77777777" w:rsidR="00AE2DCF" w:rsidRPr="00B045F9" w:rsidRDefault="00AE2DCF" w:rsidP="00FB58CC">
      <w:pPr>
        <w:pStyle w:val="myStyle"/>
        <w:spacing w:after="0" w:line="240" w:lineRule="auto"/>
        <w:jc w:val="left"/>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2510"/>
        <w:gridCol w:w="6562"/>
      </w:tblGrid>
      <w:tr w:rsidR="00AE2DCF" w:rsidRPr="00DC0AEB" w14:paraId="4F373398" w14:textId="77777777" w:rsidTr="00FB58CC">
        <w:tc>
          <w:tcPr>
            <w:tcW w:w="2510" w:type="dxa"/>
            <w:tcBorders>
              <w:bottom w:val="single" w:sz="5" w:space="0" w:color="DDDDDD"/>
            </w:tcBorders>
            <w:shd w:val="clear" w:color="auto" w:fill="F1F1F1"/>
            <w:tcMar>
              <w:top w:w="120" w:type="dxa"/>
              <w:left w:w="240" w:type="dxa"/>
              <w:bottom w:w="120" w:type="dxa"/>
              <w:right w:w="120" w:type="dxa"/>
            </w:tcMar>
          </w:tcPr>
          <w:p w14:paraId="7181D519"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głosowanie</w:t>
            </w:r>
          </w:p>
        </w:tc>
        <w:tc>
          <w:tcPr>
            <w:tcW w:w="6562" w:type="dxa"/>
            <w:tcBorders>
              <w:bottom w:val="single" w:sz="5" w:space="0" w:color="DDDDDD"/>
            </w:tcBorders>
            <w:shd w:val="clear" w:color="auto" w:fill="FFFFFF"/>
            <w:tcMar>
              <w:top w:w="120" w:type="dxa"/>
              <w:left w:w="120" w:type="dxa"/>
              <w:bottom w:w="120" w:type="dxa"/>
              <w:right w:w="120" w:type="dxa"/>
            </w:tcMar>
          </w:tcPr>
          <w:p w14:paraId="1CD9163F"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Wniosek Komisji Gospodarczej -zwracamy się z prośbą o usunięcie z planów zagospodarowania przestrzennego miejscowości Czerwona Woda, Stary Węgliniec, Ruszów i Kościelna Wieś zapisów związanych z budową obwodnicy drogi wojewódzkiej nr 296</w:t>
            </w:r>
          </w:p>
        </w:tc>
      </w:tr>
      <w:tr w:rsidR="00AE2DCF" w:rsidRPr="00B045F9" w14:paraId="1A509E0E" w14:textId="77777777" w:rsidTr="00FB58CC">
        <w:tc>
          <w:tcPr>
            <w:tcW w:w="2510" w:type="dxa"/>
            <w:tcBorders>
              <w:bottom w:val="single" w:sz="5" w:space="0" w:color="DDDDDD"/>
            </w:tcBorders>
            <w:shd w:val="clear" w:color="auto" w:fill="F1F1F1"/>
            <w:tcMar>
              <w:top w:w="120" w:type="dxa"/>
              <w:left w:w="120" w:type="dxa"/>
              <w:bottom w:w="120" w:type="dxa"/>
              <w:right w:w="120" w:type="dxa"/>
            </w:tcMar>
          </w:tcPr>
          <w:p w14:paraId="13C33DB7"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jednostka</w:t>
            </w:r>
          </w:p>
        </w:tc>
        <w:tc>
          <w:tcPr>
            <w:tcW w:w="6562" w:type="dxa"/>
            <w:tcBorders>
              <w:bottom w:val="single" w:sz="5" w:space="0" w:color="DDDDDD"/>
            </w:tcBorders>
            <w:shd w:val="clear" w:color="auto" w:fill="F1F1F1"/>
            <w:tcMar>
              <w:top w:w="120" w:type="dxa"/>
              <w:left w:w="120" w:type="dxa"/>
              <w:bottom w:w="120" w:type="dxa"/>
              <w:right w:w="120" w:type="dxa"/>
            </w:tcMar>
          </w:tcPr>
          <w:p w14:paraId="442353BF"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Rada Miejska Węglińca</w:t>
            </w:r>
          </w:p>
        </w:tc>
      </w:tr>
      <w:tr w:rsidR="00AE2DCF" w:rsidRPr="00B045F9" w14:paraId="3F1696DA" w14:textId="77777777" w:rsidTr="00FB58CC">
        <w:tc>
          <w:tcPr>
            <w:tcW w:w="2510" w:type="dxa"/>
            <w:tcBorders>
              <w:bottom w:val="single" w:sz="5" w:space="0" w:color="DDDDDD"/>
            </w:tcBorders>
            <w:shd w:val="clear" w:color="auto" w:fill="F1F1F1"/>
            <w:tcMar>
              <w:top w:w="120" w:type="dxa"/>
              <w:left w:w="120" w:type="dxa"/>
              <w:bottom w:w="120" w:type="dxa"/>
              <w:right w:w="120" w:type="dxa"/>
            </w:tcMar>
          </w:tcPr>
          <w:p w14:paraId="21CC467F"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wynik</w:t>
            </w:r>
          </w:p>
        </w:tc>
        <w:tc>
          <w:tcPr>
            <w:tcW w:w="6562" w:type="dxa"/>
            <w:tcBorders>
              <w:bottom w:val="single" w:sz="5" w:space="0" w:color="DDDDDD"/>
            </w:tcBorders>
            <w:shd w:val="clear" w:color="auto" w:fill="FFFFFF"/>
            <w:tcMar>
              <w:top w:w="120" w:type="dxa"/>
              <w:left w:w="120" w:type="dxa"/>
              <w:bottom w:w="120" w:type="dxa"/>
              <w:right w:w="120" w:type="dxa"/>
            </w:tcMar>
          </w:tcPr>
          <w:p w14:paraId="34B92D96"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Głosowanie zakończone wynikiem: przyjęto</w:t>
            </w:r>
          </w:p>
        </w:tc>
      </w:tr>
    </w:tbl>
    <w:p w14:paraId="60A60E59" w14:textId="77777777" w:rsidR="00AE2DCF" w:rsidRPr="00B045F9" w:rsidRDefault="00AE2DCF" w:rsidP="00FB58CC">
      <w:pPr>
        <w:spacing w:after="0"/>
        <w:rPr>
          <w:lang w:val="pl-PL"/>
        </w:rPr>
      </w:pP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605"/>
        <w:gridCol w:w="3170"/>
        <w:gridCol w:w="1359"/>
        <w:gridCol w:w="2938"/>
      </w:tblGrid>
      <w:tr w:rsidR="00AE2DCF" w:rsidRPr="00B045F9" w14:paraId="4EB6D735" w14:textId="77777777" w:rsidTr="00FB58CC">
        <w:tc>
          <w:tcPr>
            <w:tcW w:w="1605" w:type="dxa"/>
            <w:tcBorders>
              <w:bottom w:val="single" w:sz="5" w:space="0" w:color="DDDDDD"/>
            </w:tcBorders>
            <w:shd w:val="clear" w:color="auto" w:fill="F1F1F1"/>
            <w:tcMar>
              <w:top w:w="120" w:type="dxa"/>
              <w:left w:w="240" w:type="dxa"/>
              <w:bottom w:w="120" w:type="dxa"/>
              <w:right w:w="120" w:type="dxa"/>
            </w:tcMar>
          </w:tcPr>
          <w:p w14:paraId="5D814E69"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data</w:t>
            </w:r>
          </w:p>
        </w:tc>
        <w:tc>
          <w:tcPr>
            <w:tcW w:w="3170" w:type="dxa"/>
            <w:tcBorders>
              <w:bottom w:val="single" w:sz="5" w:space="0" w:color="DDDDDD"/>
            </w:tcBorders>
            <w:shd w:val="clear" w:color="auto" w:fill="FFFFFF"/>
            <w:tcMar>
              <w:top w:w="120" w:type="dxa"/>
              <w:left w:w="120" w:type="dxa"/>
              <w:bottom w:w="120" w:type="dxa"/>
              <w:right w:w="120" w:type="dxa"/>
            </w:tcMar>
          </w:tcPr>
          <w:p w14:paraId="44AA096E"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14 czerwca 2021 r.</w:t>
            </w:r>
          </w:p>
        </w:tc>
        <w:tc>
          <w:tcPr>
            <w:tcW w:w="1359" w:type="dxa"/>
            <w:tcBorders>
              <w:bottom w:val="single" w:sz="5" w:space="0" w:color="DDDDDD"/>
            </w:tcBorders>
            <w:shd w:val="clear" w:color="auto" w:fill="FFFFFF"/>
            <w:tcMar>
              <w:top w:w="120" w:type="dxa"/>
              <w:left w:w="120" w:type="dxa"/>
              <w:bottom w:w="120" w:type="dxa"/>
              <w:right w:w="120" w:type="dxa"/>
            </w:tcMar>
          </w:tcPr>
          <w:p w14:paraId="4A38A165" w14:textId="77777777" w:rsidR="00AE2DCF" w:rsidRPr="00B045F9" w:rsidRDefault="00AE2DCF" w:rsidP="00FB58CC">
            <w:pPr>
              <w:spacing w:after="0"/>
              <w:rPr>
                <w:lang w:val="pl-PL"/>
              </w:rPr>
            </w:pPr>
          </w:p>
        </w:tc>
        <w:tc>
          <w:tcPr>
            <w:tcW w:w="2938" w:type="dxa"/>
            <w:tcBorders>
              <w:bottom w:val="single" w:sz="5" w:space="0" w:color="DDDDDD"/>
            </w:tcBorders>
            <w:shd w:val="clear" w:color="auto" w:fill="FFFFFF"/>
            <w:tcMar>
              <w:top w:w="120" w:type="dxa"/>
              <w:left w:w="120" w:type="dxa"/>
              <w:bottom w:w="120" w:type="dxa"/>
              <w:right w:w="120" w:type="dxa"/>
            </w:tcMar>
          </w:tcPr>
          <w:p w14:paraId="799470C3" w14:textId="77777777" w:rsidR="00AE2DCF" w:rsidRPr="00B045F9" w:rsidRDefault="00AE2DCF" w:rsidP="00FB58CC">
            <w:pPr>
              <w:spacing w:after="0"/>
              <w:rPr>
                <w:lang w:val="pl-PL"/>
              </w:rPr>
            </w:pPr>
          </w:p>
        </w:tc>
      </w:tr>
      <w:tr w:rsidR="00AE2DCF" w:rsidRPr="00B045F9" w14:paraId="77DE6BD2" w14:textId="77777777" w:rsidTr="00FB58CC">
        <w:tc>
          <w:tcPr>
            <w:tcW w:w="1605" w:type="dxa"/>
            <w:tcBorders>
              <w:bottom w:val="single" w:sz="5" w:space="0" w:color="DDDDDD"/>
            </w:tcBorders>
            <w:shd w:val="clear" w:color="auto" w:fill="F1F1F1"/>
            <w:tcMar>
              <w:top w:w="120" w:type="dxa"/>
              <w:left w:w="120" w:type="dxa"/>
              <w:bottom w:w="120" w:type="dxa"/>
              <w:right w:w="120" w:type="dxa"/>
            </w:tcMar>
          </w:tcPr>
          <w:p w14:paraId="576AFB85"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typ</w:t>
            </w:r>
          </w:p>
        </w:tc>
        <w:tc>
          <w:tcPr>
            <w:tcW w:w="3170" w:type="dxa"/>
            <w:tcBorders>
              <w:bottom w:val="single" w:sz="5" w:space="0" w:color="DDDDDD"/>
            </w:tcBorders>
            <w:shd w:val="clear" w:color="auto" w:fill="FFFFFF"/>
            <w:tcMar>
              <w:top w:w="120" w:type="dxa"/>
              <w:left w:w="120" w:type="dxa"/>
              <w:bottom w:w="120" w:type="dxa"/>
              <w:right w:w="120" w:type="dxa"/>
            </w:tcMar>
          </w:tcPr>
          <w:p w14:paraId="3E401367"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głosowanie jawne imienne</w:t>
            </w:r>
          </w:p>
        </w:tc>
        <w:tc>
          <w:tcPr>
            <w:tcW w:w="1359" w:type="dxa"/>
            <w:tcBorders>
              <w:bottom w:val="single" w:sz="5" w:space="0" w:color="DDDDDD"/>
            </w:tcBorders>
            <w:shd w:val="clear" w:color="auto" w:fill="F1F1F1"/>
            <w:tcMar>
              <w:top w:w="120" w:type="dxa"/>
              <w:left w:w="120" w:type="dxa"/>
              <w:bottom w:w="120" w:type="dxa"/>
              <w:right w:w="120" w:type="dxa"/>
            </w:tcMar>
          </w:tcPr>
          <w:p w14:paraId="3B353A73"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większość</w:t>
            </w:r>
          </w:p>
        </w:tc>
        <w:tc>
          <w:tcPr>
            <w:tcW w:w="2938" w:type="dxa"/>
            <w:tcBorders>
              <w:bottom w:val="single" w:sz="5" w:space="0" w:color="DDDDDD"/>
            </w:tcBorders>
            <w:shd w:val="clear" w:color="auto" w:fill="FFFFFF"/>
            <w:tcMar>
              <w:top w:w="120" w:type="dxa"/>
              <w:left w:w="120" w:type="dxa"/>
              <w:bottom w:w="120" w:type="dxa"/>
              <w:right w:w="120" w:type="dxa"/>
            </w:tcMar>
          </w:tcPr>
          <w:p w14:paraId="04101410"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zwykła</w:t>
            </w:r>
          </w:p>
        </w:tc>
      </w:tr>
    </w:tbl>
    <w:p w14:paraId="3BDDACC4" w14:textId="78240FF6" w:rsidR="00AE2DCF" w:rsidRPr="00B045F9" w:rsidRDefault="00CD2A8F" w:rsidP="00FB58CC">
      <w:pPr>
        <w:pStyle w:val="myStyle"/>
        <w:spacing w:after="0" w:line="240" w:lineRule="auto"/>
        <w:jc w:val="left"/>
        <w:rPr>
          <w:lang w:val="pl-PL"/>
        </w:rPr>
      </w:pPr>
      <w:r w:rsidRPr="00B045F9">
        <w:rPr>
          <w:color w:val="000000"/>
          <w:sz w:val="23"/>
          <w:szCs w:val="23"/>
          <w:lang w:val="pl-PL"/>
        </w:rPr>
        <w:t>Podsumowanie</w:t>
      </w:r>
    </w:p>
    <w:tbl>
      <w:tblPr>
        <w:tblStyle w:val="NormalTablePHPDOCX"/>
        <w:tblW w:w="5000" w:type="pct"/>
        <w:tblInd w:w="-6" w:type="dxa"/>
        <w:tblBorders>
          <w:top w:val="single" w:sz="5" w:space="0" w:color="CCCCCC"/>
          <w:left w:val="single" w:sz="5" w:space="0" w:color="CCCCCC"/>
          <w:bottom w:val="single" w:sz="5" w:space="0" w:color="CCCCCC"/>
          <w:right w:val="single" w:sz="5" w:space="0" w:color="CCCCCC"/>
        </w:tblBorders>
        <w:shd w:val="clear" w:color="auto" w:fill="FFFFFF"/>
        <w:tblCellMar>
          <w:left w:w="0" w:type="dxa"/>
          <w:right w:w="0" w:type="dxa"/>
        </w:tblCellMar>
        <w:tblLook w:val="04A0" w:firstRow="1" w:lastRow="0" w:firstColumn="1" w:lastColumn="0" w:noHBand="0" w:noVBand="1"/>
      </w:tblPr>
      <w:tblGrid>
        <w:gridCol w:w="1780"/>
        <w:gridCol w:w="1443"/>
        <w:gridCol w:w="1458"/>
        <w:gridCol w:w="1708"/>
        <w:gridCol w:w="1443"/>
        <w:gridCol w:w="1226"/>
      </w:tblGrid>
      <w:tr w:rsidR="00AE2DCF" w:rsidRPr="00B045F9" w14:paraId="5D54C609" w14:textId="77777777" w:rsidTr="00FB58CC">
        <w:tc>
          <w:tcPr>
            <w:tcW w:w="1782" w:type="dxa"/>
            <w:tcBorders>
              <w:bottom w:val="single" w:sz="5" w:space="0" w:color="DDDDDD"/>
            </w:tcBorders>
            <w:shd w:val="clear" w:color="auto" w:fill="F1F1F1"/>
            <w:tcMar>
              <w:top w:w="120" w:type="dxa"/>
              <w:left w:w="240" w:type="dxa"/>
              <w:bottom w:w="120" w:type="dxa"/>
              <w:right w:w="120" w:type="dxa"/>
            </w:tcMar>
          </w:tcPr>
          <w:p w14:paraId="4239A562"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388A73B3"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ilość</w:t>
            </w:r>
          </w:p>
        </w:tc>
        <w:tc>
          <w:tcPr>
            <w:tcW w:w="1460" w:type="dxa"/>
            <w:tcBorders>
              <w:bottom w:val="single" w:sz="5" w:space="0" w:color="DDDDDD"/>
            </w:tcBorders>
            <w:shd w:val="clear" w:color="auto" w:fill="F1F1F1"/>
            <w:tcMar>
              <w:top w:w="120" w:type="dxa"/>
              <w:left w:w="120" w:type="dxa"/>
              <w:bottom w:w="120" w:type="dxa"/>
              <w:right w:w="120" w:type="dxa"/>
            </w:tcMar>
          </w:tcPr>
          <w:p w14:paraId="32855E5D"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procent</w:t>
            </w:r>
          </w:p>
        </w:tc>
        <w:tc>
          <w:tcPr>
            <w:tcW w:w="1710" w:type="dxa"/>
            <w:tcBorders>
              <w:bottom w:val="single" w:sz="5" w:space="0" w:color="DDDDDD"/>
            </w:tcBorders>
            <w:shd w:val="clear" w:color="auto" w:fill="F1F1F1"/>
            <w:tcMar>
              <w:top w:w="120" w:type="dxa"/>
              <w:left w:w="120" w:type="dxa"/>
              <w:bottom w:w="120" w:type="dxa"/>
              <w:right w:w="120" w:type="dxa"/>
            </w:tcMar>
          </w:tcPr>
          <w:p w14:paraId="4181E270"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status</w:t>
            </w:r>
          </w:p>
        </w:tc>
        <w:tc>
          <w:tcPr>
            <w:tcW w:w="1446" w:type="dxa"/>
            <w:tcBorders>
              <w:bottom w:val="single" w:sz="5" w:space="0" w:color="DDDDDD"/>
            </w:tcBorders>
            <w:shd w:val="clear" w:color="auto" w:fill="F1F1F1"/>
            <w:tcMar>
              <w:top w:w="120" w:type="dxa"/>
              <w:left w:w="120" w:type="dxa"/>
              <w:bottom w:w="120" w:type="dxa"/>
              <w:right w:w="120" w:type="dxa"/>
            </w:tcMar>
          </w:tcPr>
          <w:p w14:paraId="2ED8B58F"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ilość</w:t>
            </w:r>
          </w:p>
        </w:tc>
        <w:tc>
          <w:tcPr>
            <w:tcW w:w="1228" w:type="dxa"/>
            <w:tcBorders>
              <w:bottom w:val="single" w:sz="5" w:space="0" w:color="DDDDDD"/>
            </w:tcBorders>
            <w:shd w:val="clear" w:color="auto" w:fill="F1F1F1"/>
            <w:tcMar>
              <w:top w:w="120" w:type="dxa"/>
              <w:left w:w="120" w:type="dxa"/>
              <w:bottom w:w="120" w:type="dxa"/>
              <w:right w:w="120" w:type="dxa"/>
            </w:tcMar>
          </w:tcPr>
          <w:p w14:paraId="4ABA04BE" w14:textId="77777777" w:rsidR="00AE2DCF" w:rsidRPr="00B045F9" w:rsidRDefault="00CD2A8F" w:rsidP="00FB58CC">
            <w:pPr>
              <w:spacing w:after="0" w:line="240" w:lineRule="auto"/>
              <w:jc w:val="center"/>
              <w:rPr>
                <w:lang w:val="pl-PL"/>
              </w:rPr>
            </w:pPr>
            <w:r w:rsidRPr="00B045F9">
              <w:rPr>
                <w:color w:val="000000"/>
                <w:sz w:val="18"/>
                <w:szCs w:val="18"/>
                <w:shd w:val="clear" w:color="auto" w:fill="F1F1F1"/>
                <w:lang w:val="pl-PL"/>
              </w:rPr>
              <w:t>procent</w:t>
            </w:r>
          </w:p>
        </w:tc>
      </w:tr>
      <w:tr w:rsidR="00AE2DCF" w:rsidRPr="00B045F9" w14:paraId="45164261"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183E3F62"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lastRenderedPageBreak/>
              <w:t>ZA</w:t>
            </w:r>
          </w:p>
        </w:tc>
        <w:tc>
          <w:tcPr>
            <w:tcW w:w="1446" w:type="dxa"/>
            <w:tcBorders>
              <w:bottom w:val="single" w:sz="5" w:space="0" w:color="DDDDDD"/>
            </w:tcBorders>
            <w:shd w:val="clear" w:color="auto" w:fill="FFFFFF"/>
            <w:tcMar>
              <w:top w:w="120" w:type="dxa"/>
              <w:left w:w="120" w:type="dxa"/>
              <w:bottom w:w="120" w:type="dxa"/>
              <w:right w:w="120" w:type="dxa"/>
            </w:tcMar>
          </w:tcPr>
          <w:p w14:paraId="27124C99"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14</w:t>
            </w:r>
          </w:p>
        </w:tc>
        <w:tc>
          <w:tcPr>
            <w:tcW w:w="1460" w:type="dxa"/>
            <w:tcBorders>
              <w:bottom w:val="single" w:sz="5" w:space="0" w:color="DDDDDD"/>
            </w:tcBorders>
            <w:shd w:val="clear" w:color="auto" w:fill="FFFFFF"/>
            <w:tcMar>
              <w:top w:w="120" w:type="dxa"/>
              <w:left w:w="120" w:type="dxa"/>
              <w:bottom w:w="120" w:type="dxa"/>
              <w:right w:w="120" w:type="dxa"/>
            </w:tcMar>
          </w:tcPr>
          <w:p w14:paraId="041153B1"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100 %</w:t>
            </w:r>
          </w:p>
        </w:tc>
        <w:tc>
          <w:tcPr>
            <w:tcW w:w="1710" w:type="dxa"/>
            <w:tcBorders>
              <w:bottom w:val="single" w:sz="5" w:space="0" w:color="DDDDDD"/>
            </w:tcBorders>
            <w:shd w:val="clear" w:color="auto" w:fill="F1F1F1"/>
            <w:tcMar>
              <w:top w:w="120" w:type="dxa"/>
              <w:left w:w="120" w:type="dxa"/>
              <w:bottom w:w="120" w:type="dxa"/>
              <w:right w:w="120" w:type="dxa"/>
            </w:tcMar>
          </w:tcPr>
          <w:p w14:paraId="27C45311"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pula głosów</w:t>
            </w:r>
          </w:p>
        </w:tc>
        <w:tc>
          <w:tcPr>
            <w:tcW w:w="1446" w:type="dxa"/>
            <w:tcBorders>
              <w:bottom w:val="single" w:sz="5" w:space="0" w:color="DDDDDD"/>
            </w:tcBorders>
            <w:shd w:val="clear" w:color="auto" w:fill="FFFFFF"/>
            <w:tcMar>
              <w:top w:w="120" w:type="dxa"/>
              <w:left w:w="120" w:type="dxa"/>
              <w:bottom w:w="120" w:type="dxa"/>
              <w:right w:w="120" w:type="dxa"/>
            </w:tcMar>
          </w:tcPr>
          <w:p w14:paraId="31B37BA2"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4D9AC221"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w:t>
            </w:r>
          </w:p>
        </w:tc>
      </w:tr>
      <w:tr w:rsidR="00AE2DCF" w:rsidRPr="00B045F9" w14:paraId="2B9629AE"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01FD6DA4"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PRZECIW</w:t>
            </w:r>
          </w:p>
        </w:tc>
        <w:tc>
          <w:tcPr>
            <w:tcW w:w="1446" w:type="dxa"/>
            <w:tcBorders>
              <w:bottom w:val="single" w:sz="5" w:space="0" w:color="DDDDDD"/>
            </w:tcBorders>
            <w:shd w:val="clear" w:color="auto" w:fill="FFFFFF"/>
            <w:tcMar>
              <w:top w:w="120" w:type="dxa"/>
              <w:left w:w="120" w:type="dxa"/>
              <w:bottom w:w="120" w:type="dxa"/>
              <w:right w:w="120" w:type="dxa"/>
            </w:tcMar>
          </w:tcPr>
          <w:p w14:paraId="7263DD5B"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7C2FCF6A"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513500E1"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796F9CD0"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14</w:t>
            </w:r>
          </w:p>
        </w:tc>
        <w:tc>
          <w:tcPr>
            <w:tcW w:w="1228" w:type="dxa"/>
            <w:tcBorders>
              <w:bottom w:val="single" w:sz="5" w:space="0" w:color="DDDDDD"/>
            </w:tcBorders>
            <w:shd w:val="clear" w:color="auto" w:fill="FFFFFF"/>
            <w:tcMar>
              <w:top w:w="120" w:type="dxa"/>
              <w:left w:w="120" w:type="dxa"/>
              <w:bottom w:w="120" w:type="dxa"/>
              <w:right w:w="120" w:type="dxa"/>
            </w:tcMar>
          </w:tcPr>
          <w:p w14:paraId="49DFD90A"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100 %</w:t>
            </w:r>
          </w:p>
        </w:tc>
      </w:tr>
      <w:tr w:rsidR="00AE2DCF" w:rsidRPr="00B045F9" w14:paraId="1F2E1941" w14:textId="77777777" w:rsidTr="00FB58CC">
        <w:tc>
          <w:tcPr>
            <w:tcW w:w="1782" w:type="dxa"/>
            <w:tcBorders>
              <w:bottom w:val="single" w:sz="5" w:space="0" w:color="DDDDDD"/>
            </w:tcBorders>
            <w:shd w:val="clear" w:color="auto" w:fill="F1F1F1"/>
            <w:tcMar>
              <w:top w:w="120" w:type="dxa"/>
              <w:left w:w="120" w:type="dxa"/>
              <w:bottom w:w="120" w:type="dxa"/>
              <w:right w:w="120" w:type="dxa"/>
            </w:tcMar>
          </w:tcPr>
          <w:p w14:paraId="3AC9B1E8"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WSTRZYMAŁO SIĘ</w:t>
            </w:r>
          </w:p>
        </w:tc>
        <w:tc>
          <w:tcPr>
            <w:tcW w:w="1446" w:type="dxa"/>
            <w:tcBorders>
              <w:bottom w:val="single" w:sz="5" w:space="0" w:color="DDDDDD"/>
            </w:tcBorders>
            <w:shd w:val="clear" w:color="auto" w:fill="FFFFFF"/>
            <w:tcMar>
              <w:top w:w="120" w:type="dxa"/>
              <w:left w:w="120" w:type="dxa"/>
              <w:bottom w:w="120" w:type="dxa"/>
              <w:right w:w="120" w:type="dxa"/>
            </w:tcMar>
          </w:tcPr>
          <w:p w14:paraId="66BAE5E0"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w:t>
            </w:r>
          </w:p>
        </w:tc>
        <w:tc>
          <w:tcPr>
            <w:tcW w:w="1460" w:type="dxa"/>
            <w:tcBorders>
              <w:bottom w:val="single" w:sz="5" w:space="0" w:color="DDDDDD"/>
            </w:tcBorders>
            <w:shd w:val="clear" w:color="auto" w:fill="FFFFFF"/>
            <w:tcMar>
              <w:top w:w="120" w:type="dxa"/>
              <w:left w:w="120" w:type="dxa"/>
              <w:bottom w:w="120" w:type="dxa"/>
              <w:right w:w="120" w:type="dxa"/>
            </w:tcMar>
          </w:tcPr>
          <w:p w14:paraId="2B119EFD"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0 %</w:t>
            </w:r>
          </w:p>
        </w:tc>
        <w:tc>
          <w:tcPr>
            <w:tcW w:w="1710" w:type="dxa"/>
            <w:tcBorders>
              <w:bottom w:val="single" w:sz="5" w:space="0" w:color="DDDDDD"/>
            </w:tcBorders>
            <w:shd w:val="clear" w:color="auto" w:fill="F1F1F1"/>
            <w:tcMar>
              <w:top w:w="120" w:type="dxa"/>
              <w:left w:w="120" w:type="dxa"/>
              <w:bottom w:w="120" w:type="dxa"/>
              <w:right w:w="120" w:type="dxa"/>
            </w:tcMar>
          </w:tcPr>
          <w:p w14:paraId="5E0D16DE"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nieoddanych głosów</w:t>
            </w:r>
          </w:p>
        </w:tc>
        <w:tc>
          <w:tcPr>
            <w:tcW w:w="1446" w:type="dxa"/>
            <w:tcBorders>
              <w:bottom w:val="single" w:sz="5" w:space="0" w:color="DDDDDD"/>
            </w:tcBorders>
            <w:shd w:val="clear" w:color="auto" w:fill="FFFFFF"/>
            <w:tcMar>
              <w:top w:w="120" w:type="dxa"/>
              <w:left w:w="120" w:type="dxa"/>
              <w:bottom w:w="120" w:type="dxa"/>
              <w:right w:w="120" w:type="dxa"/>
            </w:tcMar>
          </w:tcPr>
          <w:p w14:paraId="37331D03"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w:t>
            </w:r>
          </w:p>
        </w:tc>
        <w:tc>
          <w:tcPr>
            <w:tcW w:w="1228" w:type="dxa"/>
            <w:tcBorders>
              <w:bottom w:val="single" w:sz="5" w:space="0" w:color="DDDDDD"/>
            </w:tcBorders>
            <w:shd w:val="clear" w:color="auto" w:fill="FFFFFF"/>
            <w:tcMar>
              <w:top w:w="120" w:type="dxa"/>
              <w:left w:w="120" w:type="dxa"/>
              <w:bottom w:w="120" w:type="dxa"/>
              <w:right w:w="120" w:type="dxa"/>
            </w:tcMar>
          </w:tcPr>
          <w:p w14:paraId="3EECD82D" w14:textId="77777777" w:rsidR="00AE2DCF" w:rsidRPr="00B045F9" w:rsidRDefault="00CD2A8F" w:rsidP="00FB58CC">
            <w:pPr>
              <w:spacing w:after="0" w:line="240" w:lineRule="auto"/>
              <w:jc w:val="center"/>
              <w:rPr>
                <w:lang w:val="pl-PL"/>
              </w:rPr>
            </w:pPr>
            <w:r w:rsidRPr="00B045F9">
              <w:rPr>
                <w:color w:val="000000"/>
                <w:sz w:val="18"/>
                <w:szCs w:val="18"/>
                <w:shd w:val="clear" w:color="auto" w:fill="FFFFFF"/>
                <w:lang w:val="pl-PL"/>
              </w:rPr>
              <w:t>0 %</w:t>
            </w:r>
          </w:p>
        </w:tc>
      </w:tr>
    </w:tbl>
    <w:p w14:paraId="760ABF54" w14:textId="1A8552F8" w:rsidR="00AE2DCF" w:rsidRPr="00B045F9" w:rsidRDefault="00CD2A8F" w:rsidP="00FB58CC">
      <w:pPr>
        <w:pStyle w:val="myStyle"/>
        <w:spacing w:after="0" w:line="240" w:lineRule="auto"/>
        <w:jc w:val="left"/>
        <w:rPr>
          <w:lang w:val="pl-PL"/>
        </w:rPr>
      </w:pPr>
      <w:r w:rsidRPr="00B045F9">
        <w:rPr>
          <w:color w:val="000000"/>
          <w:sz w:val="23"/>
          <w:szCs w:val="23"/>
          <w:lang w:val="pl-PL"/>
        </w:rPr>
        <w:t>Wyniki imienne</w:t>
      </w:r>
    </w:p>
    <w:tbl>
      <w:tblPr>
        <w:tblStyle w:val="NormalTablePHPDOCX"/>
        <w:tblW w:w="5008" w:type="pct"/>
        <w:tblInd w:w="-6" w:type="dxa"/>
        <w:tblBorders>
          <w:top w:val="single" w:sz="5" w:space="0" w:color="CCCCCC"/>
          <w:left w:val="single" w:sz="5" w:space="0" w:color="CCCCCC"/>
          <w:bottom w:val="single" w:sz="5" w:space="0" w:color="CCCCCC"/>
          <w:right w:val="single" w:sz="5" w:space="0" w:color="CCCCCC"/>
        </w:tblBorders>
        <w:shd w:val="clear" w:color="auto" w:fill="F1F1F1"/>
        <w:tblCellMar>
          <w:left w:w="0" w:type="dxa"/>
          <w:right w:w="0" w:type="dxa"/>
        </w:tblCellMar>
        <w:tblLook w:val="04A0" w:firstRow="1" w:lastRow="0" w:firstColumn="1" w:lastColumn="0" w:noHBand="0" w:noVBand="1"/>
      </w:tblPr>
      <w:tblGrid>
        <w:gridCol w:w="851"/>
        <w:gridCol w:w="3019"/>
        <w:gridCol w:w="3019"/>
        <w:gridCol w:w="2183"/>
      </w:tblGrid>
      <w:tr w:rsidR="00AE2DCF" w:rsidRPr="00B045F9" w14:paraId="656B5D51" w14:textId="77777777" w:rsidTr="00FB58CC">
        <w:tc>
          <w:tcPr>
            <w:tcW w:w="851" w:type="dxa"/>
            <w:tcBorders>
              <w:bottom w:val="single" w:sz="5" w:space="0" w:color="DDDDDD"/>
            </w:tcBorders>
            <w:shd w:val="clear" w:color="auto" w:fill="F1F1F1"/>
            <w:tcMar>
              <w:top w:w="120" w:type="dxa"/>
              <w:left w:w="240" w:type="dxa"/>
              <w:bottom w:w="120" w:type="dxa"/>
              <w:right w:w="120" w:type="dxa"/>
            </w:tcMar>
          </w:tcPr>
          <w:p w14:paraId="155AF513" w14:textId="77777777" w:rsidR="00AE2DCF" w:rsidRPr="00B045F9" w:rsidRDefault="00CD2A8F" w:rsidP="00FB58CC">
            <w:pPr>
              <w:spacing w:after="0" w:line="240" w:lineRule="auto"/>
              <w:rPr>
                <w:lang w:val="pl-PL"/>
              </w:rPr>
            </w:pPr>
            <w:proofErr w:type="spellStart"/>
            <w:r w:rsidRPr="00B045F9">
              <w:rPr>
                <w:color w:val="000000"/>
                <w:sz w:val="18"/>
                <w:szCs w:val="18"/>
                <w:shd w:val="clear" w:color="auto" w:fill="F1F1F1"/>
                <w:lang w:val="pl-PL"/>
              </w:rPr>
              <w:t>lp</w:t>
            </w:r>
            <w:proofErr w:type="spellEnd"/>
          </w:p>
        </w:tc>
        <w:tc>
          <w:tcPr>
            <w:tcW w:w="3019" w:type="dxa"/>
            <w:tcBorders>
              <w:bottom w:val="single" w:sz="5" w:space="0" w:color="DDDDDD"/>
            </w:tcBorders>
            <w:shd w:val="clear" w:color="auto" w:fill="F1F1F1"/>
            <w:tcMar>
              <w:top w:w="120" w:type="dxa"/>
              <w:left w:w="120" w:type="dxa"/>
              <w:bottom w:w="120" w:type="dxa"/>
              <w:right w:w="120" w:type="dxa"/>
            </w:tcMar>
          </w:tcPr>
          <w:p w14:paraId="5D78A19B"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nazwisko</w:t>
            </w:r>
          </w:p>
        </w:tc>
        <w:tc>
          <w:tcPr>
            <w:tcW w:w="3019" w:type="dxa"/>
            <w:tcBorders>
              <w:bottom w:val="single" w:sz="5" w:space="0" w:color="DDDDDD"/>
            </w:tcBorders>
            <w:shd w:val="clear" w:color="auto" w:fill="F1F1F1"/>
            <w:tcMar>
              <w:top w:w="120" w:type="dxa"/>
              <w:left w:w="120" w:type="dxa"/>
              <w:bottom w:w="120" w:type="dxa"/>
              <w:right w:w="120" w:type="dxa"/>
            </w:tcMar>
          </w:tcPr>
          <w:p w14:paraId="77DCB0FD"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imię</w:t>
            </w:r>
          </w:p>
        </w:tc>
        <w:tc>
          <w:tcPr>
            <w:tcW w:w="2183" w:type="dxa"/>
            <w:tcBorders>
              <w:bottom w:val="single" w:sz="5" w:space="0" w:color="DDDDDD"/>
            </w:tcBorders>
            <w:shd w:val="clear" w:color="auto" w:fill="F1F1F1"/>
            <w:tcMar>
              <w:top w:w="120" w:type="dxa"/>
              <w:left w:w="120" w:type="dxa"/>
              <w:bottom w:w="120" w:type="dxa"/>
              <w:right w:w="120" w:type="dxa"/>
            </w:tcMar>
          </w:tcPr>
          <w:p w14:paraId="687ED983"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głos</w:t>
            </w:r>
          </w:p>
        </w:tc>
      </w:tr>
      <w:tr w:rsidR="00AE2DCF" w:rsidRPr="00B045F9" w14:paraId="4E3F26BF"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62E7C763"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1</w:t>
            </w:r>
          </w:p>
        </w:tc>
        <w:tc>
          <w:tcPr>
            <w:tcW w:w="3019" w:type="dxa"/>
            <w:tcBorders>
              <w:bottom w:val="single" w:sz="5" w:space="0" w:color="DDDDDD"/>
            </w:tcBorders>
            <w:shd w:val="clear" w:color="auto" w:fill="F1F1F1"/>
            <w:tcMar>
              <w:top w:w="120" w:type="dxa"/>
              <w:left w:w="120" w:type="dxa"/>
              <w:bottom w:w="120" w:type="dxa"/>
              <w:right w:w="120" w:type="dxa"/>
            </w:tcMar>
          </w:tcPr>
          <w:p w14:paraId="70D90E6F"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Batog</w:t>
            </w:r>
          </w:p>
        </w:tc>
        <w:tc>
          <w:tcPr>
            <w:tcW w:w="3019" w:type="dxa"/>
            <w:tcBorders>
              <w:bottom w:val="single" w:sz="5" w:space="0" w:color="DDDDDD"/>
            </w:tcBorders>
            <w:shd w:val="clear" w:color="auto" w:fill="F1F1F1"/>
            <w:tcMar>
              <w:top w:w="120" w:type="dxa"/>
              <w:left w:w="120" w:type="dxa"/>
              <w:bottom w:w="120" w:type="dxa"/>
              <w:right w:w="120" w:type="dxa"/>
            </w:tcMar>
          </w:tcPr>
          <w:p w14:paraId="520BA0A0"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Wanda</w:t>
            </w:r>
          </w:p>
        </w:tc>
        <w:tc>
          <w:tcPr>
            <w:tcW w:w="2183" w:type="dxa"/>
            <w:tcBorders>
              <w:bottom w:val="single" w:sz="5" w:space="0" w:color="DDDDDD"/>
            </w:tcBorders>
            <w:shd w:val="clear" w:color="auto" w:fill="F1F1F1"/>
            <w:tcMar>
              <w:top w:w="120" w:type="dxa"/>
              <w:left w:w="120" w:type="dxa"/>
              <w:bottom w:w="120" w:type="dxa"/>
              <w:right w:w="120" w:type="dxa"/>
            </w:tcMar>
          </w:tcPr>
          <w:p w14:paraId="231DEDF9"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0CCF7F03"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67BE5D8D"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2</w:t>
            </w:r>
          </w:p>
        </w:tc>
        <w:tc>
          <w:tcPr>
            <w:tcW w:w="3019" w:type="dxa"/>
            <w:tcBorders>
              <w:bottom w:val="single" w:sz="5" w:space="0" w:color="DDDDDD"/>
            </w:tcBorders>
            <w:shd w:val="clear" w:color="auto" w:fill="FFFFFF"/>
            <w:tcMar>
              <w:top w:w="120" w:type="dxa"/>
              <w:left w:w="120" w:type="dxa"/>
              <w:bottom w:w="120" w:type="dxa"/>
              <w:right w:w="120" w:type="dxa"/>
            </w:tcMar>
          </w:tcPr>
          <w:p w14:paraId="0D17E735" w14:textId="77777777" w:rsidR="00AE2DCF" w:rsidRPr="00B045F9" w:rsidRDefault="00CD2A8F" w:rsidP="00FB58CC">
            <w:pPr>
              <w:spacing w:after="0" w:line="240" w:lineRule="auto"/>
              <w:rPr>
                <w:lang w:val="pl-PL"/>
              </w:rPr>
            </w:pPr>
            <w:proofErr w:type="spellStart"/>
            <w:r w:rsidRPr="00B045F9">
              <w:rPr>
                <w:color w:val="000000"/>
                <w:sz w:val="18"/>
                <w:szCs w:val="18"/>
                <w:shd w:val="clear" w:color="auto" w:fill="FFFFFF"/>
                <w:lang w:val="pl-PL"/>
              </w:rPr>
              <w:t>Błauciak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690D8ED4"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Waldemar</w:t>
            </w:r>
          </w:p>
        </w:tc>
        <w:tc>
          <w:tcPr>
            <w:tcW w:w="2183" w:type="dxa"/>
            <w:tcBorders>
              <w:bottom w:val="single" w:sz="5" w:space="0" w:color="DDDDDD"/>
            </w:tcBorders>
            <w:shd w:val="clear" w:color="auto" w:fill="FFFFFF"/>
            <w:tcMar>
              <w:top w:w="120" w:type="dxa"/>
              <w:left w:w="120" w:type="dxa"/>
              <w:bottom w:w="120" w:type="dxa"/>
              <w:right w:w="120" w:type="dxa"/>
            </w:tcMar>
          </w:tcPr>
          <w:p w14:paraId="482D4C28"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732B91AA"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0F485FD3"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3</w:t>
            </w:r>
          </w:p>
        </w:tc>
        <w:tc>
          <w:tcPr>
            <w:tcW w:w="3019" w:type="dxa"/>
            <w:tcBorders>
              <w:bottom w:val="single" w:sz="5" w:space="0" w:color="DDDDDD"/>
            </w:tcBorders>
            <w:shd w:val="clear" w:color="auto" w:fill="F1F1F1"/>
            <w:tcMar>
              <w:top w:w="120" w:type="dxa"/>
              <w:left w:w="120" w:type="dxa"/>
              <w:bottom w:w="120" w:type="dxa"/>
              <w:right w:w="120" w:type="dxa"/>
            </w:tcMar>
          </w:tcPr>
          <w:p w14:paraId="6690CAF0"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Fedyczkowska</w:t>
            </w:r>
          </w:p>
        </w:tc>
        <w:tc>
          <w:tcPr>
            <w:tcW w:w="3019" w:type="dxa"/>
            <w:tcBorders>
              <w:bottom w:val="single" w:sz="5" w:space="0" w:color="DDDDDD"/>
            </w:tcBorders>
            <w:shd w:val="clear" w:color="auto" w:fill="F1F1F1"/>
            <w:tcMar>
              <w:top w:w="120" w:type="dxa"/>
              <w:left w:w="120" w:type="dxa"/>
              <w:bottom w:w="120" w:type="dxa"/>
              <w:right w:w="120" w:type="dxa"/>
            </w:tcMar>
          </w:tcPr>
          <w:p w14:paraId="5BC6363F"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Maria</w:t>
            </w:r>
          </w:p>
        </w:tc>
        <w:tc>
          <w:tcPr>
            <w:tcW w:w="2183" w:type="dxa"/>
            <w:tcBorders>
              <w:bottom w:val="single" w:sz="5" w:space="0" w:color="DDDDDD"/>
            </w:tcBorders>
            <w:shd w:val="clear" w:color="auto" w:fill="F1F1F1"/>
            <w:tcMar>
              <w:top w:w="120" w:type="dxa"/>
              <w:left w:w="120" w:type="dxa"/>
              <w:bottom w:w="120" w:type="dxa"/>
              <w:right w:w="120" w:type="dxa"/>
            </w:tcMar>
          </w:tcPr>
          <w:p w14:paraId="5E1BFFA7"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4C65A19E"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69802B74"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4</w:t>
            </w:r>
          </w:p>
        </w:tc>
        <w:tc>
          <w:tcPr>
            <w:tcW w:w="3019" w:type="dxa"/>
            <w:tcBorders>
              <w:bottom w:val="single" w:sz="5" w:space="0" w:color="DDDDDD"/>
            </w:tcBorders>
            <w:shd w:val="clear" w:color="auto" w:fill="FFFFFF"/>
            <w:tcMar>
              <w:top w:w="120" w:type="dxa"/>
              <w:left w:w="120" w:type="dxa"/>
              <w:bottom w:w="120" w:type="dxa"/>
              <w:right w:w="120" w:type="dxa"/>
            </w:tcMar>
          </w:tcPr>
          <w:p w14:paraId="750FF55A" w14:textId="77777777" w:rsidR="00AE2DCF" w:rsidRPr="00B045F9" w:rsidRDefault="00CD2A8F" w:rsidP="00FB58CC">
            <w:pPr>
              <w:spacing w:after="0" w:line="240" w:lineRule="auto"/>
              <w:rPr>
                <w:lang w:val="pl-PL"/>
              </w:rPr>
            </w:pPr>
            <w:proofErr w:type="spellStart"/>
            <w:r w:rsidRPr="00B045F9">
              <w:rPr>
                <w:color w:val="000000"/>
                <w:sz w:val="18"/>
                <w:szCs w:val="18"/>
                <w:shd w:val="clear" w:color="auto" w:fill="FFFFFF"/>
                <w:lang w:val="pl-PL"/>
              </w:rPr>
              <w:t>Fink</w:t>
            </w:r>
            <w:proofErr w:type="spellEnd"/>
          </w:p>
        </w:tc>
        <w:tc>
          <w:tcPr>
            <w:tcW w:w="3019" w:type="dxa"/>
            <w:tcBorders>
              <w:bottom w:val="single" w:sz="5" w:space="0" w:color="DDDDDD"/>
            </w:tcBorders>
            <w:shd w:val="clear" w:color="auto" w:fill="FFFFFF"/>
            <w:tcMar>
              <w:top w:w="120" w:type="dxa"/>
              <w:left w:w="120" w:type="dxa"/>
              <w:bottom w:w="120" w:type="dxa"/>
              <w:right w:w="120" w:type="dxa"/>
            </w:tcMar>
          </w:tcPr>
          <w:p w14:paraId="00447356"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Andrzej</w:t>
            </w:r>
          </w:p>
        </w:tc>
        <w:tc>
          <w:tcPr>
            <w:tcW w:w="2183" w:type="dxa"/>
            <w:tcBorders>
              <w:bottom w:val="single" w:sz="5" w:space="0" w:color="DDDDDD"/>
            </w:tcBorders>
            <w:shd w:val="clear" w:color="auto" w:fill="FFFFFF"/>
            <w:tcMar>
              <w:top w:w="120" w:type="dxa"/>
              <w:left w:w="120" w:type="dxa"/>
              <w:bottom w:w="120" w:type="dxa"/>
              <w:right w:w="120" w:type="dxa"/>
            </w:tcMar>
          </w:tcPr>
          <w:p w14:paraId="5D09649C"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62914445"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71F616AB"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5</w:t>
            </w:r>
          </w:p>
        </w:tc>
        <w:tc>
          <w:tcPr>
            <w:tcW w:w="3019" w:type="dxa"/>
            <w:tcBorders>
              <w:bottom w:val="single" w:sz="5" w:space="0" w:color="DDDDDD"/>
            </w:tcBorders>
            <w:shd w:val="clear" w:color="auto" w:fill="F1F1F1"/>
            <w:tcMar>
              <w:top w:w="120" w:type="dxa"/>
              <w:left w:w="120" w:type="dxa"/>
              <w:bottom w:w="120" w:type="dxa"/>
              <w:right w:w="120" w:type="dxa"/>
            </w:tcMar>
          </w:tcPr>
          <w:p w14:paraId="08D08A06"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Glonek</w:t>
            </w:r>
          </w:p>
        </w:tc>
        <w:tc>
          <w:tcPr>
            <w:tcW w:w="3019" w:type="dxa"/>
            <w:tcBorders>
              <w:bottom w:val="single" w:sz="5" w:space="0" w:color="DDDDDD"/>
            </w:tcBorders>
            <w:shd w:val="clear" w:color="auto" w:fill="F1F1F1"/>
            <w:tcMar>
              <w:top w:w="120" w:type="dxa"/>
              <w:left w:w="120" w:type="dxa"/>
              <w:bottom w:w="120" w:type="dxa"/>
              <w:right w:w="120" w:type="dxa"/>
            </w:tcMar>
          </w:tcPr>
          <w:p w14:paraId="434BAADF"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Bogumiła</w:t>
            </w:r>
          </w:p>
        </w:tc>
        <w:tc>
          <w:tcPr>
            <w:tcW w:w="2183" w:type="dxa"/>
            <w:tcBorders>
              <w:bottom w:val="single" w:sz="5" w:space="0" w:color="DDDDDD"/>
            </w:tcBorders>
            <w:shd w:val="clear" w:color="auto" w:fill="F1F1F1"/>
            <w:tcMar>
              <w:top w:w="120" w:type="dxa"/>
              <w:left w:w="120" w:type="dxa"/>
              <w:bottom w:w="120" w:type="dxa"/>
              <w:right w:w="120" w:type="dxa"/>
            </w:tcMar>
          </w:tcPr>
          <w:p w14:paraId="48E70AAC"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3A9E854E"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9F4F875"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6</w:t>
            </w:r>
          </w:p>
        </w:tc>
        <w:tc>
          <w:tcPr>
            <w:tcW w:w="3019" w:type="dxa"/>
            <w:tcBorders>
              <w:bottom w:val="single" w:sz="5" w:space="0" w:color="DDDDDD"/>
            </w:tcBorders>
            <w:shd w:val="clear" w:color="auto" w:fill="FFFFFF"/>
            <w:tcMar>
              <w:top w:w="120" w:type="dxa"/>
              <w:left w:w="120" w:type="dxa"/>
              <w:bottom w:w="120" w:type="dxa"/>
              <w:right w:w="120" w:type="dxa"/>
            </w:tcMar>
          </w:tcPr>
          <w:p w14:paraId="45ECA833"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Grabowska</w:t>
            </w:r>
          </w:p>
        </w:tc>
        <w:tc>
          <w:tcPr>
            <w:tcW w:w="3019" w:type="dxa"/>
            <w:tcBorders>
              <w:bottom w:val="single" w:sz="5" w:space="0" w:color="DDDDDD"/>
            </w:tcBorders>
            <w:shd w:val="clear" w:color="auto" w:fill="FFFFFF"/>
            <w:tcMar>
              <w:top w:w="120" w:type="dxa"/>
              <w:left w:w="120" w:type="dxa"/>
              <w:bottom w:w="120" w:type="dxa"/>
              <w:right w:w="120" w:type="dxa"/>
            </w:tcMar>
          </w:tcPr>
          <w:p w14:paraId="22FD8492"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Elżbieta</w:t>
            </w:r>
          </w:p>
        </w:tc>
        <w:tc>
          <w:tcPr>
            <w:tcW w:w="2183" w:type="dxa"/>
            <w:tcBorders>
              <w:bottom w:val="single" w:sz="5" w:space="0" w:color="DDDDDD"/>
            </w:tcBorders>
            <w:shd w:val="clear" w:color="auto" w:fill="FFFFFF"/>
            <w:tcMar>
              <w:top w:w="120" w:type="dxa"/>
              <w:left w:w="120" w:type="dxa"/>
              <w:bottom w:w="120" w:type="dxa"/>
              <w:right w:w="120" w:type="dxa"/>
            </w:tcMar>
          </w:tcPr>
          <w:p w14:paraId="72D398EC"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2F5BD655"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6E6CC6A4"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7</w:t>
            </w:r>
          </w:p>
        </w:tc>
        <w:tc>
          <w:tcPr>
            <w:tcW w:w="3019" w:type="dxa"/>
            <w:tcBorders>
              <w:bottom w:val="single" w:sz="5" w:space="0" w:color="DDDDDD"/>
            </w:tcBorders>
            <w:shd w:val="clear" w:color="auto" w:fill="F1F1F1"/>
            <w:tcMar>
              <w:top w:w="120" w:type="dxa"/>
              <w:left w:w="120" w:type="dxa"/>
              <w:bottom w:w="120" w:type="dxa"/>
              <w:right w:w="120" w:type="dxa"/>
            </w:tcMar>
          </w:tcPr>
          <w:p w14:paraId="5E0D8274"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Kocot</w:t>
            </w:r>
          </w:p>
        </w:tc>
        <w:tc>
          <w:tcPr>
            <w:tcW w:w="3019" w:type="dxa"/>
            <w:tcBorders>
              <w:bottom w:val="single" w:sz="5" w:space="0" w:color="DDDDDD"/>
            </w:tcBorders>
            <w:shd w:val="clear" w:color="auto" w:fill="F1F1F1"/>
            <w:tcMar>
              <w:top w:w="120" w:type="dxa"/>
              <w:left w:w="120" w:type="dxa"/>
              <w:bottom w:w="120" w:type="dxa"/>
              <w:right w:w="120" w:type="dxa"/>
            </w:tcMar>
          </w:tcPr>
          <w:p w14:paraId="4752862A"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Łukasz</w:t>
            </w:r>
          </w:p>
        </w:tc>
        <w:tc>
          <w:tcPr>
            <w:tcW w:w="2183" w:type="dxa"/>
            <w:tcBorders>
              <w:bottom w:val="single" w:sz="5" w:space="0" w:color="DDDDDD"/>
            </w:tcBorders>
            <w:shd w:val="clear" w:color="auto" w:fill="F1F1F1"/>
            <w:tcMar>
              <w:top w:w="120" w:type="dxa"/>
              <w:left w:w="120" w:type="dxa"/>
              <w:bottom w:w="120" w:type="dxa"/>
              <w:right w:w="120" w:type="dxa"/>
            </w:tcMar>
          </w:tcPr>
          <w:p w14:paraId="43F1D3EC"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1A1CA16E"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13A4D4C"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8</w:t>
            </w:r>
          </w:p>
        </w:tc>
        <w:tc>
          <w:tcPr>
            <w:tcW w:w="3019" w:type="dxa"/>
            <w:tcBorders>
              <w:bottom w:val="single" w:sz="5" w:space="0" w:color="DDDDDD"/>
            </w:tcBorders>
            <w:shd w:val="clear" w:color="auto" w:fill="FFFFFF"/>
            <w:tcMar>
              <w:top w:w="120" w:type="dxa"/>
              <w:left w:w="120" w:type="dxa"/>
              <w:bottom w:w="120" w:type="dxa"/>
              <w:right w:w="120" w:type="dxa"/>
            </w:tcMar>
          </w:tcPr>
          <w:p w14:paraId="64B45551"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Pańków</w:t>
            </w:r>
          </w:p>
        </w:tc>
        <w:tc>
          <w:tcPr>
            <w:tcW w:w="3019" w:type="dxa"/>
            <w:tcBorders>
              <w:bottom w:val="single" w:sz="5" w:space="0" w:color="DDDDDD"/>
            </w:tcBorders>
            <w:shd w:val="clear" w:color="auto" w:fill="FFFFFF"/>
            <w:tcMar>
              <w:top w:w="120" w:type="dxa"/>
              <w:left w:w="120" w:type="dxa"/>
              <w:bottom w:w="120" w:type="dxa"/>
              <w:right w:w="120" w:type="dxa"/>
            </w:tcMar>
          </w:tcPr>
          <w:p w14:paraId="7539F63D"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Łukasz</w:t>
            </w:r>
          </w:p>
        </w:tc>
        <w:tc>
          <w:tcPr>
            <w:tcW w:w="2183" w:type="dxa"/>
            <w:tcBorders>
              <w:bottom w:val="single" w:sz="5" w:space="0" w:color="DDDDDD"/>
            </w:tcBorders>
            <w:shd w:val="clear" w:color="auto" w:fill="FFFFFF"/>
            <w:tcMar>
              <w:top w:w="120" w:type="dxa"/>
              <w:left w:w="120" w:type="dxa"/>
              <w:bottom w:w="120" w:type="dxa"/>
              <w:right w:w="120" w:type="dxa"/>
            </w:tcMar>
          </w:tcPr>
          <w:p w14:paraId="4BA87EFE"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3DAB1231"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5769B38E"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9</w:t>
            </w:r>
          </w:p>
        </w:tc>
        <w:tc>
          <w:tcPr>
            <w:tcW w:w="3019" w:type="dxa"/>
            <w:tcBorders>
              <w:bottom w:val="single" w:sz="5" w:space="0" w:color="DDDDDD"/>
            </w:tcBorders>
            <w:shd w:val="clear" w:color="auto" w:fill="F1F1F1"/>
            <w:tcMar>
              <w:top w:w="120" w:type="dxa"/>
              <w:left w:w="120" w:type="dxa"/>
              <w:bottom w:w="120" w:type="dxa"/>
              <w:right w:w="120" w:type="dxa"/>
            </w:tcMar>
          </w:tcPr>
          <w:p w14:paraId="0D1A2A14"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Papież</w:t>
            </w:r>
          </w:p>
        </w:tc>
        <w:tc>
          <w:tcPr>
            <w:tcW w:w="3019" w:type="dxa"/>
            <w:tcBorders>
              <w:bottom w:val="single" w:sz="5" w:space="0" w:color="DDDDDD"/>
            </w:tcBorders>
            <w:shd w:val="clear" w:color="auto" w:fill="F1F1F1"/>
            <w:tcMar>
              <w:top w:w="120" w:type="dxa"/>
              <w:left w:w="120" w:type="dxa"/>
              <w:bottom w:w="120" w:type="dxa"/>
              <w:right w:w="120" w:type="dxa"/>
            </w:tcMar>
          </w:tcPr>
          <w:p w14:paraId="3FCCEC6D"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Stanisław</w:t>
            </w:r>
          </w:p>
        </w:tc>
        <w:tc>
          <w:tcPr>
            <w:tcW w:w="2183" w:type="dxa"/>
            <w:tcBorders>
              <w:bottom w:val="single" w:sz="5" w:space="0" w:color="DDDDDD"/>
            </w:tcBorders>
            <w:shd w:val="clear" w:color="auto" w:fill="F1F1F1"/>
            <w:tcMar>
              <w:top w:w="120" w:type="dxa"/>
              <w:left w:w="120" w:type="dxa"/>
              <w:bottom w:w="120" w:type="dxa"/>
              <w:right w:w="120" w:type="dxa"/>
            </w:tcMar>
          </w:tcPr>
          <w:p w14:paraId="3396DD0D"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167AE888"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66E5ACCD"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10</w:t>
            </w:r>
          </w:p>
        </w:tc>
        <w:tc>
          <w:tcPr>
            <w:tcW w:w="3019" w:type="dxa"/>
            <w:tcBorders>
              <w:bottom w:val="single" w:sz="5" w:space="0" w:color="DDDDDD"/>
            </w:tcBorders>
            <w:shd w:val="clear" w:color="auto" w:fill="FFFFFF"/>
            <w:tcMar>
              <w:top w:w="120" w:type="dxa"/>
              <w:left w:w="120" w:type="dxa"/>
              <w:bottom w:w="120" w:type="dxa"/>
              <w:right w:w="120" w:type="dxa"/>
            </w:tcMar>
          </w:tcPr>
          <w:p w14:paraId="14232DDC"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Peroński</w:t>
            </w:r>
          </w:p>
        </w:tc>
        <w:tc>
          <w:tcPr>
            <w:tcW w:w="3019" w:type="dxa"/>
            <w:tcBorders>
              <w:bottom w:val="single" w:sz="5" w:space="0" w:color="DDDDDD"/>
            </w:tcBorders>
            <w:shd w:val="clear" w:color="auto" w:fill="FFFFFF"/>
            <w:tcMar>
              <w:top w:w="120" w:type="dxa"/>
              <w:left w:w="120" w:type="dxa"/>
              <w:bottom w:w="120" w:type="dxa"/>
              <w:right w:w="120" w:type="dxa"/>
            </w:tcMar>
          </w:tcPr>
          <w:p w14:paraId="24A30E4A"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Jerzy</w:t>
            </w:r>
          </w:p>
        </w:tc>
        <w:tc>
          <w:tcPr>
            <w:tcW w:w="2183" w:type="dxa"/>
            <w:tcBorders>
              <w:bottom w:val="single" w:sz="5" w:space="0" w:color="DDDDDD"/>
            </w:tcBorders>
            <w:shd w:val="clear" w:color="auto" w:fill="FFFFFF"/>
            <w:tcMar>
              <w:top w:w="120" w:type="dxa"/>
              <w:left w:w="120" w:type="dxa"/>
              <w:bottom w:w="120" w:type="dxa"/>
              <w:right w:w="120" w:type="dxa"/>
            </w:tcMar>
          </w:tcPr>
          <w:p w14:paraId="1E67FDA8"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66C02D9F"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04375C5D"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11</w:t>
            </w:r>
          </w:p>
        </w:tc>
        <w:tc>
          <w:tcPr>
            <w:tcW w:w="3019" w:type="dxa"/>
            <w:tcBorders>
              <w:bottom w:val="single" w:sz="5" w:space="0" w:color="DDDDDD"/>
            </w:tcBorders>
            <w:shd w:val="clear" w:color="auto" w:fill="F1F1F1"/>
            <w:tcMar>
              <w:top w:w="120" w:type="dxa"/>
              <w:left w:w="120" w:type="dxa"/>
              <w:bottom w:w="120" w:type="dxa"/>
              <w:right w:w="120" w:type="dxa"/>
            </w:tcMar>
          </w:tcPr>
          <w:p w14:paraId="5ADEFCAD"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Piątka</w:t>
            </w:r>
          </w:p>
        </w:tc>
        <w:tc>
          <w:tcPr>
            <w:tcW w:w="3019" w:type="dxa"/>
            <w:tcBorders>
              <w:bottom w:val="single" w:sz="5" w:space="0" w:color="DDDDDD"/>
            </w:tcBorders>
            <w:shd w:val="clear" w:color="auto" w:fill="F1F1F1"/>
            <w:tcMar>
              <w:top w:w="120" w:type="dxa"/>
              <w:left w:w="120" w:type="dxa"/>
              <w:bottom w:w="120" w:type="dxa"/>
              <w:right w:w="120" w:type="dxa"/>
            </w:tcMar>
          </w:tcPr>
          <w:p w14:paraId="37906F16"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Mirosław</w:t>
            </w:r>
          </w:p>
        </w:tc>
        <w:tc>
          <w:tcPr>
            <w:tcW w:w="2183" w:type="dxa"/>
            <w:tcBorders>
              <w:bottom w:val="single" w:sz="5" w:space="0" w:color="DDDDDD"/>
            </w:tcBorders>
            <w:shd w:val="clear" w:color="auto" w:fill="F1F1F1"/>
            <w:tcMar>
              <w:top w:w="120" w:type="dxa"/>
              <w:left w:w="120" w:type="dxa"/>
              <w:bottom w:w="120" w:type="dxa"/>
              <w:right w:w="120" w:type="dxa"/>
            </w:tcMar>
          </w:tcPr>
          <w:p w14:paraId="3B026A98"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770D1B7A"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75A315E2"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12</w:t>
            </w:r>
          </w:p>
        </w:tc>
        <w:tc>
          <w:tcPr>
            <w:tcW w:w="3019" w:type="dxa"/>
            <w:tcBorders>
              <w:bottom w:val="single" w:sz="5" w:space="0" w:color="DDDDDD"/>
            </w:tcBorders>
            <w:shd w:val="clear" w:color="auto" w:fill="FFFFFF"/>
            <w:tcMar>
              <w:top w:w="120" w:type="dxa"/>
              <w:left w:w="120" w:type="dxa"/>
              <w:bottom w:w="120" w:type="dxa"/>
              <w:right w:w="120" w:type="dxa"/>
            </w:tcMar>
          </w:tcPr>
          <w:p w14:paraId="0C8B793D"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Szymański</w:t>
            </w:r>
          </w:p>
        </w:tc>
        <w:tc>
          <w:tcPr>
            <w:tcW w:w="3019" w:type="dxa"/>
            <w:tcBorders>
              <w:bottom w:val="single" w:sz="5" w:space="0" w:color="DDDDDD"/>
            </w:tcBorders>
            <w:shd w:val="clear" w:color="auto" w:fill="FFFFFF"/>
            <w:tcMar>
              <w:top w:w="120" w:type="dxa"/>
              <w:left w:w="120" w:type="dxa"/>
              <w:bottom w:w="120" w:type="dxa"/>
              <w:right w:w="120" w:type="dxa"/>
            </w:tcMar>
          </w:tcPr>
          <w:p w14:paraId="5DB6CFA2"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Tomasz</w:t>
            </w:r>
          </w:p>
        </w:tc>
        <w:tc>
          <w:tcPr>
            <w:tcW w:w="2183" w:type="dxa"/>
            <w:tcBorders>
              <w:bottom w:val="single" w:sz="5" w:space="0" w:color="DDDDDD"/>
            </w:tcBorders>
            <w:shd w:val="clear" w:color="auto" w:fill="FFFFFF"/>
            <w:tcMar>
              <w:top w:w="120" w:type="dxa"/>
              <w:left w:w="120" w:type="dxa"/>
              <w:bottom w:w="120" w:type="dxa"/>
              <w:right w:w="120" w:type="dxa"/>
            </w:tcMar>
          </w:tcPr>
          <w:p w14:paraId="494855B7"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r w:rsidR="00AE2DCF" w:rsidRPr="00B045F9" w14:paraId="1A0848B4" w14:textId="77777777" w:rsidTr="00FB58CC">
        <w:tc>
          <w:tcPr>
            <w:tcW w:w="851" w:type="dxa"/>
            <w:tcBorders>
              <w:bottom w:val="single" w:sz="5" w:space="0" w:color="DDDDDD"/>
            </w:tcBorders>
            <w:shd w:val="clear" w:color="auto" w:fill="F1F1F1"/>
            <w:tcMar>
              <w:top w:w="120" w:type="dxa"/>
              <w:left w:w="120" w:type="dxa"/>
              <w:bottom w:w="120" w:type="dxa"/>
              <w:right w:w="120" w:type="dxa"/>
            </w:tcMar>
          </w:tcPr>
          <w:p w14:paraId="4CE41AE5"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13</w:t>
            </w:r>
          </w:p>
        </w:tc>
        <w:tc>
          <w:tcPr>
            <w:tcW w:w="3019" w:type="dxa"/>
            <w:tcBorders>
              <w:bottom w:val="single" w:sz="5" w:space="0" w:color="DDDDDD"/>
            </w:tcBorders>
            <w:shd w:val="clear" w:color="auto" w:fill="F1F1F1"/>
            <w:tcMar>
              <w:top w:w="120" w:type="dxa"/>
              <w:left w:w="120" w:type="dxa"/>
              <w:bottom w:w="120" w:type="dxa"/>
              <w:right w:w="120" w:type="dxa"/>
            </w:tcMar>
          </w:tcPr>
          <w:p w14:paraId="65E89B88"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Tyrakowski</w:t>
            </w:r>
          </w:p>
        </w:tc>
        <w:tc>
          <w:tcPr>
            <w:tcW w:w="3019" w:type="dxa"/>
            <w:tcBorders>
              <w:bottom w:val="single" w:sz="5" w:space="0" w:color="DDDDDD"/>
            </w:tcBorders>
            <w:shd w:val="clear" w:color="auto" w:fill="F1F1F1"/>
            <w:tcMar>
              <w:top w:w="120" w:type="dxa"/>
              <w:left w:w="120" w:type="dxa"/>
              <w:bottom w:w="120" w:type="dxa"/>
              <w:right w:w="120" w:type="dxa"/>
            </w:tcMar>
          </w:tcPr>
          <w:p w14:paraId="27A3902B"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Grzegorz</w:t>
            </w:r>
          </w:p>
        </w:tc>
        <w:tc>
          <w:tcPr>
            <w:tcW w:w="2183" w:type="dxa"/>
            <w:tcBorders>
              <w:bottom w:val="single" w:sz="5" w:space="0" w:color="DDDDDD"/>
            </w:tcBorders>
            <w:shd w:val="clear" w:color="auto" w:fill="F1F1F1"/>
            <w:tcMar>
              <w:top w:w="120" w:type="dxa"/>
              <w:left w:w="120" w:type="dxa"/>
              <w:bottom w:w="120" w:type="dxa"/>
              <w:right w:w="120" w:type="dxa"/>
            </w:tcMar>
          </w:tcPr>
          <w:p w14:paraId="48DE7A57" w14:textId="77777777" w:rsidR="00AE2DCF" w:rsidRPr="00B045F9" w:rsidRDefault="00CD2A8F" w:rsidP="00FB58CC">
            <w:pPr>
              <w:spacing w:after="0" w:line="240" w:lineRule="auto"/>
              <w:rPr>
                <w:lang w:val="pl-PL"/>
              </w:rPr>
            </w:pPr>
            <w:r w:rsidRPr="00B045F9">
              <w:rPr>
                <w:color w:val="000000"/>
                <w:sz w:val="18"/>
                <w:szCs w:val="18"/>
                <w:shd w:val="clear" w:color="auto" w:fill="F1F1F1"/>
                <w:lang w:val="pl-PL"/>
              </w:rPr>
              <w:t>ZA</w:t>
            </w:r>
          </w:p>
        </w:tc>
      </w:tr>
      <w:tr w:rsidR="00AE2DCF" w:rsidRPr="00B045F9" w14:paraId="725A527F" w14:textId="77777777" w:rsidTr="00FB58CC">
        <w:tc>
          <w:tcPr>
            <w:tcW w:w="851" w:type="dxa"/>
            <w:tcBorders>
              <w:bottom w:val="single" w:sz="5" w:space="0" w:color="DDDDDD"/>
            </w:tcBorders>
            <w:shd w:val="clear" w:color="auto" w:fill="FFFFFF"/>
            <w:tcMar>
              <w:top w:w="120" w:type="dxa"/>
              <w:left w:w="120" w:type="dxa"/>
              <w:bottom w:w="120" w:type="dxa"/>
              <w:right w:w="120" w:type="dxa"/>
            </w:tcMar>
          </w:tcPr>
          <w:p w14:paraId="4AD9E6D9"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14</w:t>
            </w:r>
          </w:p>
        </w:tc>
        <w:tc>
          <w:tcPr>
            <w:tcW w:w="3019" w:type="dxa"/>
            <w:tcBorders>
              <w:bottom w:val="single" w:sz="5" w:space="0" w:color="DDDDDD"/>
            </w:tcBorders>
            <w:shd w:val="clear" w:color="auto" w:fill="FFFFFF"/>
            <w:tcMar>
              <w:top w:w="120" w:type="dxa"/>
              <w:left w:w="120" w:type="dxa"/>
              <w:bottom w:w="120" w:type="dxa"/>
              <w:right w:w="120" w:type="dxa"/>
            </w:tcMar>
          </w:tcPr>
          <w:p w14:paraId="2479FB49"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Wawrzynek</w:t>
            </w:r>
          </w:p>
        </w:tc>
        <w:tc>
          <w:tcPr>
            <w:tcW w:w="3019" w:type="dxa"/>
            <w:tcBorders>
              <w:bottom w:val="single" w:sz="5" w:space="0" w:color="DDDDDD"/>
            </w:tcBorders>
            <w:shd w:val="clear" w:color="auto" w:fill="FFFFFF"/>
            <w:tcMar>
              <w:top w:w="120" w:type="dxa"/>
              <w:left w:w="120" w:type="dxa"/>
              <w:bottom w:w="120" w:type="dxa"/>
              <w:right w:w="120" w:type="dxa"/>
            </w:tcMar>
          </w:tcPr>
          <w:p w14:paraId="76A9DAEF"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Marek</w:t>
            </w:r>
          </w:p>
        </w:tc>
        <w:tc>
          <w:tcPr>
            <w:tcW w:w="2183" w:type="dxa"/>
            <w:tcBorders>
              <w:bottom w:val="single" w:sz="5" w:space="0" w:color="DDDDDD"/>
            </w:tcBorders>
            <w:shd w:val="clear" w:color="auto" w:fill="FFFFFF"/>
            <w:tcMar>
              <w:top w:w="120" w:type="dxa"/>
              <w:left w:w="120" w:type="dxa"/>
              <w:bottom w:w="120" w:type="dxa"/>
              <w:right w:w="120" w:type="dxa"/>
            </w:tcMar>
          </w:tcPr>
          <w:p w14:paraId="6D410499" w14:textId="77777777" w:rsidR="00AE2DCF" w:rsidRPr="00B045F9" w:rsidRDefault="00CD2A8F" w:rsidP="00FB58CC">
            <w:pPr>
              <w:spacing w:after="0" w:line="240" w:lineRule="auto"/>
              <w:rPr>
                <w:lang w:val="pl-PL"/>
              </w:rPr>
            </w:pPr>
            <w:r w:rsidRPr="00B045F9">
              <w:rPr>
                <w:color w:val="000000"/>
                <w:sz w:val="18"/>
                <w:szCs w:val="18"/>
                <w:shd w:val="clear" w:color="auto" w:fill="FFFFFF"/>
                <w:lang w:val="pl-PL"/>
              </w:rPr>
              <w:t>ZA</w:t>
            </w:r>
          </w:p>
        </w:tc>
      </w:tr>
    </w:tbl>
    <w:p w14:paraId="70D114E7" w14:textId="77777777" w:rsidR="000918CF" w:rsidRPr="00B045F9" w:rsidRDefault="000918CF" w:rsidP="000918CF">
      <w:pPr>
        <w:pStyle w:val="myStyle"/>
        <w:spacing w:before="2" w:after="2" w:line="240" w:lineRule="auto"/>
        <w:ind w:right="-2"/>
        <w:jc w:val="both"/>
        <w:rPr>
          <w:rFonts w:ascii="Times New Roman" w:hAnsi="Times New Roman" w:cs="Times New Roman"/>
          <w:sz w:val="24"/>
          <w:szCs w:val="24"/>
          <w:lang w:val="pl-PL"/>
        </w:rPr>
      </w:pPr>
    </w:p>
    <w:p w14:paraId="5ADA36F0" w14:textId="5466EDD6" w:rsidR="00AE2DCF" w:rsidRPr="00B045F9" w:rsidRDefault="000918CF" w:rsidP="00FE5112">
      <w:pPr>
        <w:pStyle w:val="myStyle"/>
        <w:spacing w:before="2" w:after="2" w:line="240" w:lineRule="auto"/>
        <w:ind w:right="-2"/>
        <w:jc w:val="both"/>
        <w:rPr>
          <w:lang w:val="pl-PL"/>
        </w:rPr>
      </w:pPr>
      <w:r w:rsidRPr="00B045F9">
        <w:rPr>
          <w:rFonts w:ascii="Times New Roman" w:hAnsi="Times New Roman" w:cs="Times New Roman"/>
          <w:sz w:val="24"/>
          <w:szCs w:val="24"/>
          <w:lang w:val="pl-PL"/>
        </w:rPr>
        <w:t>W dalszej części zapoznano się z korespondencją skierowaną do rady w okresie międzysesyjnym.</w:t>
      </w:r>
    </w:p>
    <w:p w14:paraId="077FE23D" w14:textId="0BBF1BBD" w:rsidR="00FB58CC" w:rsidRPr="00FE5112" w:rsidRDefault="00FB58CC" w:rsidP="00FE5112">
      <w:pPr>
        <w:pStyle w:val="myStyle"/>
        <w:spacing w:before="2" w:after="2" w:line="240" w:lineRule="auto"/>
        <w:ind w:right="-2"/>
        <w:jc w:val="both"/>
        <w:rPr>
          <w:rFonts w:ascii="Times New Roman" w:hAnsi="Times New Roman"/>
          <w:bCs/>
          <w:sz w:val="24"/>
          <w:szCs w:val="24"/>
          <w:lang w:val="pl-PL"/>
        </w:rPr>
      </w:pPr>
      <w:r w:rsidRPr="00B045F9">
        <w:rPr>
          <w:rFonts w:ascii="Times New Roman" w:hAnsi="Times New Roman"/>
          <w:bCs/>
          <w:sz w:val="24"/>
          <w:szCs w:val="24"/>
          <w:lang w:val="pl-PL"/>
        </w:rPr>
        <w:t xml:space="preserve">Punkt </w:t>
      </w:r>
      <w:r w:rsidRPr="00B045F9">
        <w:rPr>
          <w:rFonts w:ascii="Times New Roman" w:hAnsi="Times New Roman"/>
          <w:bCs/>
          <w:i/>
          <w:smallCaps/>
          <w:sz w:val="24"/>
          <w:szCs w:val="24"/>
          <w:lang w:val="pl-PL"/>
        </w:rPr>
        <w:t xml:space="preserve">Odpowiedzi na interpelacje i zapytania </w:t>
      </w:r>
      <w:r w:rsidRPr="00B045F9">
        <w:rPr>
          <w:rFonts w:ascii="Times New Roman" w:hAnsi="Times New Roman"/>
          <w:bCs/>
          <w:sz w:val="24"/>
          <w:szCs w:val="24"/>
          <w:lang w:val="pl-PL"/>
        </w:rPr>
        <w:t>pominięto, gdyż nie zgłoszono żadnych interpelacji ani zapytań.</w:t>
      </w:r>
    </w:p>
    <w:p w14:paraId="5016EF2A" w14:textId="4815A799" w:rsidR="00FB58CC" w:rsidRDefault="00FB58CC" w:rsidP="00FB58CC">
      <w:pPr>
        <w:shd w:val="clear" w:color="auto" w:fill="FFFFFF" w:themeFill="background1"/>
        <w:spacing w:after="0"/>
        <w:ind w:right="57"/>
        <w:jc w:val="both"/>
        <w:rPr>
          <w:rFonts w:ascii="Times New Roman" w:hAnsi="Times New Roman" w:cs="Times New Roman"/>
          <w:bCs/>
          <w:i/>
          <w:smallCaps/>
          <w:sz w:val="24"/>
          <w:szCs w:val="24"/>
          <w:lang w:val="pl-PL"/>
        </w:rPr>
      </w:pPr>
      <w:r w:rsidRPr="00B045F9">
        <w:rPr>
          <w:rFonts w:ascii="Times New Roman" w:hAnsi="Times New Roman" w:cs="Times New Roman"/>
          <w:bCs/>
          <w:sz w:val="24"/>
          <w:szCs w:val="24"/>
          <w:lang w:val="pl-PL"/>
        </w:rPr>
        <w:t xml:space="preserve">W punkcie </w:t>
      </w:r>
      <w:r w:rsidRPr="00B045F9">
        <w:rPr>
          <w:rFonts w:ascii="Times New Roman" w:hAnsi="Times New Roman" w:cs="Times New Roman"/>
          <w:bCs/>
          <w:i/>
          <w:smallCaps/>
          <w:sz w:val="24"/>
          <w:szCs w:val="24"/>
          <w:lang w:val="pl-PL"/>
        </w:rPr>
        <w:t>Wolne głosy i komunikaty;</w:t>
      </w:r>
    </w:p>
    <w:p w14:paraId="751F68D6" w14:textId="78135A1D" w:rsidR="00EF0349" w:rsidRPr="00FC0245" w:rsidRDefault="00EF0349" w:rsidP="00EF0349">
      <w:pPr>
        <w:pStyle w:val="Akapitzlist"/>
        <w:widowControl/>
        <w:numPr>
          <w:ilvl w:val="0"/>
          <w:numId w:val="10"/>
        </w:numPr>
        <w:shd w:val="clear" w:color="auto" w:fill="FFFFFF" w:themeFill="background1"/>
        <w:suppressAutoHyphens w:val="0"/>
        <w:ind w:right="57"/>
        <w:jc w:val="both"/>
        <w:rPr>
          <w:rFonts w:ascii="Times New Roman" w:hAnsi="Times New Roman"/>
          <w:szCs w:val="24"/>
        </w:rPr>
      </w:pPr>
      <w:r w:rsidRPr="00AF1A23">
        <w:rPr>
          <w:rFonts w:ascii="Times New Roman" w:hAnsi="Times New Roman"/>
          <w:szCs w:val="24"/>
        </w:rPr>
        <w:t>Radn</w:t>
      </w:r>
      <w:r>
        <w:rPr>
          <w:rFonts w:ascii="Times New Roman" w:hAnsi="Times New Roman"/>
          <w:szCs w:val="24"/>
        </w:rPr>
        <w:t>y Tomasz Szymański zaprasza wszystkich na zawody lekkoatletyczne dla dzieci, które odbędą się 19.06.2021 r. o godzinie 12:00 na stadionie w Węglińcu.</w:t>
      </w:r>
    </w:p>
    <w:p w14:paraId="72E5EEBE" w14:textId="33E9F518" w:rsidR="00AE2DCF" w:rsidRPr="00B045F9" w:rsidRDefault="00AE2DCF" w:rsidP="00FB58CC">
      <w:pPr>
        <w:pStyle w:val="myStyle"/>
        <w:spacing w:after="0" w:line="240" w:lineRule="auto"/>
        <w:jc w:val="left"/>
        <w:rPr>
          <w:lang w:val="pl-PL"/>
        </w:rPr>
      </w:pPr>
    </w:p>
    <w:p w14:paraId="26A8BCFF" w14:textId="2BA8FBB1" w:rsidR="00FB58CC" w:rsidRPr="00B045F9" w:rsidRDefault="00FB58CC" w:rsidP="00FB58CC">
      <w:pPr>
        <w:pStyle w:val="NormalnyWeb"/>
        <w:spacing w:before="0" w:beforeAutospacing="0" w:after="0" w:afterAutospacing="0"/>
        <w:ind w:firstLine="708"/>
        <w:jc w:val="both"/>
        <w:rPr>
          <w:i/>
        </w:rPr>
      </w:pPr>
      <w:r w:rsidRPr="00B045F9">
        <w:rPr>
          <w:bCs/>
        </w:rPr>
        <w:t>Stwierdzając, że porządek obrad został wyczerpany, o</w:t>
      </w:r>
      <w:r w:rsidRPr="00B045F9">
        <w:t xml:space="preserve"> godz. 13:</w:t>
      </w:r>
      <w:r w:rsidR="00EF0349">
        <w:t>13</w:t>
      </w:r>
      <w:r w:rsidRPr="00B045F9">
        <w:t xml:space="preserve">, </w:t>
      </w:r>
      <w:r w:rsidRPr="00B045F9">
        <w:rPr>
          <w:bCs/>
        </w:rPr>
        <w:t xml:space="preserve">Przewodniczący Rady </w:t>
      </w:r>
      <w:r w:rsidRPr="00B045F9">
        <w:t xml:space="preserve">oficjalnie zakończył posiedzenie słowami: </w:t>
      </w:r>
      <w:r w:rsidRPr="00B045F9">
        <w:rPr>
          <w:i/>
        </w:rPr>
        <w:t>„Zamykam trzydziestą piątą sesję Rady Miejskiej Węglińca”.</w:t>
      </w:r>
    </w:p>
    <w:p w14:paraId="3429968C" w14:textId="77777777" w:rsidR="00AE2DCF" w:rsidRPr="00B045F9" w:rsidRDefault="00AE2DCF" w:rsidP="00FB58CC">
      <w:pPr>
        <w:spacing w:after="0"/>
        <w:rPr>
          <w:lang w:val="pl-PL"/>
        </w:rPr>
      </w:pPr>
    </w:p>
    <w:p w14:paraId="526CAAC5" w14:textId="77777777" w:rsidR="000918CF" w:rsidRPr="00B045F9" w:rsidRDefault="000918CF" w:rsidP="000918CF">
      <w:pPr>
        <w:pStyle w:val="NormalnyWeb"/>
        <w:spacing w:before="0" w:beforeAutospacing="0" w:after="0" w:afterAutospacing="0"/>
        <w:ind w:left="4248" w:firstLine="708"/>
        <w:jc w:val="center"/>
      </w:pPr>
      <w:r w:rsidRPr="00B045F9">
        <w:t>Przewodniczący Rady</w:t>
      </w:r>
    </w:p>
    <w:p w14:paraId="0D0F0632" w14:textId="77777777" w:rsidR="000918CF" w:rsidRPr="00B045F9" w:rsidRDefault="000918CF" w:rsidP="00FE5112">
      <w:pPr>
        <w:pStyle w:val="NormalnyWeb"/>
        <w:spacing w:before="0" w:beforeAutospacing="0" w:after="0" w:afterAutospacing="0"/>
      </w:pPr>
    </w:p>
    <w:p w14:paraId="146D59F3" w14:textId="77777777" w:rsidR="000918CF" w:rsidRPr="00B045F9" w:rsidRDefault="000918CF" w:rsidP="000918CF">
      <w:pPr>
        <w:pStyle w:val="NormalnyWeb"/>
        <w:spacing w:before="0" w:beforeAutospacing="0" w:after="0" w:afterAutospacing="0"/>
        <w:jc w:val="center"/>
      </w:pPr>
      <w:r w:rsidRPr="00B045F9">
        <w:t xml:space="preserve">                                                                                  Marek Wawrzynek</w:t>
      </w:r>
    </w:p>
    <w:p w14:paraId="42207214" w14:textId="77777777" w:rsidR="000918CF" w:rsidRPr="00B045F9" w:rsidRDefault="000918CF" w:rsidP="000918CF">
      <w:pPr>
        <w:pStyle w:val="NormalnyWeb"/>
        <w:spacing w:before="0" w:beforeAutospacing="0" w:after="0" w:afterAutospacing="0"/>
        <w:jc w:val="both"/>
      </w:pPr>
      <w:r w:rsidRPr="00B045F9">
        <w:t> </w:t>
      </w:r>
    </w:p>
    <w:p w14:paraId="0B631054" w14:textId="3D97D1D7" w:rsidR="00AE2DCF" w:rsidRPr="00FE5112" w:rsidRDefault="000918CF" w:rsidP="000918CF">
      <w:pPr>
        <w:pStyle w:val="NormalnyWeb"/>
        <w:spacing w:before="0" w:beforeAutospacing="0" w:after="0" w:afterAutospacing="0"/>
        <w:rPr>
          <w:sz w:val="22"/>
          <w:szCs w:val="22"/>
        </w:rPr>
      </w:pPr>
      <w:r w:rsidRPr="00B045F9">
        <w:rPr>
          <w:sz w:val="22"/>
          <w:szCs w:val="22"/>
        </w:rPr>
        <w:t xml:space="preserve">Przygotowała: Alicja </w:t>
      </w:r>
      <w:proofErr w:type="spellStart"/>
      <w:r w:rsidRPr="00B045F9">
        <w:rPr>
          <w:sz w:val="22"/>
          <w:szCs w:val="22"/>
        </w:rPr>
        <w:t>Biardzka</w:t>
      </w:r>
      <w:proofErr w:type="spellEnd"/>
    </w:p>
    <w:sectPr w:rsidR="00AE2DCF" w:rsidRPr="00FE5112" w:rsidSect="00E111BA">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FAA99" w14:textId="77777777" w:rsidR="00DE5E9C" w:rsidRDefault="00DE5E9C" w:rsidP="00593798">
      <w:pPr>
        <w:spacing w:after="0" w:line="240" w:lineRule="auto"/>
      </w:pPr>
      <w:r>
        <w:separator/>
      </w:r>
    </w:p>
  </w:endnote>
  <w:endnote w:type="continuationSeparator" w:id="0">
    <w:p w14:paraId="34F4ED2A" w14:textId="77777777" w:rsidR="00DE5E9C" w:rsidRDefault="00DE5E9C" w:rsidP="00593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horndale">
    <w:altName w:val="Times New Roman"/>
    <w:charset w:val="EE"/>
    <w:family w:val="roman"/>
    <w:pitch w:val="variable"/>
  </w:font>
  <w:font w:name="HG Mincho Light J">
    <w:altName w:val="Times New Roman"/>
    <w:charset w:val="EE"/>
    <w:family w:val="auto"/>
    <w:pitch w:val="variable"/>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74FA3" w14:textId="77777777" w:rsidR="00DE5E9C" w:rsidRDefault="00DE5E9C" w:rsidP="00593798">
      <w:pPr>
        <w:spacing w:after="0" w:line="240" w:lineRule="auto"/>
      </w:pPr>
      <w:r>
        <w:separator/>
      </w:r>
    </w:p>
  </w:footnote>
  <w:footnote w:type="continuationSeparator" w:id="0">
    <w:p w14:paraId="6EA8D49C" w14:textId="77777777" w:rsidR="00DE5E9C" w:rsidRDefault="00DE5E9C" w:rsidP="00593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A6CA8"/>
    <w:multiLevelType w:val="hybridMultilevel"/>
    <w:tmpl w:val="7836120E"/>
    <w:lvl w:ilvl="0" w:tplc="7890579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D43A44"/>
    <w:multiLevelType w:val="hybridMultilevel"/>
    <w:tmpl w:val="21180F5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6E72448"/>
    <w:multiLevelType w:val="hybridMultilevel"/>
    <w:tmpl w:val="4E84A9FE"/>
    <w:lvl w:ilvl="0" w:tplc="27696603">
      <w:start w:val="1"/>
      <w:numFmt w:val="decimal"/>
      <w:lvlText w:val="%1."/>
      <w:lvlJc w:val="left"/>
      <w:pPr>
        <w:ind w:left="720" w:hanging="360"/>
      </w:pPr>
    </w:lvl>
    <w:lvl w:ilvl="1" w:tplc="27696603" w:tentative="1">
      <w:start w:val="1"/>
      <w:numFmt w:val="lowerLetter"/>
      <w:lvlText w:val="%2."/>
      <w:lvlJc w:val="left"/>
      <w:pPr>
        <w:ind w:left="1440" w:hanging="360"/>
      </w:pPr>
    </w:lvl>
    <w:lvl w:ilvl="2" w:tplc="27696603" w:tentative="1">
      <w:start w:val="1"/>
      <w:numFmt w:val="lowerRoman"/>
      <w:lvlText w:val="%3."/>
      <w:lvlJc w:val="right"/>
      <w:pPr>
        <w:ind w:left="2160" w:hanging="180"/>
      </w:pPr>
    </w:lvl>
    <w:lvl w:ilvl="3" w:tplc="27696603" w:tentative="1">
      <w:start w:val="1"/>
      <w:numFmt w:val="decimal"/>
      <w:lvlText w:val="%4."/>
      <w:lvlJc w:val="left"/>
      <w:pPr>
        <w:ind w:left="2880" w:hanging="360"/>
      </w:pPr>
    </w:lvl>
    <w:lvl w:ilvl="4" w:tplc="27696603" w:tentative="1">
      <w:start w:val="1"/>
      <w:numFmt w:val="lowerLetter"/>
      <w:lvlText w:val="%5."/>
      <w:lvlJc w:val="left"/>
      <w:pPr>
        <w:ind w:left="3600" w:hanging="360"/>
      </w:pPr>
    </w:lvl>
    <w:lvl w:ilvl="5" w:tplc="27696603" w:tentative="1">
      <w:start w:val="1"/>
      <w:numFmt w:val="lowerRoman"/>
      <w:lvlText w:val="%6."/>
      <w:lvlJc w:val="right"/>
      <w:pPr>
        <w:ind w:left="4320" w:hanging="180"/>
      </w:pPr>
    </w:lvl>
    <w:lvl w:ilvl="6" w:tplc="27696603" w:tentative="1">
      <w:start w:val="1"/>
      <w:numFmt w:val="decimal"/>
      <w:lvlText w:val="%7."/>
      <w:lvlJc w:val="left"/>
      <w:pPr>
        <w:ind w:left="5040" w:hanging="360"/>
      </w:pPr>
    </w:lvl>
    <w:lvl w:ilvl="7" w:tplc="27696603" w:tentative="1">
      <w:start w:val="1"/>
      <w:numFmt w:val="lowerLetter"/>
      <w:lvlText w:val="%8."/>
      <w:lvlJc w:val="left"/>
      <w:pPr>
        <w:ind w:left="5760" w:hanging="360"/>
      </w:pPr>
    </w:lvl>
    <w:lvl w:ilvl="8" w:tplc="27696603" w:tentative="1">
      <w:start w:val="1"/>
      <w:numFmt w:val="lowerRoman"/>
      <w:lvlText w:val="%9."/>
      <w:lvlJc w:val="right"/>
      <w:pPr>
        <w:ind w:left="6480" w:hanging="180"/>
      </w:pPr>
    </w:lvl>
  </w:abstractNum>
  <w:abstractNum w:abstractNumId="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7"/>
  </w:num>
  <w:num w:numId="3">
    <w:abstractNumId w:val="9"/>
  </w:num>
  <w:num w:numId="4">
    <w:abstractNumId w:val="6"/>
  </w:num>
  <w:num w:numId="5">
    <w:abstractNumId w:val="3"/>
  </w:num>
  <w:num w:numId="6">
    <w:abstractNumId w:val="2"/>
  </w:num>
  <w:num w:numId="7">
    <w:abstractNumId w:val="4"/>
  </w:num>
  <w:num w:numId="8">
    <w:abstractNumId w:val="0"/>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03C5A"/>
    <w:rsid w:val="00065F9C"/>
    <w:rsid w:val="000918CF"/>
    <w:rsid w:val="000C2B1D"/>
    <w:rsid w:val="000F6147"/>
    <w:rsid w:val="00112029"/>
    <w:rsid w:val="00115244"/>
    <w:rsid w:val="0013482D"/>
    <w:rsid w:val="00135412"/>
    <w:rsid w:val="00176633"/>
    <w:rsid w:val="001B13C0"/>
    <w:rsid w:val="001D029C"/>
    <w:rsid w:val="00211793"/>
    <w:rsid w:val="002208B7"/>
    <w:rsid w:val="00230AE1"/>
    <w:rsid w:val="00261407"/>
    <w:rsid w:val="00267F61"/>
    <w:rsid w:val="002772EE"/>
    <w:rsid w:val="002865E1"/>
    <w:rsid w:val="0028784D"/>
    <w:rsid w:val="002B0BF5"/>
    <w:rsid w:val="002D3EFB"/>
    <w:rsid w:val="002F0DAF"/>
    <w:rsid w:val="00361FF4"/>
    <w:rsid w:val="003B5299"/>
    <w:rsid w:val="00427869"/>
    <w:rsid w:val="00431F3B"/>
    <w:rsid w:val="00436B02"/>
    <w:rsid w:val="00444C74"/>
    <w:rsid w:val="00455090"/>
    <w:rsid w:val="00493A0C"/>
    <w:rsid w:val="004B54F4"/>
    <w:rsid w:val="004D6B48"/>
    <w:rsid w:val="004F56F0"/>
    <w:rsid w:val="005060C7"/>
    <w:rsid w:val="00513596"/>
    <w:rsid w:val="00517B67"/>
    <w:rsid w:val="00531A4E"/>
    <w:rsid w:val="00535F5A"/>
    <w:rsid w:val="00555F58"/>
    <w:rsid w:val="00593798"/>
    <w:rsid w:val="00597C86"/>
    <w:rsid w:val="005B0B3F"/>
    <w:rsid w:val="005D3C7D"/>
    <w:rsid w:val="00614D28"/>
    <w:rsid w:val="006605D3"/>
    <w:rsid w:val="006816E8"/>
    <w:rsid w:val="00685682"/>
    <w:rsid w:val="006C6266"/>
    <w:rsid w:val="006E6663"/>
    <w:rsid w:val="00756228"/>
    <w:rsid w:val="00787B8E"/>
    <w:rsid w:val="007C439B"/>
    <w:rsid w:val="007F2016"/>
    <w:rsid w:val="008116E8"/>
    <w:rsid w:val="0083354D"/>
    <w:rsid w:val="00856983"/>
    <w:rsid w:val="00872ACF"/>
    <w:rsid w:val="008B3AC2"/>
    <w:rsid w:val="008D1920"/>
    <w:rsid w:val="008F680D"/>
    <w:rsid w:val="00916F6D"/>
    <w:rsid w:val="00951E2F"/>
    <w:rsid w:val="009D33ED"/>
    <w:rsid w:val="00A22F41"/>
    <w:rsid w:val="00A56317"/>
    <w:rsid w:val="00AC197E"/>
    <w:rsid w:val="00AC3749"/>
    <w:rsid w:val="00AE2DCF"/>
    <w:rsid w:val="00AE751B"/>
    <w:rsid w:val="00AF45D0"/>
    <w:rsid w:val="00AF6F86"/>
    <w:rsid w:val="00B045F9"/>
    <w:rsid w:val="00B21D59"/>
    <w:rsid w:val="00B52DFC"/>
    <w:rsid w:val="00B84D52"/>
    <w:rsid w:val="00B96A5A"/>
    <w:rsid w:val="00BB128A"/>
    <w:rsid w:val="00BC4311"/>
    <w:rsid w:val="00BD419F"/>
    <w:rsid w:val="00CD2A8F"/>
    <w:rsid w:val="00CE1D50"/>
    <w:rsid w:val="00D4383D"/>
    <w:rsid w:val="00D94AA1"/>
    <w:rsid w:val="00DB2ADC"/>
    <w:rsid w:val="00DC0AEB"/>
    <w:rsid w:val="00DE5E9C"/>
    <w:rsid w:val="00DF064E"/>
    <w:rsid w:val="00E111BA"/>
    <w:rsid w:val="00E711F0"/>
    <w:rsid w:val="00E87C79"/>
    <w:rsid w:val="00EC2605"/>
    <w:rsid w:val="00EF0349"/>
    <w:rsid w:val="00F93A79"/>
    <w:rsid w:val="00FB45FF"/>
    <w:rsid w:val="00FB58CC"/>
    <w:rsid w:val="00FE2081"/>
    <w:rsid w:val="00FE5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373C1"/>
  <w15:docId w15:val="{44C80746-62DF-4C79-A05D-C983609A0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F614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PHPDOCX">
    <w:name w:val="Heading 1 PHPDOCX"/>
    <w:basedOn w:val="Normalny"/>
    <w:next w:val="Normalny"/>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ny"/>
    <w:next w:val="Normalny"/>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ny"/>
    <w:next w:val="Normalny"/>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ny"/>
    <w:next w:val="Normalny"/>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ny"/>
    <w:next w:val="Normalny"/>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ny"/>
    <w:next w:val="Normalny"/>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ny"/>
    <w:next w:val="Normalny"/>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ny"/>
    <w:next w:val="Normalny"/>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ny"/>
    <w:next w:val="Normalny"/>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ny"/>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ny"/>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ny"/>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ny"/>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ny"/>
    <w:next w:val="Normalny"/>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ny"/>
    <w:next w:val="Normalny"/>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ny"/>
    <w:next w:val="Normalny"/>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ny"/>
    <w:next w:val="Normalny"/>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ny"/>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pl-PL" w:eastAsia="pl-PL"/>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pl-PL" w:eastAsia="pl-PL"/>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pl-PL" w:eastAsia="pl-PL"/>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pl-PL" w:eastAsia="pl-PL"/>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pl-PL" w:eastAsia="pl-PL"/>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Style">
    <w:name w:val="myStyle"/>
    <w:link w:val="myStyleCar"/>
    <w:uiPriority w:val="99"/>
    <w:unhideWhenUsed/>
    <w:rsid w:val="006E0FDA"/>
    <w:pPr>
      <w:jc w:val="center"/>
    </w:pPr>
  </w:style>
  <w:style w:type="character" w:customStyle="1" w:styleId="myStyleCar">
    <w:name w:val="myStyleCar"/>
    <w:link w:val="myStyle"/>
    <w:uiPriority w:val="99"/>
    <w:unhideWhenUsed/>
    <w:rsid w:val="006E0FDA"/>
  </w:style>
  <w:style w:type="paragraph" w:styleId="NormalnyWeb">
    <w:name w:val="Normal (Web)"/>
    <w:basedOn w:val="Normalny"/>
    <w:uiPriority w:val="99"/>
    <w:unhideWhenUsed/>
    <w:rsid w:val="00916F6D"/>
    <w:pPr>
      <w:spacing w:before="100" w:beforeAutospacing="1" w:after="100" w:afterAutospacing="1" w:line="240" w:lineRule="auto"/>
    </w:pPr>
    <w:rPr>
      <w:rFonts w:ascii="Times New Roman" w:eastAsiaTheme="minorEastAsia" w:hAnsi="Times New Roman" w:cs="Times New Roman"/>
      <w:sz w:val="24"/>
      <w:szCs w:val="24"/>
      <w:lang w:val="pl-PL" w:eastAsia="pl-PL"/>
    </w:rPr>
  </w:style>
  <w:style w:type="paragraph" w:styleId="Akapitzlist">
    <w:name w:val="List Paragraph"/>
    <w:basedOn w:val="Normalny"/>
    <w:uiPriority w:val="34"/>
    <w:qFormat/>
    <w:rsid w:val="00EF0349"/>
    <w:pPr>
      <w:widowControl w:val="0"/>
      <w:suppressAutoHyphens/>
      <w:spacing w:after="0" w:line="240" w:lineRule="auto"/>
      <w:ind w:left="720"/>
      <w:contextualSpacing/>
    </w:pPr>
    <w:rPr>
      <w:rFonts w:ascii="Thorndale" w:eastAsia="HG Mincho Light J" w:hAnsi="Thorndale" w:cs="Times New Roman"/>
      <w:color w:val="000000"/>
      <w:sz w:val="24"/>
      <w:szCs w:val="20"/>
      <w:lang w:val="pl-PL" w:eastAsia="pl-PL"/>
    </w:rPr>
  </w:style>
  <w:style w:type="paragraph" w:styleId="Tekstprzypisukocowego">
    <w:name w:val="endnote text"/>
    <w:basedOn w:val="Normalny"/>
    <w:link w:val="TekstprzypisukocowegoZnak"/>
    <w:uiPriority w:val="99"/>
    <w:semiHidden/>
    <w:unhideWhenUsed/>
    <w:rsid w:val="00AF6F8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F6F86"/>
    <w:rPr>
      <w:sz w:val="20"/>
      <w:szCs w:val="20"/>
    </w:rPr>
  </w:style>
  <w:style w:type="character" w:styleId="Odwoanieprzypisukocowego">
    <w:name w:val="endnote reference"/>
    <w:basedOn w:val="Domylnaczcionkaakapitu"/>
    <w:uiPriority w:val="99"/>
    <w:semiHidden/>
    <w:unhideWhenUsed/>
    <w:rsid w:val="00AF6F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F4130-28BD-4206-9455-4B7F04F81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1133</TotalTime>
  <Pages>1</Pages>
  <Words>3030</Words>
  <Characters>18183</Characters>
  <Application>Microsoft Office Word</Application>
  <DocSecurity>0</DocSecurity>
  <Lines>151</Lines>
  <Paragraphs>42</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Alicja</cp:lastModifiedBy>
  <cp:revision>56</cp:revision>
  <dcterms:created xsi:type="dcterms:W3CDTF">2021-06-15T09:51:00Z</dcterms:created>
  <dcterms:modified xsi:type="dcterms:W3CDTF">2021-06-28T11:46:00Z</dcterms:modified>
</cp:coreProperties>
</file>