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0B8A" w:rsidRDefault="000941F9">
      <w:pPr>
        <w:pStyle w:val="Nagwek10"/>
        <w:keepNext/>
        <w:keepLines/>
        <w:tabs>
          <w:tab w:val="left" w:pos="3440"/>
        </w:tabs>
        <w:spacing w:after="60" w:line="214" w:lineRule="auto"/>
        <w:ind w:firstLine="560"/>
        <w:jc w:val="both"/>
      </w:pPr>
      <w:bookmarkStart w:id="0" w:name="bookmark0"/>
      <w:bookmarkStart w:id="1" w:name="_GoBack"/>
      <w:bookmarkEnd w:id="1"/>
      <w:r>
        <w:rPr>
          <w:rFonts w:ascii="Times New Roman" w:eastAsia="Times New Roman" w:hAnsi="Times New Roman" w:cs="Times New Roman"/>
          <w:b w:val="0"/>
          <w:bCs w:val="0"/>
          <w:color w:val="E599B7"/>
          <w:sz w:val="26"/>
          <w:szCs w:val="26"/>
        </w:rPr>
        <w:tab/>
      </w:r>
      <w:r>
        <w:t>Zarządzenie nr 57/2021</w:t>
      </w:r>
      <w:bookmarkEnd w:id="0"/>
    </w:p>
    <w:p w:rsidR="00130B8A" w:rsidRDefault="000941F9">
      <w:pPr>
        <w:pStyle w:val="Nagwek10"/>
        <w:keepNext/>
        <w:keepLines/>
        <w:spacing w:after="60" w:line="190" w:lineRule="auto"/>
        <w:ind w:firstLine="0"/>
      </w:pPr>
      <w:r>
        <w:t>Burmistrza Gminy i Miasta Węgliniec</w:t>
      </w:r>
    </w:p>
    <w:p w:rsidR="00130B8A" w:rsidRDefault="000941F9">
      <w:pPr>
        <w:pStyle w:val="Nagwek20"/>
        <w:keepNext/>
        <w:keepLines/>
      </w:pPr>
      <w:bookmarkStart w:id="2" w:name="bookmark3"/>
      <w:r>
        <w:t>z dnia 30.06.2021r.</w:t>
      </w:r>
      <w:bookmarkEnd w:id="2"/>
    </w:p>
    <w:p w:rsidR="00130B8A" w:rsidRDefault="000941F9">
      <w:pPr>
        <w:pStyle w:val="Teksttreci0"/>
        <w:spacing w:line="240" w:lineRule="auto"/>
        <w:ind w:firstLine="560"/>
        <w:jc w:val="both"/>
      </w:pPr>
      <w:r>
        <w:rPr>
          <w:b/>
          <w:bCs/>
        </w:rPr>
        <w:t>w sprawie zmian w budżecie</w:t>
      </w:r>
    </w:p>
    <w:p w:rsidR="00130B8A" w:rsidRDefault="000941F9">
      <w:pPr>
        <w:pStyle w:val="Teksttreci0"/>
        <w:spacing w:after="60" w:line="276" w:lineRule="auto"/>
        <w:ind w:left="560"/>
        <w:jc w:val="both"/>
        <w:rPr>
          <w:sz w:val="19"/>
          <w:szCs w:val="19"/>
        </w:rPr>
      </w:pPr>
      <w:r>
        <w:rPr>
          <w:i/>
          <w:iCs/>
          <w:sz w:val="20"/>
          <w:szCs w:val="20"/>
        </w:rPr>
        <w:t>Na podstawie art.30 ust. 2 pkt 4) ustawy z dnia 8 marca 1990 r o samorządzie gminnym (</w:t>
      </w:r>
      <w:proofErr w:type="spellStart"/>
      <w:r>
        <w:rPr>
          <w:i/>
          <w:iCs/>
          <w:sz w:val="20"/>
          <w:szCs w:val="20"/>
        </w:rPr>
        <w:t>t.j</w:t>
      </w:r>
      <w:proofErr w:type="spellEnd"/>
      <w:r>
        <w:rPr>
          <w:i/>
          <w:iCs/>
          <w:sz w:val="20"/>
          <w:szCs w:val="20"/>
        </w:rPr>
        <w:t>. Dz. U. z 2020r.,</w:t>
      </w:r>
      <w:r>
        <w:rPr>
          <w:i/>
          <w:iCs/>
          <w:sz w:val="20"/>
          <w:szCs w:val="20"/>
        </w:rPr>
        <w:br/>
      </w:r>
      <w:r>
        <w:rPr>
          <w:i/>
          <w:iCs/>
          <w:sz w:val="20"/>
          <w:szCs w:val="20"/>
        </w:rPr>
        <w:t>poz. 713z późn.zm.), art. 222 i 257 ustawy z dnia 27 sierpnia 2009r. o finansach publicznych (</w:t>
      </w:r>
      <w:proofErr w:type="spellStart"/>
      <w:r>
        <w:rPr>
          <w:i/>
          <w:iCs/>
          <w:sz w:val="20"/>
          <w:szCs w:val="20"/>
        </w:rPr>
        <w:t>t.j</w:t>
      </w:r>
      <w:proofErr w:type="spellEnd"/>
      <w:r>
        <w:rPr>
          <w:i/>
          <w:iCs/>
          <w:sz w:val="20"/>
          <w:szCs w:val="20"/>
        </w:rPr>
        <w:t>. Dz. U. z</w:t>
      </w:r>
      <w:r>
        <w:rPr>
          <w:i/>
          <w:iCs/>
          <w:sz w:val="20"/>
          <w:szCs w:val="20"/>
        </w:rPr>
        <w:br/>
        <w:t>202Ir. poz. 305) oraz § 11 ust.2 i 3 uchwały Rady Miejskiej Węglińca nr 469/XXIX/20 z dnia</w:t>
      </w:r>
      <w:r>
        <w:rPr>
          <w:i/>
          <w:iCs/>
          <w:sz w:val="20"/>
          <w:szCs w:val="20"/>
        </w:rPr>
        <w:br/>
        <w:t>30.12.2020roku w sprawie budżetu Gminy Węgliniec na 2021r</w:t>
      </w:r>
      <w:r>
        <w:rPr>
          <w:i/>
          <w:iCs/>
          <w:sz w:val="20"/>
          <w:szCs w:val="20"/>
        </w:rPr>
        <w:t xml:space="preserve">ok </w:t>
      </w:r>
      <w:r>
        <w:rPr>
          <w:b/>
          <w:bCs/>
          <w:i/>
          <w:iCs/>
          <w:sz w:val="19"/>
          <w:szCs w:val="19"/>
        </w:rPr>
        <w:t>Burmistrz Gminy i Miasta</w:t>
      </w:r>
      <w:r>
        <w:rPr>
          <w:b/>
          <w:bCs/>
          <w:i/>
          <w:iCs/>
          <w:sz w:val="19"/>
          <w:szCs w:val="19"/>
        </w:rPr>
        <w:br/>
        <w:t>Węgliniec zarządza, co następuje:</w:t>
      </w:r>
    </w:p>
    <w:p w:rsidR="00130B8A" w:rsidRDefault="00130B8A">
      <w:pPr>
        <w:pStyle w:val="Nagwek20"/>
        <w:keepNext/>
        <w:keepLines/>
        <w:numPr>
          <w:ilvl w:val="0"/>
          <w:numId w:val="1"/>
        </w:numPr>
        <w:spacing w:line="182" w:lineRule="auto"/>
        <w:ind w:left="5120"/>
        <w:jc w:val="both"/>
      </w:pPr>
    </w:p>
    <w:p w:rsidR="00130B8A" w:rsidRDefault="000941F9">
      <w:pPr>
        <w:pStyle w:val="Teksttreci0"/>
        <w:spacing w:after="60" w:line="240" w:lineRule="auto"/>
        <w:ind w:left="560"/>
        <w:jc w:val="both"/>
      </w:pPr>
      <w:r>
        <w:t>Dokonuje się zmian w planie dochodów budżetu Gminy Węgliniec na 2021 rok zgodnie z</w:t>
      </w:r>
      <w:r>
        <w:br/>
        <w:t>załącznikiem nr 1 do niniejszego Zarządzenia.</w:t>
      </w:r>
    </w:p>
    <w:p w:rsidR="00130B8A" w:rsidRDefault="00130B8A">
      <w:pPr>
        <w:pStyle w:val="Nagwek20"/>
        <w:keepNext/>
        <w:keepLines/>
        <w:numPr>
          <w:ilvl w:val="0"/>
          <w:numId w:val="1"/>
        </w:numPr>
      </w:pPr>
    </w:p>
    <w:p w:rsidR="00130B8A" w:rsidRDefault="000941F9">
      <w:pPr>
        <w:pStyle w:val="Teksttreci0"/>
        <w:spacing w:after="60" w:line="259" w:lineRule="auto"/>
        <w:ind w:left="560"/>
        <w:jc w:val="both"/>
      </w:pPr>
      <w:r>
        <w:t>Dokonuje się zmian w planie wydatków budżetu Gminy Węgliniec na</w:t>
      </w:r>
      <w:r>
        <w:t xml:space="preserve"> 2021 rok zgodnie z</w:t>
      </w:r>
      <w:r>
        <w:br/>
        <w:t>załącznikiem nr 2 do niniejszego Zarządzenia.</w:t>
      </w:r>
    </w:p>
    <w:p w:rsidR="00130B8A" w:rsidRDefault="00130B8A">
      <w:pPr>
        <w:pStyle w:val="Nagwek20"/>
        <w:keepNext/>
        <w:keepLines/>
        <w:numPr>
          <w:ilvl w:val="0"/>
          <w:numId w:val="1"/>
        </w:numPr>
        <w:spacing w:line="187" w:lineRule="auto"/>
      </w:pPr>
    </w:p>
    <w:p w:rsidR="00130B8A" w:rsidRDefault="000941F9">
      <w:pPr>
        <w:pStyle w:val="Teksttreci0"/>
        <w:spacing w:line="257" w:lineRule="auto"/>
        <w:ind w:left="560"/>
        <w:jc w:val="both"/>
      </w:pPr>
      <w:r>
        <w:t>Plan po zmianach na 202Ir. wynosi:</w:t>
      </w:r>
    </w:p>
    <w:p w:rsidR="00130B8A" w:rsidRDefault="000941F9">
      <w:pPr>
        <w:pStyle w:val="Teksttreci0"/>
        <w:numPr>
          <w:ilvl w:val="0"/>
          <w:numId w:val="2"/>
        </w:numPr>
        <w:tabs>
          <w:tab w:val="left" w:pos="821"/>
        </w:tabs>
        <w:spacing w:line="257" w:lineRule="auto"/>
        <w:ind w:left="560"/>
        <w:jc w:val="both"/>
      </w:pPr>
      <w:r>
        <w:t>po stronie dochodów 42.287.720,</w:t>
      </w:r>
      <w:r w:rsidR="000413E6">
        <w:t>10</w:t>
      </w:r>
      <w:r>
        <w:t>zł, w tym: bieżące - 38.708.861,10zł, majątkowe -</w:t>
      </w:r>
      <w:r>
        <w:br/>
        <w:t>3.578.859,</w:t>
      </w:r>
      <w:r w:rsidR="000413E6">
        <w:t>00</w:t>
      </w:r>
      <w:r>
        <w:t>zł</w:t>
      </w:r>
    </w:p>
    <w:p w:rsidR="00130B8A" w:rsidRDefault="000941F9">
      <w:pPr>
        <w:pStyle w:val="Teksttreci0"/>
        <w:numPr>
          <w:ilvl w:val="0"/>
          <w:numId w:val="2"/>
        </w:numPr>
        <w:tabs>
          <w:tab w:val="left" w:pos="841"/>
          <w:tab w:val="left" w:pos="6948"/>
        </w:tabs>
        <w:spacing w:line="257" w:lineRule="auto"/>
        <w:ind w:left="560"/>
        <w:jc w:val="both"/>
      </w:pPr>
      <w:r>
        <w:t xml:space="preserve">po stronie wydatków 50.498.009,30zł, w tym: </w:t>
      </w:r>
      <w:r>
        <w:t>bieżące -</w:t>
      </w:r>
      <w:r>
        <w:tab/>
        <w:t>37.965.135,30zł, majątkowe -</w:t>
      </w:r>
    </w:p>
    <w:p w:rsidR="00130B8A" w:rsidRDefault="000941F9">
      <w:pPr>
        <w:pStyle w:val="Teksttreci0"/>
        <w:spacing w:after="60" w:line="257" w:lineRule="auto"/>
        <w:ind w:firstLine="560"/>
        <w:jc w:val="both"/>
      </w:pPr>
      <w:r>
        <w:t>12.532.874,</w:t>
      </w:r>
      <w:r w:rsidR="000413E6">
        <w:t>00</w:t>
      </w:r>
      <w:r>
        <w:t>zł.</w:t>
      </w:r>
    </w:p>
    <w:p w:rsidR="00130B8A" w:rsidRDefault="000941F9">
      <w:pPr>
        <w:pStyle w:val="Nagwek20"/>
        <w:keepNext/>
        <w:keepLines/>
      </w:pPr>
      <w:bookmarkStart w:id="3" w:name="bookmark11"/>
      <w:r>
        <w:t>§4</w:t>
      </w:r>
      <w:bookmarkEnd w:id="3"/>
    </w:p>
    <w:p w:rsidR="00130B8A" w:rsidRDefault="000941F9">
      <w:pPr>
        <w:pStyle w:val="Teksttreci0"/>
        <w:spacing w:line="240" w:lineRule="auto"/>
        <w:ind w:firstLine="560"/>
        <w:jc w:val="both"/>
      </w:pPr>
      <w:r>
        <w:t>Zarządzenie wchodzi w życie z dniem wydania.</w:t>
      </w:r>
    </w:p>
    <w:p w:rsidR="00130B8A" w:rsidRDefault="000941F9">
      <w:pPr>
        <w:pStyle w:val="Nagwek10"/>
        <w:keepNext/>
        <w:keepLines/>
        <w:spacing w:after="280" w:line="190" w:lineRule="auto"/>
        <w:ind w:firstLine="0"/>
      </w:pPr>
      <w:bookmarkStart w:id="4" w:name="bookmark13"/>
      <w:r>
        <w:t>Uzasadnienie</w:t>
      </w:r>
      <w:bookmarkEnd w:id="4"/>
    </w:p>
    <w:p w:rsidR="00130B8A" w:rsidRDefault="000941F9">
      <w:pPr>
        <w:pStyle w:val="Teksttreci0"/>
        <w:spacing w:line="259" w:lineRule="auto"/>
        <w:ind w:firstLine="560"/>
        <w:jc w:val="both"/>
      </w:pPr>
      <w:r>
        <w:rPr>
          <w:b/>
          <w:bCs/>
        </w:rPr>
        <w:t>W § 1 dokonuje się zmian planu dochodów o kwotę -1.200,</w:t>
      </w:r>
      <w:r w:rsidR="000413E6">
        <w:rPr>
          <w:b/>
          <w:bCs/>
        </w:rPr>
        <w:t>00</w:t>
      </w:r>
      <w:r>
        <w:rPr>
          <w:b/>
          <w:bCs/>
        </w:rPr>
        <w:t>zł, z tego:</w:t>
      </w:r>
    </w:p>
    <w:p w:rsidR="00130B8A" w:rsidRDefault="000941F9">
      <w:pPr>
        <w:pStyle w:val="Teksttreci0"/>
        <w:numPr>
          <w:ilvl w:val="0"/>
          <w:numId w:val="3"/>
        </w:numPr>
        <w:tabs>
          <w:tab w:val="left" w:pos="924"/>
        </w:tabs>
        <w:spacing w:line="259" w:lineRule="auto"/>
        <w:ind w:left="560"/>
        <w:jc w:val="both"/>
      </w:pPr>
      <w:r>
        <w:rPr>
          <w:b/>
          <w:bCs/>
        </w:rPr>
        <w:t xml:space="preserve">Zmniejszenia o kwotę </w:t>
      </w:r>
      <w:r>
        <w:rPr>
          <w:b/>
          <w:bCs/>
        </w:rPr>
        <w:t>-1.200,</w:t>
      </w:r>
      <w:r w:rsidR="000413E6">
        <w:rPr>
          <w:b/>
          <w:bCs/>
        </w:rPr>
        <w:t>00</w:t>
      </w:r>
      <w:r>
        <w:rPr>
          <w:b/>
          <w:bCs/>
        </w:rPr>
        <w:t>zł:</w:t>
      </w:r>
    </w:p>
    <w:p w:rsidR="00130B8A" w:rsidRDefault="000941F9">
      <w:pPr>
        <w:pStyle w:val="Teksttreci0"/>
        <w:numPr>
          <w:ilvl w:val="1"/>
          <w:numId w:val="3"/>
        </w:numPr>
        <w:tabs>
          <w:tab w:val="left" w:pos="1102"/>
        </w:tabs>
        <w:spacing w:line="259" w:lineRule="auto"/>
        <w:ind w:left="560"/>
        <w:jc w:val="both"/>
      </w:pPr>
      <w:r>
        <w:t>Dział 855 rozdział 85513 o kwotę 1.200,</w:t>
      </w:r>
      <w:r w:rsidR="000413E6">
        <w:t>00</w:t>
      </w:r>
      <w:r>
        <w:t>zł - zmniejszenie środków dotacji celowej z</w:t>
      </w:r>
      <w:r>
        <w:br/>
        <w:t>budżetu państwa na zadanie zlecone gminie - opłacenie składek na ubezpieczenie zdrowotne na</w:t>
      </w:r>
      <w:r>
        <w:br/>
        <w:t xml:space="preserve">podstawie pisma Wojewody Dolnośląskiego nr FB-BP.3111.165.2021.MK </w:t>
      </w:r>
      <w:r>
        <w:t>z dnia 17 czerwca</w:t>
      </w:r>
      <w:r>
        <w:br/>
        <w:t>2021 roku.</w:t>
      </w:r>
    </w:p>
    <w:p w:rsidR="00130B8A" w:rsidRDefault="000941F9">
      <w:pPr>
        <w:pStyle w:val="Teksttreci0"/>
        <w:spacing w:line="259" w:lineRule="auto"/>
        <w:ind w:left="560"/>
        <w:jc w:val="both"/>
      </w:pPr>
      <w:r>
        <w:rPr>
          <w:b/>
          <w:bCs/>
        </w:rPr>
        <w:t>W § 2 dokonuje się zmian planu wydatków o kwotę -1.200,</w:t>
      </w:r>
      <w:r w:rsidR="000413E6">
        <w:rPr>
          <w:b/>
          <w:bCs/>
        </w:rPr>
        <w:t>00</w:t>
      </w:r>
      <w:r>
        <w:rPr>
          <w:b/>
          <w:bCs/>
        </w:rPr>
        <w:t>zł, z tego:</w:t>
      </w:r>
    </w:p>
    <w:p w:rsidR="00130B8A" w:rsidRDefault="000941F9">
      <w:pPr>
        <w:pStyle w:val="Teksttreci0"/>
        <w:numPr>
          <w:ilvl w:val="0"/>
          <w:numId w:val="4"/>
        </w:numPr>
        <w:tabs>
          <w:tab w:val="left" w:pos="928"/>
        </w:tabs>
        <w:spacing w:line="259" w:lineRule="auto"/>
        <w:ind w:left="560"/>
        <w:jc w:val="both"/>
      </w:pPr>
      <w:r>
        <w:rPr>
          <w:b/>
          <w:bCs/>
        </w:rPr>
        <w:t>Zmniejszenia o kwotę 60.804,</w:t>
      </w:r>
      <w:r w:rsidR="000413E6">
        <w:rPr>
          <w:b/>
          <w:bCs/>
        </w:rPr>
        <w:t>00</w:t>
      </w:r>
      <w:r>
        <w:rPr>
          <w:b/>
          <w:bCs/>
        </w:rPr>
        <w:t>zł:</w:t>
      </w:r>
    </w:p>
    <w:p w:rsidR="00130B8A" w:rsidRDefault="000941F9">
      <w:pPr>
        <w:pStyle w:val="Teksttreci0"/>
        <w:numPr>
          <w:ilvl w:val="1"/>
          <w:numId w:val="4"/>
        </w:numPr>
        <w:tabs>
          <w:tab w:val="left" w:pos="1098"/>
        </w:tabs>
        <w:spacing w:line="259" w:lineRule="auto"/>
        <w:ind w:left="560"/>
        <w:jc w:val="both"/>
      </w:pPr>
      <w:r>
        <w:t>Dział 600, rozdział 60016 o kwotę 787,</w:t>
      </w:r>
      <w:r w:rsidR="000413E6">
        <w:t>00</w:t>
      </w:r>
      <w:r>
        <w:t>zł- przesunięcie między paragrafami klasyfikacji</w:t>
      </w:r>
      <w:r>
        <w:br/>
        <w:t>budżetowej (dotyczy wykonania balus</w:t>
      </w:r>
      <w:r>
        <w:t>trady na mostku)</w:t>
      </w:r>
    </w:p>
    <w:p w:rsidR="00130B8A" w:rsidRDefault="000941F9">
      <w:pPr>
        <w:pStyle w:val="Teksttreci0"/>
        <w:numPr>
          <w:ilvl w:val="1"/>
          <w:numId w:val="4"/>
        </w:numPr>
        <w:tabs>
          <w:tab w:val="left" w:pos="1095"/>
        </w:tabs>
        <w:spacing w:line="259" w:lineRule="auto"/>
        <w:ind w:left="560"/>
        <w:jc w:val="both"/>
      </w:pPr>
      <w:r>
        <w:t>Dział 710, rozdział 71004 o kwotę 2.400,</w:t>
      </w:r>
      <w:r w:rsidR="000413E6">
        <w:t>00</w:t>
      </w:r>
      <w:r>
        <w:t>zł- przesunięcie między paragrafami klasyfikacji</w:t>
      </w:r>
      <w:r>
        <w:br/>
        <w:t>budżetowej (komisje urbanistyczne)</w:t>
      </w:r>
    </w:p>
    <w:p w:rsidR="00130B8A" w:rsidRDefault="000941F9">
      <w:pPr>
        <w:pStyle w:val="Teksttreci0"/>
        <w:numPr>
          <w:ilvl w:val="1"/>
          <w:numId w:val="4"/>
        </w:numPr>
        <w:tabs>
          <w:tab w:val="left" w:pos="1102"/>
        </w:tabs>
        <w:spacing w:line="259" w:lineRule="auto"/>
        <w:ind w:left="560"/>
        <w:jc w:val="both"/>
      </w:pPr>
      <w:r>
        <w:t>Dział 750 o kwotę 8.653,</w:t>
      </w:r>
      <w:r w:rsidR="000413E6">
        <w:t>00</w:t>
      </w:r>
      <w:r>
        <w:t>zł- przesunięcie między paragrafami klasyfikacji budżetowej, z</w:t>
      </w:r>
      <w:r>
        <w:br/>
        <w:t>tego:</w:t>
      </w:r>
    </w:p>
    <w:p w:rsidR="00130B8A" w:rsidRDefault="000941F9">
      <w:pPr>
        <w:pStyle w:val="Teksttreci0"/>
        <w:numPr>
          <w:ilvl w:val="0"/>
          <w:numId w:val="5"/>
        </w:numPr>
        <w:tabs>
          <w:tab w:val="left" w:pos="949"/>
        </w:tabs>
        <w:spacing w:line="259" w:lineRule="auto"/>
        <w:ind w:left="560"/>
        <w:jc w:val="both"/>
      </w:pPr>
      <w:r>
        <w:t>rozdział 75022 o k</w:t>
      </w:r>
      <w:r>
        <w:t>wotę 1.000,</w:t>
      </w:r>
      <w:r w:rsidR="000413E6">
        <w:t>00</w:t>
      </w:r>
      <w:r>
        <w:t>zł - dofinansowanie wykonania tablicy w Jagodzinie</w:t>
      </w:r>
    </w:p>
    <w:p w:rsidR="00130B8A" w:rsidRDefault="000941F9">
      <w:pPr>
        <w:pStyle w:val="Teksttreci0"/>
        <w:numPr>
          <w:ilvl w:val="0"/>
          <w:numId w:val="5"/>
        </w:numPr>
        <w:tabs>
          <w:tab w:val="left" w:pos="944"/>
        </w:tabs>
        <w:spacing w:line="259" w:lineRule="auto"/>
        <w:ind w:left="560"/>
        <w:jc w:val="both"/>
      </w:pPr>
      <w:r>
        <w:t>rozdział 75023 o kwotę 7.653,</w:t>
      </w:r>
      <w:r w:rsidR="000413E6">
        <w:t>00</w:t>
      </w:r>
      <w:r>
        <w:t>zł - z § 4010 -1.600,</w:t>
      </w:r>
      <w:r w:rsidR="000413E6">
        <w:t>00</w:t>
      </w:r>
      <w:r>
        <w:t>zł na § 4170 oraz z § 4300-6.053,</w:t>
      </w:r>
      <w:r w:rsidR="000413E6">
        <w:t>00</w:t>
      </w:r>
      <w:r>
        <w:t>zł</w:t>
      </w:r>
      <w:r>
        <w:br/>
        <w:t>na wydatki płacowe i pochodne.</w:t>
      </w:r>
    </w:p>
    <w:p w:rsidR="00130B8A" w:rsidRDefault="000941F9">
      <w:pPr>
        <w:pStyle w:val="Teksttreci0"/>
        <w:numPr>
          <w:ilvl w:val="1"/>
          <w:numId w:val="4"/>
        </w:numPr>
        <w:tabs>
          <w:tab w:val="left" w:pos="1102"/>
        </w:tabs>
        <w:spacing w:line="259" w:lineRule="auto"/>
        <w:ind w:left="560"/>
        <w:jc w:val="both"/>
      </w:pPr>
      <w:r>
        <w:t>Dział 758 rozdział 75818 o kwotę 1.521,</w:t>
      </w:r>
      <w:r w:rsidR="000413E6">
        <w:t>00</w:t>
      </w:r>
      <w:r>
        <w:t>zł- uruchomienie środków rez</w:t>
      </w:r>
      <w:r>
        <w:t>erwy - ogólnej z</w:t>
      </w:r>
      <w:r>
        <w:br/>
        <w:t>przeznaczeniem na wydatki związane z dzierżawą gruntu w Starym Węglińcu (850zł), środki na</w:t>
      </w:r>
      <w:r>
        <w:br/>
        <w:t>naprawę uszkodzonego monitoringu miejskiego w Węglińcu (271 zł) oraz wypłaty stypendiów</w:t>
      </w:r>
      <w:r>
        <w:br/>
        <w:t>Burmistrza (400zł).</w:t>
      </w:r>
    </w:p>
    <w:p w:rsidR="00130B8A" w:rsidRDefault="000941F9">
      <w:pPr>
        <w:pStyle w:val="Teksttreci0"/>
        <w:numPr>
          <w:ilvl w:val="1"/>
          <w:numId w:val="4"/>
        </w:numPr>
        <w:tabs>
          <w:tab w:val="left" w:pos="1098"/>
        </w:tabs>
        <w:spacing w:line="259" w:lineRule="auto"/>
        <w:ind w:left="560"/>
        <w:jc w:val="both"/>
      </w:pPr>
      <w:r>
        <w:t>Dział 801 o kwotę 6.115,</w:t>
      </w:r>
      <w:r w:rsidR="000413E6">
        <w:t>00</w:t>
      </w:r>
      <w:r>
        <w:t xml:space="preserve">zł - </w:t>
      </w:r>
      <w:r>
        <w:t>przesunięcie między §§ klasyfikacji budżetowej na podstawie</w:t>
      </w:r>
      <w:r>
        <w:br/>
        <w:t>wniosków Dyrektorów jednostek oświatowych, z tego:</w:t>
      </w:r>
      <w:r>
        <w:br w:type="page"/>
      </w:r>
    </w:p>
    <w:p w:rsidR="00130B8A" w:rsidRDefault="000941F9">
      <w:pPr>
        <w:pStyle w:val="Teksttreci0"/>
        <w:numPr>
          <w:ilvl w:val="0"/>
          <w:numId w:val="6"/>
        </w:numPr>
        <w:tabs>
          <w:tab w:val="left" w:pos="913"/>
        </w:tabs>
        <w:ind w:firstLine="540"/>
        <w:jc w:val="both"/>
      </w:pPr>
      <w:r>
        <w:lastRenderedPageBreak/>
        <w:t>rozdział 80101 o kwotę 4.115,</w:t>
      </w:r>
      <w:r w:rsidR="000413E6">
        <w:t>00</w:t>
      </w:r>
      <w:r>
        <w:t>zł:</w:t>
      </w:r>
    </w:p>
    <w:p w:rsidR="00130B8A" w:rsidRDefault="000941F9">
      <w:pPr>
        <w:pStyle w:val="Teksttreci0"/>
        <w:numPr>
          <w:ilvl w:val="0"/>
          <w:numId w:val="7"/>
        </w:numPr>
        <w:tabs>
          <w:tab w:val="left" w:pos="1505"/>
        </w:tabs>
        <w:ind w:left="1240" w:firstLine="0"/>
        <w:jc w:val="both"/>
      </w:pPr>
      <w:r>
        <w:t>3.500,</w:t>
      </w:r>
      <w:r w:rsidR="000413E6">
        <w:t>00</w:t>
      </w:r>
      <w:r>
        <w:t>zł- SP Czerwona Woda - z §4170 na wydatki w § 4270- 3.500,</w:t>
      </w:r>
      <w:r w:rsidR="000413E6">
        <w:t>00</w:t>
      </w:r>
      <w:r>
        <w:t>zł.</w:t>
      </w:r>
    </w:p>
    <w:p w:rsidR="00130B8A" w:rsidRDefault="000941F9">
      <w:pPr>
        <w:pStyle w:val="Teksttreci0"/>
        <w:numPr>
          <w:ilvl w:val="0"/>
          <w:numId w:val="7"/>
        </w:numPr>
        <w:tabs>
          <w:tab w:val="left" w:pos="1505"/>
        </w:tabs>
        <w:ind w:left="1240" w:firstLine="0"/>
        <w:jc w:val="both"/>
      </w:pPr>
      <w:r>
        <w:t>615,00zł- SP Węgliniec - z § 4300 hal</w:t>
      </w:r>
      <w:r>
        <w:t>a - 615,00zł na § 4270 hala - 615,00zł;</w:t>
      </w:r>
    </w:p>
    <w:p w:rsidR="00130B8A" w:rsidRDefault="000941F9">
      <w:pPr>
        <w:pStyle w:val="Teksttreci0"/>
        <w:numPr>
          <w:ilvl w:val="0"/>
          <w:numId w:val="6"/>
        </w:numPr>
        <w:tabs>
          <w:tab w:val="left" w:pos="927"/>
        </w:tabs>
        <w:ind w:left="540"/>
        <w:jc w:val="both"/>
      </w:pPr>
      <w:r>
        <w:t>rozdział 80104 o kwotę 2.000,00zł- w Przedszkolu Miejskim w Węglińcu -z § 4270-2.000,</w:t>
      </w:r>
      <w:r w:rsidR="000413E6">
        <w:t>00</w:t>
      </w:r>
      <w:r>
        <w:t>zł</w:t>
      </w:r>
      <w:r>
        <w:br/>
        <w:t>na §4210.</w:t>
      </w:r>
    </w:p>
    <w:p w:rsidR="00130B8A" w:rsidRDefault="000941F9">
      <w:pPr>
        <w:pStyle w:val="Teksttreci0"/>
        <w:numPr>
          <w:ilvl w:val="1"/>
          <w:numId w:val="4"/>
        </w:numPr>
        <w:tabs>
          <w:tab w:val="left" w:pos="1082"/>
        </w:tabs>
        <w:ind w:left="540"/>
        <w:jc w:val="both"/>
      </w:pPr>
      <w:r>
        <w:t>Dział 852 rozdział 85219 o kwotę 28.628,</w:t>
      </w:r>
      <w:r w:rsidR="000413E6">
        <w:t>00</w:t>
      </w:r>
      <w:r>
        <w:t>zł - przesunięcie między rozdziałami i §§</w:t>
      </w:r>
      <w:r>
        <w:br/>
        <w:t xml:space="preserve">klasyfikacji </w:t>
      </w:r>
      <w:r>
        <w:t>budżetowej na podstawie wniosku Kierownika MGOPS w Węglińcu - z § 4170-</w:t>
      </w:r>
      <w:r>
        <w:br/>
        <w:t>23.600,</w:t>
      </w:r>
      <w:r w:rsidR="000413E6">
        <w:t>00</w:t>
      </w:r>
      <w:r>
        <w:t>zł, § 4110-3.344,</w:t>
      </w:r>
      <w:r w:rsidR="000413E6">
        <w:t>00</w:t>
      </w:r>
      <w:r>
        <w:t>zł, § 4120-294,</w:t>
      </w:r>
      <w:r w:rsidR="000413E6">
        <w:t>00</w:t>
      </w:r>
      <w:r>
        <w:t>zł, § 4410-390,</w:t>
      </w:r>
      <w:r w:rsidR="000413E6">
        <w:t>00</w:t>
      </w:r>
      <w:r>
        <w:t>zł, § 4300-1.000,</w:t>
      </w:r>
      <w:r w:rsidR="000413E6">
        <w:t>00</w:t>
      </w:r>
      <w:r>
        <w:t>zł na § 4010-</w:t>
      </w:r>
      <w:r>
        <w:br/>
        <w:t>20.029,</w:t>
      </w:r>
      <w:r w:rsidR="000413E6">
        <w:t>00</w:t>
      </w:r>
      <w:r>
        <w:t>zł, § 4280-390,</w:t>
      </w:r>
      <w:r w:rsidR="000413E6">
        <w:t>00</w:t>
      </w:r>
      <w:r>
        <w:t>zł, § 4210-1.000,</w:t>
      </w:r>
      <w:r w:rsidR="000413E6">
        <w:t>00</w:t>
      </w:r>
      <w:r>
        <w:t>zł i wydatki w rozdziale 85228 § 4300 -</w:t>
      </w:r>
      <w:r>
        <w:br/>
        <w:t>7.20</w:t>
      </w:r>
      <w:r>
        <w:t>9,</w:t>
      </w:r>
      <w:r w:rsidR="000413E6">
        <w:t>00</w:t>
      </w:r>
      <w:r>
        <w:t>zł.</w:t>
      </w:r>
    </w:p>
    <w:p w:rsidR="00130B8A" w:rsidRDefault="000941F9">
      <w:pPr>
        <w:pStyle w:val="Teksttreci0"/>
        <w:numPr>
          <w:ilvl w:val="1"/>
          <w:numId w:val="4"/>
        </w:numPr>
        <w:tabs>
          <w:tab w:val="left" w:pos="1078"/>
        </w:tabs>
        <w:ind w:left="540"/>
        <w:jc w:val="both"/>
      </w:pPr>
      <w:r>
        <w:t>Dział 855 rozdział 85513 o kwotę 1.200,</w:t>
      </w:r>
      <w:r w:rsidR="000413E6">
        <w:t>00</w:t>
      </w:r>
      <w:r>
        <w:t>zł - zmniejszenie środków dotacji celowej z</w:t>
      </w:r>
      <w:r>
        <w:br/>
        <w:t>budżetu państwa na zadanie zlecone gminie - opłacenie składek na ubezpieczenie zdrowotne</w:t>
      </w:r>
    </w:p>
    <w:p w:rsidR="00130B8A" w:rsidRDefault="000941F9">
      <w:pPr>
        <w:pStyle w:val="Teksttreci0"/>
        <w:numPr>
          <w:ilvl w:val="1"/>
          <w:numId w:val="4"/>
        </w:numPr>
        <w:tabs>
          <w:tab w:val="left" w:pos="1078"/>
        </w:tabs>
        <w:ind w:left="540"/>
        <w:jc w:val="both"/>
      </w:pPr>
      <w:r>
        <w:t>Dział 926, rozdział 92601 o kwotę 11.500,</w:t>
      </w:r>
      <w:r w:rsidR="000413E6">
        <w:t>00</w:t>
      </w:r>
      <w:r>
        <w:t>zł- przesunięcie między paragra</w:t>
      </w:r>
      <w:r>
        <w:t>fami klasyfikacji</w:t>
      </w:r>
      <w:r>
        <w:br/>
        <w:t xml:space="preserve">budżetowej </w:t>
      </w:r>
      <w:proofErr w:type="gramStart"/>
      <w:r>
        <w:t>( zakup</w:t>
      </w:r>
      <w:proofErr w:type="gramEnd"/>
      <w:r>
        <w:t xml:space="preserve"> </w:t>
      </w:r>
      <w:proofErr w:type="spellStart"/>
      <w:r>
        <w:t>piłkochwytów</w:t>
      </w:r>
      <w:proofErr w:type="spellEnd"/>
      <w:r>
        <w:t xml:space="preserve"> z funduszu sołeckiego miejscowości Czerwona Woda)</w:t>
      </w:r>
    </w:p>
    <w:p w:rsidR="00130B8A" w:rsidRDefault="000941F9">
      <w:pPr>
        <w:pStyle w:val="Teksttreci0"/>
        <w:numPr>
          <w:ilvl w:val="0"/>
          <w:numId w:val="4"/>
        </w:numPr>
        <w:tabs>
          <w:tab w:val="left" w:pos="926"/>
        </w:tabs>
        <w:ind w:left="540"/>
        <w:jc w:val="both"/>
      </w:pPr>
      <w:r>
        <w:rPr>
          <w:b/>
          <w:bCs/>
        </w:rPr>
        <w:t>Zwiększenia o kwotę 59.604,</w:t>
      </w:r>
      <w:r w:rsidR="000413E6">
        <w:rPr>
          <w:b/>
          <w:bCs/>
        </w:rPr>
        <w:t>00</w:t>
      </w:r>
      <w:r>
        <w:rPr>
          <w:b/>
          <w:bCs/>
        </w:rPr>
        <w:t>zł:</w:t>
      </w:r>
    </w:p>
    <w:p w:rsidR="00130B8A" w:rsidRDefault="000941F9">
      <w:pPr>
        <w:pStyle w:val="Teksttreci0"/>
        <w:numPr>
          <w:ilvl w:val="1"/>
          <w:numId w:val="4"/>
        </w:numPr>
        <w:tabs>
          <w:tab w:val="left" w:pos="1075"/>
        </w:tabs>
        <w:ind w:left="540"/>
        <w:jc w:val="both"/>
      </w:pPr>
      <w:r>
        <w:t>Dział 010, rozdział 01010 o kwotę 850,</w:t>
      </w:r>
      <w:r w:rsidR="000413E6">
        <w:t>00</w:t>
      </w:r>
      <w:r>
        <w:t>zł - ze środków rezerwy ogólnej z przeznaczeniem</w:t>
      </w:r>
      <w:r>
        <w:br/>
        <w:t>na wydatki związane z dzierżawą gr</w:t>
      </w:r>
      <w:r>
        <w:t>untu w Starym Węglińcu</w:t>
      </w:r>
    </w:p>
    <w:p w:rsidR="00130B8A" w:rsidRDefault="000941F9">
      <w:pPr>
        <w:pStyle w:val="Teksttreci0"/>
        <w:numPr>
          <w:ilvl w:val="1"/>
          <w:numId w:val="4"/>
        </w:numPr>
        <w:tabs>
          <w:tab w:val="left" w:pos="1082"/>
        </w:tabs>
        <w:ind w:left="540"/>
        <w:jc w:val="both"/>
      </w:pPr>
      <w:r>
        <w:t>Dział 600, rozdział 60016 o kwotę 787,</w:t>
      </w:r>
      <w:r w:rsidR="000413E6">
        <w:t>00</w:t>
      </w:r>
      <w:r>
        <w:t>zł- przesunięcie między paragrafami klasyfikacji</w:t>
      </w:r>
      <w:r>
        <w:br/>
        <w:t>budżetowej (dotyczy wykonania balustrady na mostku)</w:t>
      </w:r>
    </w:p>
    <w:p w:rsidR="00130B8A" w:rsidRDefault="000941F9">
      <w:pPr>
        <w:pStyle w:val="Teksttreci0"/>
        <w:numPr>
          <w:ilvl w:val="1"/>
          <w:numId w:val="4"/>
        </w:numPr>
        <w:tabs>
          <w:tab w:val="left" w:pos="1078"/>
        </w:tabs>
        <w:ind w:left="540"/>
        <w:jc w:val="both"/>
      </w:pPr>
      <w:r>
        <w:t>Dział 710, rozdział 71004 o kwotę 2.400,</w:t>
      </w:r>
      <w:r w:rsidR="000413E6">
        <w:t>00</w:t>
      </w:r>
      <w:r>
        <w:t>zł- przesunięcie między paragrafami klasyfikacji</w:t>
      </w:r>
      <w:r>
        <w:br/>
        <w:t>b</w:t>
      </w:r>
      <w:r>
        <w:t>udżetowej (komisje urbanistyczne)</w:t>
      </w:r>
    </w:p>
    <w:p w:rsidR="00130B8A" w:rsidRDefault="000941F9">
      <w:pPr>
        <w:pStyle w:val="Teksttreci0"/>
        <w:numPr>
          <w:ilvl w:val="1"/>
          <w:numId w:val="4"/>
        </w:numPr>
        <w:tabs>
          <w:tab w:val="left" w:pos="1082"/>
        </w:tabs>
        <w:ind w:left="540"/>
        <w:jc w:val="both"/>
      </w:pPr>
      <w:r>
        <w:t>Dział 750 o kwotę 8.653,</w:t>
      </w:r>
      <w:r w:rsidR="000413E6">
        <w:t>00</w:t>
      </w:r>
      <w:r>
        <w:t>zł- przesunięcie między paragrafami klasyfikacji budżetowej, z</w:t>
      </w:r>
      <w:r>
        <w:br/>
        <w:t>tego:</w:t>
      </w:r>
    </w:p>
    <w:p w:rsidR="00130B8A" w:rsidRDefault="000941F9">
      <w:pPr>
        <w:pStyle w:val="Teksttreci0"/>
        <w:numPr>
          <w:ilvl w:val="0"/>
          <w:numId w:val="8"/>
        </w:numPr>
        <w:tabs>
          <w:tab w:val="left" w:pos="929"/>
        </w:tabs>
        <w:ind w:left="540"/>
        <w:jc w:val="both"/>
      </w:pPr>
      <w:r>
        <w:t>rozdział 75022 o kwotę 1.000,</w:t>
      </w:r>
      <w:r w:rsidR="000413E6">
        <w:t>00</w:t>
      </w:r>
      <w:r>
        <w:t>zł - dofinansowanie wykonania tablicy w Jagodzinie</w:t>
      </w:r>
    </w:p>
    <w:p w:rsidR="00130B8A" w:rsidRDefault="000941F9">
      <w:pPr>
        <w:pStyle w:val="Teksttreci0"/>
        <w:numPr>
          <w:ilvl w:val="0"/>
          <w:numId w:val="8"/>
        </w:numPr>
        <w:tabs>
          <w:tab w:val="left" w:pos="920"/>
        </w:tabs>
        <w:ind w:left="540"/>
        <w:jc w:val="both"/>
      </w:pPr>
      <w:r>
        <w:t>rozdział 75023 o kwotę 7.653,</w:t>
      </w:r>
      <w:r w:rsidR="000413E6">
        <w:t>00</w:t>
      </w:r>
      <w:r>
        <w:t xml:space="preserve">zł - z § </w:t>
      </w:r>
      <w:r>
        <w:t>4010 -1.600,</w:t>
      </w:r>
      <w:r w:rsidR="000413E6">
        <w:t>00</w:t>
      </w:r>
      <w:r>
        <w:t>zł na § 4170 oraz z § 4300-6.053,</w:t>
      </w:r>
      <w:r w:rsidR="000413E6">
        <w:t>00</w:t>
      </w:r>
      <w:r>
        <w:t>zł</w:t>
      </w:r>
      <w:r>
        <w:br/>
        <w:t>na wydatki płacowe i pochodne.</w:t>
      </w:r>
    </w:p>
    <w:p w:rsidR="00130B8A" w:rsidRDefault="000941F9">
      <w:pPr>
        <w:pStyle w:val="Teksttreci0"/>
        <w:numPr>
          <w:ilvl w:val="1"/>
          <w:numId w:val="4"/>
        </w:numPr>
        <w:tabs>
          <w:tab w:val="left" w:pos="1078"/>
        </w:tabs>
        <w:ind w:left="540"/>
        <w:jc w:val="both"/>
      </w:pPr>
      <w:r>
        <w:t>Dział 754 rozdział 75495 o kwotę 271,</w:t>
      </w:r>
      <w:r w:rsidR="000413E6">
        <w:t>00</w:t>
      </w:r>
      <w:r>
        <w:t>zł- ze środków rezerwy ogólnej na naprawę</w:t>
      </w:r>
      <w:r>
        <w:br/>
        <w:t>uszkodzonego monitoringu miejskiego w Węglińcu.</w:t>
      </w:r>
    </w:p>
    <w:p w:rsidR="00130B8A" w:rsidRDefault="000941F9">
      <w:pPr>
        <w:pStyle w:val="Teksttreci0"/>
        <w:numPr>
          <w:ilvl w:val="1"/>
          <w:numId w:val="4"/>
        </w:numPr>
        <w:tabs>
          <w:tab w:val="left" w:pos="1078"/>
        </w:tabs>
        <w:ind w:left="540"/>
        <w:jc w:val="both"/>
      </w:pPr>
      <w:r>
        <w:t>Dział 801 o kwotę 6.115,</w:t>
      </w:r>
      <w:r w:rsidR="000413E6">
        <w:t>00</w:t>
      </w:r>
      <w:r>
        <w:t xml:space="preserve">zł - przesunięcie </w:t>
      </w:r>
      <w:r>
        <w:t>między §§ klasyfikacji budżetowej na podstawie</w:t>
      </w:r>
      <w:r>
        <w:br/>
        <w:t>wniosków Dyrektorów jednostek oświatowych, z tego:</w:t>
      </w:r>
    </w:p>
    <w:p w:rsidR="00130B8A" w:rsidRDefault="000941F9">
      <w:pPr>
        <w:pStyle w:val="Teksttreci0"/>
        <w:numPr>
          <w:ilvl w:val="0"/>
          <w:numId w:val="9"/>
        </w:numPr>
        <w:tabs>
          <w:tab w:val="left" w:pos="926"/>
        </w:tabs>
        <w:ind w:left="540"/>
        <w:jc w:val="both"/>
      </w:pPr>
      <w:r>
        <w:t>rozdział 80101 o kwotę 4.115,</w:t>
      </w:r>
      <w:r w:rsidR="000413E6">
        <w:t>00</w:t>
      </w:r>
      <w:r>
        <w:t>zł:</w:t>
      </w:r>
    </w:p>
    <w:p w:rsidR="00130B8A" w:rsidRDefault="000941F9">
      <w:pPr>
        <w:pStyle w:val="Teksttreci0"/>
        <w:numPr>
          <w:ilvl w:val="0"/>
          <w:numId w:val="10"/>
        </w:numPr>
        <w:tabs>
          <w:tab w:val="left" w:pos="1501"/>
        </w:tabs>
        <w:ind w:left="1240" w:firstLine="0"/>
        <w:jc w:val="both"/>
      </w:pPr>
      <w:r>
        <w:t>3.500,</w:t>
      </w:r>
      <w:r w:rsidR="000413E6">
        <w:t>00</w:t>
      </w:r>
      <w:r>
        <w:t>zł- SP Czerwona Woda - z §4170 na wydatki w § 4270- 3.500,</w:t>
      </w:r>
      <w:r w:rsidR="000413E6">
        <w:t>00</w:t>
      </w:r>
      <w:r>
        <w:t>zł.</w:t>
      </w:r>
    </w:p>
    <w:p w:rsidR="00130B8A" w:rsidRDefault="000941F9">
      <w:pPr>
        <w:pStyle w:val="Teksttreci0"/>
        <w:numPr>
          <w:ilvl w:val="0"/>
          <w:numId w:val="10"/>
        </w:numPr>
        <w:tabs>
          <w:tab w:val="left" w:pos="1501"/>
        </w:tabs>
        <w:ind w:left="1240" w:firstLine="0"/>
        <w:jc w:val="both"/>
      </w:pPr>
      <w:r>
        <w:t>615,</w:t>
      </w:r>
      <w:r w:rsidR="000413E6">
        <w:t>00</w:t>
      </w:r>
      <w:r>
        <w:t>zł - SP Węgliniec - z § 4300 hala - 615,</w:t>
      </w:r>
      <w:r w:rsidR="000413E6">
        <w:t>00</w:t>
      </w:r>
      <w:r>
        <w:t xml:space="preserve">zł </w:t>
      </w:r>
      <w:r>
        <w:t>na § 4270 hala - 615,</w:t>
      </w:r>
      <w:r w:rsidR="000413E6">
        <w:t>00</w:t>
      </w:r>
      <w:r>
        <w:t>zł;</w:t>
      </w:r>
    </w:p>
    <w:p w:rsidR="00130B8A" w:rsidRDefault="000941F9">
      <w:pPr>
        <w:pStyle w:val="Teksttreci0"/>
        <w:numPr>
          <w:ilvl w:val="0"/>
          <w:numId w:val="9"/>
        </w:numPr>
        <w:tabs>
          <w:tab w:val="left" w:pos="924"/>
        </w:tabs>
        <w:ind w:left="540"/>
        <w:jc w:val="both"/>
      </w:pPr>
      <w:r>
        <w:t>rozdział 80104 o kwotę 2.000,</w:t>
      </w:r>
      <w:r w:rsidR="000413E6">
        <w:t>00</w:t>
      </w:r>
      <w:r>
        <w:t>zł- w Przedszkolu Miejskim w Węglińcu -z § 4270-2.000,</w:t>
      </w:r>
      <w:r w:rsidR="000413E6">
        <w:t>00</w:t>
      </w:r>
      <w:r>
        <w:t>zł</w:t>
      </w:r>
      <w:r>
        <w:br/>
        <w:t>na §4210.</w:t>
      </w:r>
    </w:p>
    <w:p w:rsidR="00130B8A" w:rsidRDefault="000941F9">
      <w:pPr>
        <w:pStyle w:val="Teksttreci0"/>
        <w:numPr>
          <w:ilvl w:val="1"/>
          <w:numId w:val="4"/>
        </w:numPr>
        <w:tabs>
          <w:tab w:val="left" w:pos="1078"/>
        </w:tabs>
        <w:ind w:left="540"/>
        <w:jc w:val="both"/>
      </w:pPr>
      <w:r>
        <w:t>Dział 852 rozdział o kwotę 28.628,</w:t>
      </w:r>
      <w:r w:rsidR="000413E6">
        <w:t>00</w:t>
      </w:r>
      <w:r>
        <w:t>zł - przesunięcie między rozdziałami i §§ klasyfikacji</w:t>
      </w:r>
      <w:r>
        <w:br/>
        <w:t>budżetowej na podstawie wniosku Kierow</w:t>
      </w:r>
      <w:r>
        <w:t>nika MGOPS w Węglińcu:</w:t>
      </w:r>
    </w:p>
    <w:p w:rsidR="00130B8A" w:rsidRDefault="000941F9">
      <w:pPr>
        <w:pStyle w:val="Teksttreci0"/>
        <w:numPr>
          <w:ilvl w:val="0"/>
          <w:numId w:val="11"/>
        </w:numPr>
        <w:tabs>
          <w:tab w:val="left" w:pos="909"/>
        </w:tabs>
        <w:ind w:left="540"/>
        <w:jc w:val="both"/>
      </w:pPr>
      <w:r>
        <w:t>rozdział 85219 o kwotę 21.419,</w:t>
      </w:r>
      <w:r w:rsidR="000413E6">
        <w:t>00</w:t>
      </w:r>
      <w:r>
        <w:t>zł- na § 4010-20.029,</w:t>
      </w:r>
      <w:r w:rsidR="000413E6">
        <w:t>00</w:t>
      </w:r>
      <w:r>
        <w:t>zł, § 4280-390,</w:t>
      </w:r>
      <w:r w:rsidR="000413E6">
        <w:t>00</w:t>
      </w:r>
      <w:r>
        <w:t>zł, § 4210-</w:t>
      </w:r>
      <w:r>
        <w:br/>
        <w:t>1.000,</w:t>
      </w:r>
      <w:r w:rsidR="000413E6">
        <w:t>00</w:t>
      </w:r>
      <w:r>
        <w:t>zł</w:t>
      </w:r>
    </w:p>
    <w:p w:rsidR="00130B8A" w:rsidRDefault="000941F9">
      <w:pPr>
        <w:pStyle w:val="Teksttreci0"/>
        <w:numPr>
          <w:ilvl w:val="0"/>
          <w:numId w:val="11"/>
        </w:numPr>
        <w:tabs>
          <w:tab w:val="left" w:pos="944"/>
        </w:tabs>
        <w:ind w:left="540"/>
        <w:jc w:val="both"/>
      </w:pPr>
      <w:r>
        <w:t>rozdział 85228 § 4300 - 7.209,</w:t>
      </w:r>
      <w:r w:rsidR="000413E6">
        <w:t>00</w:t>
      </w:r>
      <w:r>
        <w:t>zł.</w:t>
      </w:r>
    </w:p>
    <w:p w:rsidR="00130B8A" w:rsidRDefault="000941F9">
      <w:pPr>
        <w:pStyle w:val="Teksttreci0"/>
        <w:numPr>
          <w:ilvl w:val="1"/>
          <w:numId w:val="4"/>
        </w:numPr>
        <w:tabs>
          <w:tab w:val="left" w:pos="1095"/>
        </w:tabs>
        <w:ind w:left="540"/>
        <w:jc w:val="both"/>
      </w:pPr>
      <w:r>
        <w:t>Dział 854 rozdział 85416 o kwotę 400,</w:t>
      </w:r>
      <w:r w:rsidR="000413E6">
        <w:t>00</w:t>
      </w:r>
      <w:r>
        <w:t>zł - środki wypłaty stypendiów Burmistrza</w:t>
      </w:r>
    </w:p>
    <w:p w:rsidR="00130B8A" w:rsidRDefault="000941F9">
      <w:pPr>
        <w:pStyle w:val="Teksttreci0"/>
        <w:numPr>
          <w:ilvl w:val="1"/>
          <w:numId w:val="4"/>
        </w:numPr>
        <w:tabs>
          <w:tab w:val="left" w:pos="1078"/>
        </w:tabs>
        <w:spacing w:after="1000"/>
        <w:ind w:left="540"/>
        <w:jc w:val="both"/>
      </w:pPr>
      <w:r>
        <w:rPr>
          <w:noProof/>
        </w:rPr>
        <w:drawing>
          <wp:anchor distT="205740" distB="0" distL="226060" distR="160020" simplePos="0" relativeHeight="125829378" behindDoc="0" locked="0" layoutInCell="1" allowOverlap="1">
            <wp:simplePos x="0" y="0"/>
            <wp:positionH relativeFrom="page">
              <wp:posOffset>810260</wp:posOffset>
            </wp:positionH>
            <wp:positionV relativeFrom="paragraph">
              <wp:posOffset>904240</wp:posOffset>
            </wp:positionV>
            <wp:extent cx="688975" cy="365760"/>
            <wp:effectExtent l="0" t="0" r="0" b="0"/>
            <wp:wrapSquare wrapText="right"/>
            <wp:docPr id="1" name="Shap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off x="0" y="0"/>
                      <a:ext cx="688975" cy="3657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0" distR="0" simplePos="0" relativeHeight="251658240" behindDoc="0" locked="0" layoutInCell="1" allowOverlap="1">
                <wp:simplePos x="0" y="0"/>
                <wp:positionH relativeFrom="page">
                  <wp:posOffset>698500</wp:posOffset>
                </wp:positionH>
                <wp:positionV relativeFrom="paragraph">
                  <wp:posOffset>698500</wp:posOffset>
                </wp:positionV>
                <wp:extent cx="845820" cy="157480"/>
                <wp:effectExtent l="0" t="0" r="0" b="0"/>
                <wp:wrapNone/>
                <wp:docPr id="3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45820" cy="15748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130B8A" w:rsidRDefault="000941F9">
                            <w:pPr>
                              <w:pStyle w:val="Podpisobrazu0"/>
                            </w:pPr>
                            <w:proofErr w:type="spellStart"/>
                            <w:r>
                              <w:t>sporz.</w:t>
                            </w:r>
                            <w:proofErr w:type="gramStart"/>
                            <w:r>
                              <w:t>J.Zawisza</w:t>
                            </w:r>
                            <w:proofErr w:type="spellEnd"/>
                            <w:proofErr w:type="gramEnd"/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3" o:spid="_x0000_s1026" type="#_x0000_t202" style="position:absolute;left:0;text-align:left;margin-left:55pt;margin-top:55pt;width:66.6pt;height:12.4pt;z-index: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" filled="f" stroked="f">
                <v:textbox inset="0,0,0,0">
                  <w:txbxContent>
                    <w:p w:rsidR="00130B8A" w:rsidRDefault="000941F9">
                      <w:pPr>
                        <w:pStyle w:val="Podpisobrazu0"/>
                      </w:pPr>
                      <w:proofErr w:type="spellStart"/>
                      <w:r>
                        <w:t>sporz.</w:t>
                      </w:r>
                      <w:proofErr w:type="gramStart"/>
                      <w:r>
                        <w:t>J.Zawisza</w:t>
                      </w:r>
                      <w:proofErr w:type="spellEnd"/>
                      <w:proofErr w:type="gramEnd"/>
                    </w:p>
                  </w:txbxContent>
                </v:textbox>
                <w10:wrap anchorx="page"/>
              </v:shape>
            </w:pict>
          </mc:Fallback>
        </mc:AlternateContent>
      </w:r>
      <w:r>
        <w:t>Dział 926, rozdział 92601 o kwotę 11.500,</w:t>
      </w:r>
      <w:r w:rsidR="000413E6">
        <w:t>00</w:t>
      </w:r>
      <w:r>
        <w:t>zł- przesunięcie między paragrafami klasyfikacji</w:t>
      </w:r>
      <w:r>
        <w:br/>
        <w:t xml:space="preserve">budżetowej </w:t>
      </w:r>
      <w:proofErr w:type="gramStart"/>
      <w:r>
        <w:t>( zakup</w:t>
      </w:r>
      <w:proofErr w:type="gramEnd"/>
      <w:r>
        <w:t xml:space="preserve"> </w:t>
      </w:r>
      <w:proofErr w:type="spellStart"/>
      <w:r>
        <w:t>piłkochwytów</w:t>
      </w:r>
      <w:proofErr w:type="spellEnd"/>
      <w:r>
        <w:t xml:space="preserve"> z funduszu sołeckiego miejscowości Czerwona Woda)</w:t>
      </w:r>
    </w:p>
    <w:p w:rsidR="00130B8A" w:rsidRDefault="000941F9">
      <w:pPr>
        <w:pStyle w:val="Teksttreci0"/>
        <w:spacing w:line="240" w:lineRule="auto"/>
        <w:ind w:right="940" w:firstLine="0"/>
        <w:jc w:val="right"/>
        <w:rPr>
          <w:sz w:val="24"/>
          <w:szCs w:val="24"/>
        </w:rPr>
        <w:sectPr w:rsidR="00130B8A">
          <w:footerReference w:type="default" r:id="rId8"/>
          <w:pgSz w:w="11900" w:h="16840"/>
          <w:pgMar w:top="660" w:right="1187" w:bottom="1101" w:left="560" w:header="232" w:footer="3" w:gutter="0"/>
          <w:pgNumType w:start="1"/>
          <w:cols w:space="720"/>
          <w:noEndnote/>
          <w:docGrid w:linePitch="360"/>
        </w:sectPr>
      </w:pPr>
      <w:r>
        <w:rPr>
          <w:color w:val="3E57CB"/>
          <w:sz w:val="24"/>
          <w:szCs w:val="24"/>
        </w:rPr>
        <w:t xml:space="preserve">” </w:t>
      </w:r>
      <w:proofErr w:type="spellStart"/>
      <w:r>
        <w:rPr>
          <w:color w:val="E599B7"/>
          <w:sz w:val="24"/>
          <w:szCs w:val="24"/>
        </w:rPr>
        <w:t>ie</w:t>
      </w:r>
      <w:proofErr w:type="spellEnd"/>
      <w:r>
        <w:rPr>
          <w:color w:val="E599B7"/>
          <w:sz w:val="24"/>
          <w:szCs w:val="24"/>
        </w:rPr>
        <w:t xml:space="preserve"> ozorek</w:t>
      </w:r>
    </w:p>
    <w:p w:rsidR="00130B8A" w:rsidRDefault="00130B8A">
      <w:pPr>
        <w:spacing w:before="38" w:after="38" w:line="240" w:lineRule="exact"/>
        <w:rPr>
          <w:sz w:val="19"/>
          <w:szCs w:val="19"/>
        </w:rPr>
      </w:pPr>
    </w:p>
    <w:p w:rsidR="00130B8A" w:rsidRDefault="00130B8A">
      <w:pPr>
        <w:spacing w:line="1" w:lineRule="exact"/>
        <w:sectPr w:rsidR="00130B8A">
          <w:footerReference w:type="default" r:id="rId9"/>
          <w:pgSz w:w="16840" w:h="11900" w:orient="landscape"/>
          <w:pgMar w:top="462" w:right="1321" w:bottom="920" w:left="893" w:header="0" w:footer="3" w:gutter="0"/>
          <w:cols w:space="720"/>
          <w:noEndnote/>
          <w:docGrid w:linePitch="360"/>
        </w:sectPr>
      </w:pPr>
    </w:p>
    <w:p w:rsidR="00130B8A" w:rsidRDefault="000941F9">
      <w:pPr>
        <w:pStyle w:val="Teksttreci20"/>
      </w:pPr>
      <w:r>
        <w:rPr>
          <w:b/>
          <w:bCs/>
        </w:rPr>
        <w:t>Zmiana planu dochodów budżetu Gminy Węgliniec na 2021 rok</w:t>
      </w:r>
    </w:p>
    <w:p w:rsidR="00130B8A" w:rsidRDefault="000941F9">
      <w:pPr>
        <w:pStyle w:val="Teksttreci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9" behindDoc="0" locked="0" layoutInCell="1" allowOverlap="1">
                <wp:simplePos x="0" y="0"/>
                <wp:positionH relativeFrom="page">
                  <wp:posOffset>612775</wp:posOffset>
                </wp:positionH>
                <wp:positionV relativeFrom="paragraph">
                  <wp:posOffset>5918200</wp:posOffset>
                </wp:positionV>
                <wp:extent cx="441325" cy="153035"/>
                <wp:effectExtent l="0" t="0" r="0" b="0"/>
                <wp:wrapSquare wrapText="right"/>
                <wp:docPr id="7" name="Shap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1325" cy="15303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130B8A" w:rsidRDefault="000941F9">
                            <w:pPr>
                              <w:pStyle w:val="Teksttreci20"/>
                              <w:jc w:val="both"/>
                            </w:pPr>
                            <w:proofErr w:type="spellStart"/>
                            <w:r>
                              <w:t>BeSTia</w:t>
                            </w:r>
                            <w:proofErr w:type="spellEnd"/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7" o:spid="_x0000_s1027" type="#_x0000_t202" style="position:absolute;margin-left:48.25pt;margin-top:466pt;width:34.75pt;height:12.05pt;z-index:125829379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" filled="f" stroked="f">
                <v:textbox inset="0,0,0,0">
                  <w:txbxContent>
                    <w:p w:rsidR="00130B8A" w:rsidRDefault="000941F9">
                      <w:pPr>
                        <w:pStyle w:val="Teksttreci20"/>
                        <w:jc w:val="both"/>
                      </w:pPr>
                      <w:proofErr w:type="spellStart"/>
                      <w:r>
                        <w:t>BeSTia</w:t>
                      </w:r>
                      <w:proofErr w:type="spellEnd"/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t>Załącznik nr 1 do Zarządzenia nr 57/2021 z dnia 30.06.2021 r.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67"/>
        <w:gridCol w:w="1253"/>
        <w:gridCol w:w="1242"/>
        <w:gridCol w:w="4504"/>
        <w:gridCol w:w="2092"/>
        <w:gridCol w:w="2088"/>
        <w:gridCol w:w="2117"/>
      </w:tblGrid>
      <w:tr w:rsidR="00130B8A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0B8A" w:rsidRDefault="000941F9">
            <w:pPr>
              <w:pStyle w:val="Inne0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Dział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0B8A" w:rsidRDefault="000941F9">
            <w:pPr>
              <w:pStyle w:val="Inne0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Rozdział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0B8A" w:rsidRDefault="000941F9">
            <w:pPr>
              <w:pStyle w:val="Inne0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Paragraf</w:t>
            </w: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0B8A" w:rsidRDefault="000941F9">
            <w:pPr>
              <w:pStyle w:val="Inne0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Treść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0B8A" w:rsidRDefault="000941F9">
            <w:pPr>
              <w:pStyle w:val="Inne0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Przed zmianą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0B8A" w:rsidRDefault="000941F9">
            <w:pPr>
              <w:pStyle w:val="Inne0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Zmiana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30B8A" w:rsidRDefault="000941F9">
            <w:pPr>
              <w:pStyle w:val="Inne0"/>
              <w:spacing w:line="240" w:lineRule="auto"/>
              <w:ind w:firstLine="56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 xml:space="preserve">Po </w:t>
            </w: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zmianie</w:t>
            </w:r>
          </w:p>
        </w:tc>
      </w:tr>
      <w:tr w:rsidR="00130B8A">
        <w:tblPrEx>
          <w:tblCellMar>
            <w:top w:w="0" w:type="dxa"/>
            <w:bottom w:w="0" w:type="dxa"/>
          </w:tblCellMar>
        </w:tblPrEx>
        <w:trPr>
          <w:trHeight w:hRule="exact" w:val="238"/>
          <w:jc w:val="center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4A8A9"/>
          </w:tcPr>
          <w:p w:rsidR="00130B8A" w:rsidRDefault="000941F9">
            <w:pPr>
              <w:pStyle w:val="Inne0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855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4A8A9"/>
          </w:tcPr>
          <w:p w:rsidR="00130B8A" w:rsidRDefault="00130B8A">
            <w:pPr>
              <w:rPr>
                <w:sz w:val="10"/>
                <w:szCs w:val="10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</w:tcBorders>
            <w:shd w:val="clear" w:color="auto" w:fill="A4A8A9"/>
          </w:tcPr>
          <w:p w:rsidR="00130B8A" w:rsidRDefault="00130B8A">
            <w:pPr>
              <w:rPr>
                <w:sz w:val="10"/>
                <w:szCs w:val="10"/>
              </w:rPr>
            </w:pP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</w:tcBorders>
            <w:shd w:val="clear" w:color="auto" w:fill="A4A8A9"/>
          </w:tcPr>
          <w:p w:rsidR="00130B8A" w:rsidRDefault="000941F9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Rodzina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4A8A9"/>
          </w:tcPr>
          <w:p w:rsidR="00130B8A" w:rsidRDefault="000941F9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9 924 020,00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4A8A9"/>
          </w:tcPr>
          <w:p w:rsidR="00130B8A" w:rsidRDefault="000941F9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-1 200,00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4A8A9"/>
          </w:tcPr>
          <w:p w:rsidR="00130B8A" w:rsidRDefault="000941F9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9 922 820,00</w:t>
            </w:r>
          </w:p>
        </w:tc>
      </w:tr>
      <w:tr w:rsidR="00130B8A">
        <w:tblPrEx>
          <w:tblCellMar>
            <w:top w:w="0" w:type="dxa"/>
            <w:bottom w:w="0" w:type="dxa"/>
          </w:tblCellMar>
        </w:tblPrEx>
        <w:trPr>
          <w:trHeight w:hRule="exact" w:val="623"/>
          <w:jc w:val="center"/>
        </w:trPr>
        <w:tc>
          <w:tcPr>
            <w:tcW w:w="126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0B8A" w:rsidRDefault="00130B8A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D5D7D9"/>
            <w:vAlign w:val="center"/>
          </w:tcPr>
          <w:p w:rsidR="00130B8A" w:rsidRDefault="000941F9">
            <w:pPr>
              <w:pStyle w:val="Inne0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85513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</w:tcBorders>
            <w:shd w:val="clear" w:color="auto" w:fill="D5D7D9"/>
          </w:tcPr>
          <w:p w:rsidR="00130B8A" w:rsidRDefault="00130B8A">
            <w:pPr>
              <w:rPr>
                <w:sz w:val="10"/>
                <w:szCs w:val="10"/>
              </w:rPr>
            </w:pP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</w:tcBorders>
            <w:shd w:val="clear" w:color="auto" w:fill="D5D7D9"/>
            <w:vAlign w:val="bottom"/>
          </w:tcPr>
          <w:p w:rsidR="00130B8A" w:rsidRDefault="000941F9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Składki na ubezpieczenie zdrowotne opłacane za osoby</w:t>
            </w:r>
            <w:r>
              <w:rPr>
                <w:rFonts w:ascii="Arial" w:eastAsia="Arial" w:hAnsi="Arial" w:cs="Arial"/>
                <w:sz w:val="16"/>
                <w:szCs w:val="16"/>
              </w:rPr>
              <w:br/>
              <w:t>pobierające niektóre świadczenia rodzinne oraz za osoby</w:t>
            </w:r>
            <w:r>
              <w:rPr>
                <w:rFonts w:ascii="Arial" w:eastAsia="Arial" w:hAnsi="Arial" w:cs="Arial"/>
                <w:sz w:val="16"/>
                <w:szCs w:val="16"/>
              </w:rPr>
              <w:br/>
              <w:t>pobierające zasiłki dla opiekunów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D5D7D9"/>
            <w:vAlign w:val="center"/>
          </w:tcPr>
          <w:p w:rsidR="00130B8A" w:rsidRDefault="000941F9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21 200,00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D5D7D9"/>
            <w:vAlign w:val="center"/>
          </w:tcPr>
          <w:p w:rsidR="00130B8A" w:rsidRDefault="000941F9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-1 200,00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7D9"/>
            <w:vAlign w:val="center"/>
          </w:tcPr>
          <w:p w:rsidR="00130B8A" w:rsidRDefault="000941F9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20 000,00</w:t>
            </w:r>
          </w:p>
        </w:tc>
      </w:tr>
      <w:tr w:rsidR="00130B8A">
        <w:tblPrEx>
          <w:tblCellMar>
            <w:top w:w="0" w:type="dxa"/>
            <w:bottom w:w="0" w:type="dxa"/>
          </w:tblCellMar>
        </w:tblPrEx>
        <w:trPr>
          <w:trHeight w:hRule="exact" w:val="850"/>
          <w:jc w:val="center"/>
        </w:trPr>
        <w:tc>
          <w:tcPr>
            <w:tcW w:w="1267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30B8A" w:rsidRDefault="00130B8A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30B8A" w:rsidRDefault="00130B8A">
            <w:pPr>
              <w:rPr>
                <w:sz w:val="10"/>
                <w:szCs w:val="10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30B8A" w:rsidRDefault="000941F9">
            <w:pPr>
              <w:pStyle w:val="Inne0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2010</w:t>
            </w: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30B8A" w:rsidRDefault="000941F9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Dotacje celowe otrzymane z budżetu państwa na</w:t>
            </w:r>
            <w:r>
              <w:rPr>
                <w:rFonts w:ascii="Arial" w:eastAsia="Arial" w:hAnsi="Arial" w:cs="Arial"/>
                <w:sz w:val="16"/>
                <w:szCs w:val="16"/>
              </w:rPr>
              <w:br/>
              <w:t>realizację zadań bieżących z zakresu administracji</w:t>
            </w:r>
            <w:r>
              <w:rPr>
                <w:rFonts w:ascii="Arial" w:eastAsia="Arial" w:hAnsi="Arial" w:cs="Arial"/>
                <w:sz w:val="16"/>
                <w:szCs w:val="16"/>
              </w:rPr>
              <w:br/>
              <w:t>rządowej oraz innych zadań zleconych gminie (związkom</w:t>
            </w:r>
            <w:r>
              <w:rPr>
                <w:rFonts w:ascii="Arial" w:eastAsia="Arial" w:hAnsi="Arial" w:cs="Arial"/>
                <w:sz w:val="16"/>
                <w:szCs w:val="16"/>
              </w:rPr>
              <w:br/>
              <w:t>gmin, związkom powiatowo-gminnym) ustawami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30B8A" w:rsidRDefault="000941F9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21 200,00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30B8A" w:rsidRDefault="000941F9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-1 200,00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B8A" w:rsidRDefault="000941F9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20 000,00</w:t>
            </w:r>
          </w:p>
        </w:tc>
      </w:tr>
    </w:tbl>
    <w:p w:rsidR="00130B8A" w:rsidRDefault="00130B8A">
      <w:pPr>
        <w:spacing w:after="239" w:line="1" w:lineRule="exact"/>
      </w:pPr>
    </w:p>
    <w:p w:rsidR="00130B8A" w:rsidRDefault="00130B8A">
      <w:pPr>
        <w:spacing w:line="1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269"/>
        <w:gridCol w:w="2092"/>
        <w:gridCol w:w="2081"/>
        <w:gridCol w:w="2110"/>
      </w:tblGrid>
      <w:tr w:rsidR="00130B8A">
        <w:tblPrEx>
          <w:tblCellMar>
            <w:top w:w="0" w:type="dxa"/>
            <w:bottom w:w="0" w:type="dxa"/>
          </w:tblCellMar>
        </w:tblPrEx>
        <w:trPr>
          <w:trHeight w:hRule="exact" w:val="324"/>
          <w:jc w:val="center"/>
        </w:trPr>
        <w:tc>
          <w:tcPr>
            <w:tcW w:w="8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30B8A" w:rsidRDefault="000941F9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30B8A" w:rsidRDefault="000941F9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42 288 920,10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30B8A" w:rsidRDefault="000941F9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-1 </w:t>
            </w:r>
            <w:r>
              <w:rPr>
                <w:rFonts w:ascii="Arial" w:eastAsia="Arial" w:hAnsi="Arial" w:cs="Arial"/>
                <w:sz w:val="16"/>
                <w:szCs w:val="16"/>
              </w:rPr>
              <w:t>200,00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0B8A" w:rsidRDefault="000941F9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42 287 720,10</w:t>
            </w:r>
          </w:p>
        </w:tc>
      </w:tr>
    </w:tbl>
    <w:p w:rsidR="00130B8A" w:rsidRDefault="00130B8A">
      <w:pPr>
        <w:spacing w:after="6519" w:line="1" w:lineRule="exact"/>
      </w:pPr>
    </w:p>
    <w:p w:rsidR="00130B8A" w:rsidRDefault="000941F9">
      <w:pPr>
        <w:pStyle w:val="Teksttreci20"/>
        <w:spacing w:after="120"/>
        <w:jc w:val="right"/>
      </w:pPr>
      <w:r>
        <w:t>Strona 1 z 1</w:t>
      </w:r>
      <w:r>
        <w:br w:type="page"/>
      </w:r>
    </w:p>
    <w:p w:rsidR="00130B8A" w:rsidRDefault="000941F9">
      <w:pPr>
        <w:pStyle w:val="Teksttreci20"/>
        <w:spacing w:after="340"/>
      </w:pPr>
      <w:r>
        <w:rPr>
          <w:b/>
          <w:bCs/>
        </w:rPr>
        <w:lastRenderedPageBreak/>
        <w:t>Zmiana planu wydatków na 2021 rok</w:t>
      </w:r>
    </w:p>
    <w:p w:rsidR="00130B8A" w:rsidRDefault="000941F9">
      <w:pPr>
        <w:pStyle w:val="Teksttreci20"/>
        <w:spacing w:after="3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81" behindDoc="0" locked="0" layoutInCell="1" allowOverlap="1">
                <wp:simplePos x="0" y="0"/>
                <wp:positionH relativeFrom="page">
                  <wp:posOffset>605790</wp:posOffset>
                </wp:positionH>
                <wp:positionV relativeFrom="paragraph">
                  <wp:posOffset>5918200</wp:posOffset>
                </wp:positionV>
                <wp:extent cx="436880" cy="153035"/>
                <wp:effectExtent l="0" t="0" r="0" b="0"/>
                <wp:wrapSquare wrapText="right"/>
                <wp:docPr id="9" name="Shap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6880" cy="15303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130B8A" w:rsidRDefault="000941F9">
                            <w:pPr>
                              <w:pStyle w:val="Teksttreci20"/>
                              <w:jc w:val="both"/>
                            </w:pPr>
                            <w:proofErr w:type="spellStart"/>
                            <w:r>
                              <w:t>BeSTia</w:t>
                            </w:r>
                            <w:proofErr w:type="spellEnd"/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9" o:spid="_x0000_s1028" type="#_x0000_t202" style="position:absolute;margin-left:47.7pt;margin-top:466pt;width:34.4pt;height:12.05pt;z-index:125829381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" filled="f" stroked="f">
                <v:textbox inset="0,0,0,0">
                  <w:txbxContent>
                    <w:p w:rsidR="00130B8A" w:rsidRDefault="000941F9">
                      <w:pPr>
                        <w:pStyle w:val="Teksttreci20"/>
                        <w:jc w:val="both"/>
                      </w:pPr>
                      <w:proofErr w:type="spellStart"/>
                      <w:r>
                        <w:t>BeSTia</w:t>
                      </w:r>
                      <w:proofErr w:type="spellEnd"/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t>Załącznik nr 2 do Zarządzenia nr 57/2021 z dnia 30.06.2021 r.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67"/>
        <w:gridCol w:w="1256"/>
        <w:gridCol w:w="1242"/>
        <w:gridCol w:w="4518"/>
        <w:gridCol w:w="2092"/>
        <w:gridCol w:w="2084"/>
        <w:gridCol w:w="2106"/>
      </w:tblGrid>
      <w:tr w:rsidR="00130B8A">
        <w:tblPrEx>
          <w:tblCellMar>
            <w:top w:w="0" w:type="dxa"/>
            <w:bottom w:w="0" w:type="dxa"/>
          </w:tblCellMar>
        </w:tblPrEx>
        <w:trPr>
          <w:trHeight w:hRule="exact" w:val="295"/>
          <w:jc w:val="center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0B8A" w:rsidRDefault="000941F9">
            <w:pPr>
              <w:pStyle w:val="Inne0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Dział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0B8A" w:rsidRDefault="000941F9">
            <w:pPr>
              <w:pStyle w:val="Inne0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Rozdział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0B8A" w:rsidRDefault="000941F9">
            <w:pPr>
              <w:pStyle w:val="Inne0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Paragraf</w:t>
            </w: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0B8A" w:rsidRDefault="000941F9">
            <w:pPr>
              <w:pStyle w:val="Inne0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Treść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0B8A" w:rsidRDefault="000941F9">
            <w:pPr>
              <w:pStyle w:val="Inne0"/>
              <w:spacing w:line="240" w:lineRule="auto"/>
              <w:ind w:firstLine="46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Przed zmianą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0B8A" w:rsidRDefault="000941F9">
            <w:pPr>
              <w:pStyle w:val="Inne0"/>
              <w:spacing w:line="240" w:lineRule="auto"/>
              <w:ind w:firstLine="7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Zmiana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30B8A" w:rsidRDefault="000941F9">
            <w:pPr>
              <w:pStyle w:val="Inne0"/>
              <w:spacing w:line="240" w:lineRule="auto"/>
              <w:ind w:firstLine="56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Po zmianie</w:t>
            </w:r>
          </w:p>
        </w:tc>
      </w:tr>
      <w:tr w:rsidR="00130B8A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0B8A" w:rsidRDefault="000941F9">
            <w:pPr>
              <w:pStyle w:val="Inne0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010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0B8A" w:rsidRDefault="00130B8A">
            <w:pPr>
              <w:rPr>
                <w:sz w:val="10"/>
                <w:szCs w:val="10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0B8A" w:rsidRDefault="00130B8A">
            <w:pPr>
              <w:rPr>
                <w:sz w:val="10"/>
                <w:szCs w:val="10"/>
              </w:rPr>
            </w:pP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0B8A" w:rsidRDefault="000941F9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Rolnictwo i łowiectwo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0B8A" w:rsidRDefault="000941F9">
            <w:pPr>
              <w:pStyle w:val="Inne0"/>
              <w:spacing w:line="240" w:lineRule="auto"/>
              <w:ind w:left="11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103 783,85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0B8A" w:rsidRDefault="000941F9">
            <w:pPr>
              <w:pStyle w:val="Inne0"/>
              <w:spacing w:line="240" w:lineRule="auto"/>
              <w:ind w:left="150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850,00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30B8A" w:rsidRDefault="000941F9">
            <w:pPr>
              <w:pStyle w:val="Inne0"/>
              <w:spacing w:line="240" w:lineRule="auto"/>
              <w:ind w:left="11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104 633,85</w:t>
            </w:r>
          </w:p>
        </w:tc>
      </w:tr>
      <w:tr w:rsidR="00130B8A">
        <w:tblPrEx>
          <w:tblCellMar>
            <w:top w:w="0" w:type="dxa"/>
            <w:bottom w:w="0" w:type="dxa"/>
          </w:tblCellMar>
        </w:tblPrEx>
        <w:trPr>
          <w:trHeight w:hRule="exact" w:val="241"/>
          <w:jc w:val="center"/>
        </w:trPr>
        <w:tc>
          <w:tcPr>
            <w:tcW w:w="126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0B8A" w:rsidRDefault="00130B8A">
            <w:pPr>
              <w:rPr>
                <w:sz w:val="10"/>
                <w:szCs w:val="10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30B8A" w:rsidRDefault="000941F9">
            <w:pPr>
              <w:pStyle w:val="Inne0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01010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0B8A" w:rsidRDefault="00130B8A">
            <w:pPr>
              <w:rPr>
                <w:sz w:val="10"/>
                <w:szCs w:val="10"/>
              </w:rPr>
            </w:pP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30B8A" w:rsidRDefault="000941F9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Infrastruktura wodociągowa i </w:t>
            </w: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sanitacyjna</w:t>
            </w:r>
            <w:proofErr w:type="spellEnd"/>
            <w:r>
              <w:rPr>
                <w:rFonts w:ascii="Arial" w:eastAsia="Arial" w:hAnsi="Arial" w:cs="Arial"/>
                <w:sz w:val="16"/>
                <w:szCs w:val="16"/>
              </w:rPr>
              <w:t xml:space="preserve"> wsi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30B8A" w:rsidRDefault="000941F9">
            <w:pPr>
              <w:pStyle w:val="Inne0"/>
              <w:spacing w:line="240" w:lineRule="auto"/>
              <w:ind w:left="12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49 465,00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30B8A" w:rsidRDefault="000941F9">
            <w:pPr>
              <w:pStyle w:val="Inne0"/>
              <w:spacing w:line="240" w:lineRule="auto"/>
              <w:ind w:left="150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850,00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0B8A" w:rsidRDefault="000941F9">
            <w:pPr>
              <w:pStyle w:val="Inne0"/>
              <w:spacing w:line="240" w:lineRule="auto"/>
              <w:ind w:left="12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50 315,00</w:t>
            </w:r>
          </w:p>
        </w:tc>
      </w:tr>
      <w:tr w:rsidR="00130B8A">
        <w:tblPrEx>
          <w:tblCellMar>
            <w:top w:w="0" w:type="dxa"/>
            <w:bottom w:w="0" w:type="dxa"/>
          </w:tblCellMar>
        </w:tblPrEx>
        <w:trPr>
          <w:trHeight w:hRule="exact" w:val="266"/>
          <w:jc w:val="center"/>
        </w:trPr>
        <w:tc>
          <w:tcPr>
            <w:tcW w:w="126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30B8A" w:rsidRDefault="00130B8A"/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0B8A" w:rsidRDefault="00130B8A">
            <w:pPr>
              <w:rPr>
                <w:sz w:val="10"/>
                <w:szCs w:val="10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0B8A" w:rsidRDefault="000941F9">
            <w:pPr>
              <w:pStyle w:val="Inne0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4300</w:t>
            </w: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0B8A" w:rsidRDefault="000941F9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usług pozostałych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0B8A" w:rsidRDefault="000941F9">
            <w:pPr>
              <w:pStyle w:val="Inne0"/>
              <w:spacing w:line="240" w:lineRule="auto"/>
              <w:ind w:left="13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6 465,00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0B8A" w:rsidRDefault="000941F9">
            <w:pPr>
              <w:pStyle w:val="Inne0"/>
              <w:spacing w:line="240" w:lineRule="auto"/>
              <w:ind w:left="150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850,00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30B8A" w:rsidRDefault="000941F9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7 315,00</w:t>
            </w:r>
          </w:p>
        </w:tc>
      </w:tr>
      <w:tr w:rsidR="00130B8A">
        <w:tblPrEx>
          <w:tblCellMar>
            <w:top w:w="0" w:type="dxa"/>
            <w:bottom w:w="0" w:type="dxa"/>
          </w:tblCellMar>
        </w:tblPrEx>
        <w:trPr>
          <w:trHeight w:hRule="exact" w:val="234"/>
          <w:jc w:val="center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30B8A" w:rsidRDefault="000941F9">
            <w:pPr>
              <w:pStyle w:val="Inne0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600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0B8A" w:rsidRDefault="00130B8A">
            <w:pPr>
              <w:rPr>
                <w:sz w:val="10"/>
                <w:szCs w:val="10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0B8A" w:rsidRDefault="00130B8A">
            <w:pPr>
              <w:rPr>
                <w:sz w:val="10"/>
                <w:szCs w:val="10"/>
              </w:rPr>
            </w:pP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30B8A" w:rsidRDefault="000941F9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Transport i łączność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30B8A" w:rsidRDefault="000941F9">
            <w:pPr>
              <w:pStyle w:val="Inne0"/>
              <w:spacing w:line="240" w:lineRule="auto"/>
              <w:ind w:left="106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4 964 555,00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30B8A" w:rsidRDefault="000941F9">
            <w:pPr>
              <w:pStyle w:val="Inne0"/>
              <w:spacing w:line="240" w:lineRule="auto"/>
              <w:ind w:left="16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0B8A" w:rsidRDefault="000941F9">
            <w:pPr>
              <w:pStyle w:val="Inne0"/>
              <w:spacing w:line="240" w:lineRule="auto"/>
              <w:ind w:left="106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4 964 555,00</w:t>
            </w:r>
          </w:p>
        </w:tc>
      </w:tr>
      <w:tr w:rsidR="00130B8A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6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0B8A" w:rsidRDefault="00130B8A">
            <w:pPr>
              <w:rPr>
                <w:sz w:val="10"/>
                <w:szCs w:val="10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30B8A" w:rsidRDefault="000941F9">
            <w:pPr>
              <w:pStyle w:val="Inne0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60016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0B8A" w:rsidRDefault="00130B8A">
            <w:pPr>
              <w:rPr>
                <w:sz w:val="10"/>
                <w:szCs w:val="10"/>
              </w:rPr>
            </w:pP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30B8A" w:rsidRDefault="000941F9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Drogi publiczne gminne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30B8A" w:rsidRDefault="000941F9">
            <w:pPr>
              <w:pStyle w:val="Inne0"/>
              <w:spacing w:line="240" w:lineRule="auto"/>
              <w:ind w:left="106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4 484 </w:t>
            </w:r>
            <w:r>
              <w:rPr>
                <w:rFonts w:ascii="Arial" w:eastAsia="Arial" w:hAnsi="Arial" w:cs="Arial"/>
                <w:sz w:val="16"/>
                <w:szCs w:val="16"/>
              </w:rPr>
              <w:t>398,00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30B8A" w:rsidRDefault="000941F9">
            <w:pPr>
              <w:pStyle w:val="Inne0"/>
              <w:spacing w:line="240" w:lineRule="auto"/>
              <w:ind w:left="16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0B8A" w:rsidRDefault="000941F9">
            <w:pPr>
              <w:pStyle w:val="Inne0"/>
              <w:spacing w:line="240" w:lineRule="auto"/>
              <w:ind w:left="106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4 484 398,00</w:t>
            </w:r>
          </w:p>
        </w:tc>
      </w:tr>
      <w:tr w:rsidR="00130B8A">
        <w:tblPrEx>
          <w:tblCellMar>
            <w:top w:w="0" w:type="dxa"/>
            <w:bottom w:w="0" w:type="dxa"/>
          </w:tblCellMar>
        </w:tblPrEx>
        <w:trPr>
          <w:trHeight w:hRule="exact" w:val="256"/>
          <w:jc w:val="center"/>
        </w:trPr>
        <w:tc>
          <w:tcPr>
            <w:tcW w:w="126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30B8A" w:rsidRDefault="00130B8A"/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0B8A" w:rsidRDefault="00130B8A">
            <w:pPr>
              <w:rPr>
                <w:sz w:val="10"/>
                <w:szCs w:val="10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0B8A" w:rsidRDefault="000941F9">
            <w:pPr>
              <w:pStyle w:val="Inne0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4170</w:t>
            </w: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0B8A" w:rsidRDefault="000941F9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Wynagrodzenia bezosobowe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0B8A" w:rsidRDefault="000941F9">
            <w:pPr>
              <w:pStyle w:val="Inne0"/>
              <w:spacing w:line="240" w:lineRule="auto"/>
              <w:ind w:left="170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0B8A" w:rsidRDefault="000941F9">
            <w:pPr>
              <w:pStyle w:val="Inne0"/>
              <w:spacing w:line="240" w:lineRule="auto"/>
              <w:ind w:left="150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787,00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30B8A" w:rsidRDefault="000941F9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787,00</w:t>
            </w:r>
          </w:p>
        </w:tc>
      </w:tr>
      <w:tr w:rsidR="00130B8A">
        <w:tblPrEx>
          <w:tblCellMar>
            <w:top w:w="0" w:type="dxa"/>
            <w:bottom w:w="0" w:type="dxa"/>
          </w:tblCellMar>
        </w:tblPrEx>
        <w:trPr>
          <w:trHeight w:hRule="exact" w:val="256"/>
          <w:jc w:val="center"/>
        </w:trPr>
        <w:tc>
          <w:tcPr>
            <w:tcW w:w="126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30B8A" w:rsidRDefault="00130B8A"/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0B8A" w:rsidRDefault="00130B8A">
            <w:pPr>
              <w:rPr>
                <w:sz w:val="10"/>
                <w:szCs w:val="10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0B8A" w:rsidRDefault="000941F9">
            <w:pPr>
              <w:pStyle w:val="Inne0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4300</w:t>
            </w: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0B8A" w:rsidRDefault="000941F9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usług pozostałych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0B8A" w:rsidRDefault="000941F9">
            <w:pPr>
              <w:pStyle w:val="Inne0"/>
              <w:spacing w:line="240" w:lineRule="auto"/>
              <w:ind w:left="11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334 665,00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0B8A" w:rsidRDefault="000941F9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-787,00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30B8A" w:rsidRDefault="000941F9">
            <w:pPr>
              <w:pStyle w:val="Inne0"/>
              <w:spacing w:line="240" w:lineRule="auto"/>
              <w:ind w:left="11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333 878,00</w:t>
            </w:r>
          </w:p>
        </w:tc>
      </w:tr>
      <w:tr w:rsidR="00130B8A">
        <w:tblPrEx>
          <w:tblCellMar>
            <w:top w:w="0" w:type="dxa"/>
            <w:bottom w:w="0" w:type="dxa"/>
          </w:tblCellMar>
        </w:tblPrEx>
        <w:trPr>
          <w:trHeight w:hRule="exact" w:val="241"/>
          <w:jc w:val="center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0B8A" w:rsidRDefault="000941F9">
            <w:pPr>
              <w:pStyle w:val="Inne0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710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0B8A" w:rsidRDefault="00130B8A">
            <w:pPr>
              <w:rPr>
                <w:sz w:val="10"/>
                <w:szCs w:val="10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0B8A" w:rsidRDefault="00130B8A">
            <w:pPr>
              <w:rPr>
                <w:sz w:val="10"/>
                <w:szCs w:val="10"/>
              </w:rPr>
            </w:pP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0B8A" w:rsidRDefault="000941F9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Działalność usługowa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0B8A" w:rsidRDefault="000941F9">
            <w:pPr>
              <w:pStyle w:val="Inne0"/>
              <w:spacing w:line="240" w:lineRule="auto"/>
              <w:ind w:left="11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183 875,00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0B8A" w:rsidRDefault="000941F9">
            <w:pPr>
              <w:pStyle w:val="Inne0"/>
              <w:spacing w:line="240" w:lineRule="auto"/>
              <w:ind w:left="16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30B8A" w:rsidRDefault="000941F9">
            <w:pPr>
              <w:pStyle w:val="Inne0"/>
              <w:spacing w:line="240" w:lineRule="auto"/>
              <w:ind w:left="11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183 875,00</w:t>
            </w:r>
          </w:p>
        </w:tc>
      </w:tr>
      <w:tr w:rsidR="00130B8A">
        <w:tblPrEx>
          <w:tblCellMar>
            <w:top w:w="0" w:type="dxa"/>
            <w:bottom w:w="0" w:type="dxa"/>
          </w:tblCellMar>
        </w:tblPrEx>
        <w:trPr>
          <w:trHeight w:hRule="exact" w:val="241"/>
          <w:jc w:val="center"/>
        </w:trPr>
        <w:tc>
          <w:tcPr>
            <w:tcW w:w="126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0B8A" w:rsidRDefault="00130B8A">
            <w:pPr>
              <w:rPr>
                <w:sz w:val="10"/>
                <w:szCs w:val="10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30B8A" w:rsidRDefault="000941F9">
            <w:pPr>
              <w:pStyle w:val="Inne0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71004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0B8A" w:rsidRDefault="00130B8A">
            <w:pPr>
              <w:rPr>
                <w:sz w:val="10"/>
                <w:szCs w:val="10"/>
              </w:rPr>
            </w:pP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30B8A" w:rsidRDefault="000941F9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Plany zagospodarowania przestrzennego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30B8A" w:rsidRDefault="000941F9">
            <w:pPr>
              <w:pStyle w:val="Inne0"/>
              <w:spacing w:line="240" w:lineRule="auto"/>
              <w:ind w:left="12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48 775,00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30B8A" w:rsidRDefault="000941F9">
            <w:pPr>
              <w:pStyle w:val="Inne0"/>
              <w:spacing w:line="240" w:lineRule="auto"/>
              <w:ind w:left="16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0B8A" w:rsidRDefault="000941F9">
            <w:pPr>
              <w:pStyle w:val="Inne0"/>
              <w:spacing w:line="240" w:lineRule="auto"/>
              <w:ind w:left="12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48 775,00</w:t>
            </w:r>
          </w:p>
        </w:tc>
      </w:tr>
      <w:tr w:rsidR="00130B8A">
        <w:tblPrEx>
          <w:tblCellMar>
            <w:top w:w="0" w:type="dxa"/>
            <w:bottom w:w="0" w:type="dxa"/>
          </w:tblCellMar>
        </w:tblPrEx>
        <w:trPr>
          <w:trHeight w:hRule="exact" w:val="263"/>
          <w:jc w:val="center"/>
        </w:trPr>
        <w:tc>
          <w:tcPr>
            <w:tcW w:w="126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30B8A" w:rsidRDefault="00130B8A"/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0B8A" w:rsidRDefault="00130B8A">
            <w:pPr>
              <w:rPr>
                <w:sz w:val="10"/>
                <w:szCs w:val="10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30B8A" w:rsidRDefault="000941F9">
            <w:pPr>
              <w:pStyle w:val="Inne0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4170</w:t>
            </w: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30B8A" w:rsidRDefault="000941F9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Wynagrodzenia bezosobowe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30B8A" w:rsidRDefault="000941F9">
            <w:pPr>
              <w:pStyle w:val="Inne0"/>
              <w:spacing w:line="240" w:lineRule="auto"/>
              <w:ind w:left="170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30B8A" w:rsidRDefault="000941F9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2 400,00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0B8A" w:rsidRDefault="000941F9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2 400,00</w:t>
            </w:r>
          </w:p>
        </w:tc>
      </w:tr>
      <w:tr w:rsidR="00130B8A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6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30B8A" w:rsidRDefault="00130B8A"/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0B8A" w:rsidRDefault="00130B8A">
            <w:pPr>
              <w:rPr>
                <w:sz w:val="10"/>
                <w:szCs w:val="10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0B8A" w:rsidRDefault="000941F9">
            <w:pPr>
              <w:pStyle w:val="Inne0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4300</w:t>
            </w: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0B8A" w:rsidRDefault="000941F9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usług pozostałych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0B8A" w:rsidRDefault="000941F9">
            <w:pPr>
              <w:pStyle w:val="Inne0"/>
              <w:spacing w:line="240" w:lineRule="auto"/>
              <w:ind w:left="12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48 775,00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0B8A" w:rsidRDefault="000941F9">
            <w:pPr>
              <w:pStyle w:val="Inne0"/>
              <w:spacing w:line="240" w:lineRule="auto"/>
              <w:ind w:left="132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-2 400,00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30B8A" w:rsidRDefault="000941F9">
            <w:pPr>
              <w:pStyle w:val="Inne0"/>
              <w:spacing w:line="240" w:lineRule="auto"/>
              <w:ind w:left="12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46 375,00</w:t>
            </w:r>
          </w:p>
        </w:tc>
      </w:tr>
      <w:tr w:rsidR="00130B8A">
        <w:tblPrEx>
          <w:tblCellMar>
            <w:top w:w="0" w:type="dxa"/>
            <w:bottom w:w="0" w:type="dxa"/>
          </w:tblCellMar>
        </w:tblPrEx>
        <w:trPr>
          <w:trHeight w:hRule="exact" w:val="234"/>
          <w:jc w:val="center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30B8A" w:rsidRDefault="000941F9">
            <w:pPr>
              <w:pStyle w:val="Inne0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750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0B8A" w:rsidRDefault="00130B8A">
            <w:pPr>
              <w:rPr>
                <w:sz w:val="10"/>
                <w:szCs w:val="10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0B8A" w:rsidRDefault="00130B8A">
            <w:pPr>
              <w:rPr>
                <w:sz w:val="10"/>
                <w:szCs w:val="10"/>
              </w:rPr>
            </w:pP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30B8A" w:rsidRDefault="000941F9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Administracja publiczna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30B8A" w:rsidRDefault="000941F9">
            <w:pPr>
              <w:pStyle w:val="Inne0"/>
              <w:spacing w:line="240" w:lineRule="auto"/>
              <w:ind w:left="106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4 452 482,00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30B8A" w:rsidRDefault="000941F9">
            <w:pPr>
              <w:pStyle w:val="Inne0"/>
              <w:spacing w:line="240" w:lineRule="auto"/>
              <w:ind w:left="16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0B8A" w:rsidRDefault="000941F9">
            <w:pPr>
              <w:pStyle w:val="Inne0"/>
              <w:spacing w:line="240" w:lineRule="auto"/>
              <w:ind w:left="106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4 452 482,00</w:t>
            </w:r>
          </w:p>
        </w:tc>
      </w:tr>
      <w:tr w:rsidR="00130B8A">
        <w:tblPrEx>
          <w:tblCellMar>
            <w:top w:w="0" w:type="dxa"/>
            <w:bottom w:w="0" w:type="dxa"/>
          </w:tblCellMar>
        </w:tblPrEx>
        <w:trPr>
          <w:trHeight w:hRule="exact" w:val="256"/>
          <w:jc w:val="center"/>
        </w:trPr>
        <w:tc>
          <w:tcPr>
            <w:tcW w:w="126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0B8A" w:rsidRDefault="00130B8A">
            <w:pPr>
              <w:rPr>
                <w:sz w:val="10"/>
                <w:szCs w:val="10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30B8A" w:rsidRDefault="000941F9">
            <w:pPr>
              <w:pStyle w:val="Inne0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75022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0B8A" w:rsidRDefault="00130B8A">
            <w:pPr>
              <w:rPr>
                <w:sz w:val="10"/>
                <w:szCs w:val="10"/>
              </w:rPr>
            </w:pP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30B8A" w:rsidRDefault="000941F9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Rady gmin (miast i miast na prawach powiatu)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30B8A" w:rsidRDefault="000941F9">
            <w:pPr>
              <w:pStyle w:val="Inne0"/>
              <w:spacing w:line="240" w:lineRule="auto"/>
              <w:ind w:left="11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164 </w:t>
            </w:r>
            <w:r>
              <w:rPr>
                <w:rFonts w:ascii="Arial" w:eastAsia="Arial" w:hAnsi="Arial" w:cs="Arial"/>
                <w:sz w:val="16"/>
                <w:szCs w:val="16"/>
              </w:rPr>
              <w:t>960,00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30B8A" w:rsidRDefault="000941F9">
            <w:pPr>
              <w:pStyle w:val="Inne0"/>
              <w:spacing w:line="240" w:lineRule="auto"/>
              <w:ind w:left="16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0B8A" w:rsidRDefault="000941F9">
            <w:pPr>
              <w:pStyle w:val="Inne0"/>
              <w:spacing w:line="240" w:lineRule="auto"/>
              <w:ind w:left="11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164 960,00</w:t>
            </w:r>
          </w:p>
        </w:tc>
      </w:tr>
      <w:tr w:rsidR="00130B8A">
        <w:tblPrEx>
          <w:tblCellMar>
            <w:top w:w="0" w:type="dxa"/>
            <w:bottom w:w="0" w:type="dxa"/>
          </w:tblCellMar>
        </w:tblPrEx>
        <w:trPr>
          <w:trHeight w:hRule="exact" w:val="256"/>
          <w:jc w:val="center"/>
        </w:trPr>
        <w:tc>
          <w:tcPr>
            <w:tcW w:w="126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30B8A" w:rsidRDefault="00130B8A"/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0B8A" w:rsidRDefault="00130B8A">
            <w:pPr>
              <w:rPr>
                <w:sz w:val="10"/>
                <w:szCs w:val="10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0B8A" w:rsidRDefault="000941F9">
            <w:pPr>
              <w:pStyle w:val="Inne0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4300</w:t>
            </w: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0B8A" w:rsidRDefault="000941F9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usług pozostałych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0B8A" w:rsidRDefault="000941F9">
            <w:pPr>
              <w:pStyle w:val="Inne0"/>
              <w:spacing w:line="240" w:lineRule="auto"/>
              <w:ind w:left="12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16 500,00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0B8A" w:rsidRDefault="000941F9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1 000,00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30B8A" w:rsidRDefault="000941F9">
            <w:pPr>
              <w:pStyle w:val="Inne0"/>
              <w:spacing w:line="240" w:lineRule="auto"/>
              <w:ind w:left="12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17 500,00</w:t>
            </w:r>
          </w:p>
        </w:tc>
      </w:tr>
      <w:tr w:rsidR="00130B8A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6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30B8A" w:rsidRDefault="00130B8A"/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0B8A" w:rsidRDefault="00130B8A">
            <w:pPr>
              <w:rPr>
                <w:sz w:val="10"/>
                <w:szCs w:val="10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0B8A" w:rsidRDefault="000941F9">
            <w:pPr>
              <w:pStyle w:val="Inne0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4420</w:t>
            </w: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0B8A" w:rsidRDefault="000941F9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Podróże służbowe zagraniczne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0B8A" w:rsidRDefault="000941F9">
            <w:pPr>
              <w:pStyle w:val="Inne0"/>
              <w:spacing w:line="240" w:lineRule="auto"/>
              <w:ind w:left="13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1 500,00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0B8A" w:rsidRDefault="000941F9">
            <w:pPr>
              <w:pStyle w:val="Inne0"/>
              <w:spacing w:line="240" w:lineRule="auto"/>
              <w:ind w:left="132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-1 000,00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30B8A" w:rsidRDefault="000941F9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500,00</w:t>
            </w:r>
          </w:p>
        </w:tc>
      </w:tr>
      <w:tr w:rsidR="00130B8A">
        <w:tblPrEx>
          <w:tblCellMar>
            <w:top w:w="0" w:type="dxa"/>
            <w:bottom w:w="0" w:type="dxa"/>
          </w:tblCellMar>
        </w:tblPrEx>
        <w:trPr>
          <w:trHeight w:hRule="exact" w:val="234"/>
          <w:jc w:val="center"/>
        </w:trPr>
        <w:tc>
          <w:tcPr>
            <w:tcW w:w="126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30B8A" w:rsidRDefault="00130B8A"/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0B8A" w:rsidRDefault="000941F9">
            <w:pPr>
              <w:pStyle w:val="Inne0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75023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0B8A" w:rsidRDefault="00130B8A">
            <w:pPr>
              <w:rPr>
                <w:sz w:val="10"/>
                <w:szCs w:val="10"/>
              </w:rPr>
            </w:pP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0B8A" w:rsidRDefault="000941F9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Urzędy gmin (miast i miast na prawach powiatu)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0B8A" w:rsidRDefault="000941F9">
            <w:pPr>
              <w:pStyle w:val="Inne0"/>
              <w:spacing w:line="240" w:lineRule="auto"/>
              <w:ind w:left="106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3 237 403,00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0B8A" w:rsidRDefault="000941F9">
            <w:pPr>
              <w:pStyle w:val="Inne0"/>
              <w:spacing w:line="240" w:lineRule="auto"/>
              <w:ind w:left="16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30B8A" w:rsidRDefault="000941F9">
            <w:pPr>
              <w:pStyle w:val="Inne0"/>
              <w:spacing w:line="240" w:lineRule="auto"/>
              <w:ind w:left="106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3 237 403,00</w:t>
            </w:r>
          </w:p>
        </w:tc>
      </w:tr>
      <w:tr w:rsidR="00130B8A">
        <w:tblPrEx>
          <w:tblCellMar>
            <w:top w:w="0" w:type="dxa"/>
            <w:bottom w:w="0" w:type="dxa"/>
          </w:tblCellMar>
        </w:tblPrEx>
        <w:trPr>
          <w:trHeight w:hRule="exact" w:val="256"/>
          <w:jc w:val="center"/>
        </w:trPr>
        <w:tc>
          <w:tcPr>
            <w:tcW w:w="126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30B8A" w:rsidRDefault="00130B8A"/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0B8A" w:rsidRDefault="00130B8A">
            <w:pPr>
              <w:rPr>
                <w:sz w:val="10"/>
                <w:szCs w:val="10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0B8A" w:rsidRDefault="000941F9">
            <w:pPr>
              <w:pStyle w:val="Inne0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4010</w:t>
            </w: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0B8A" w:rsidRDefault="000941F9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Wynagrodzenia osobowe pracowników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0B8A" w:rsidRDefault="000941F9">
            <w:pPr>
              <w:pStyle w:val="Inne0"/>
              <w:spacing w:line="240" w:lineRule="auto"/>
              <w:ind w:left="106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1 959 150,00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0B8A" w:rsidRDefault="000941F9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3 400,00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30B8A" w:rsidRDefault="000941F9">
            <w:pPr>
              <w:pStyle w:val="Inne0"/>
              <w:spacing w:line="240" w:lineRule="auto"/>
              <w:ind w:left="106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1 962 550,00</w:t>
            </w:r>
          </w:p>
        </w:tc>
      </w:tr>
      <w:tr w:rsidR="00130B8A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6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30B8A" w:rsidRDefault="00130B8A"/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0B8A" w:rsidRDefault="00130B8A">
            <w:pPr>
              <w:rPr>
                <w:sz w:val="10"/>
                <w:szCs w:val="10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0B8A" w:rsidRDefault="000941F9">
            <w:pPr>
              <w:pStyle w:val="Inne0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4110</w:t>
            </w: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0B8A" w:rsidRDefault="000941F9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Składki na ubezpieczenia społeczne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0B8A" w:rsidRDefault="000941F9">
            <w:pPr>
              <w:pStyle w:val="Inne0"/>
              <w:spacing w:line="240" w:lineRule="auto"/>
              <w:ind w:left="11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341 964,00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0B8A" w:rsidRDefault="000941F9">
            <w:pPr>
              <w:pStyle w:val="Inne0"/>
              <w:spacing w:line="240" w:lineRule="auto"/>
              <w:ind w:left="150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855,00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30B8A" w:rsidRDefault="000941F9">
            <w:pPr>
              <w:pStyle w:val="Inne0"/>
              <w:spacing w:line="240" w:lineRule="auto"/>
              <w:ind w:left="11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342 819,00</w:t>
            </w:r>
          </w:p>
        </w:tc>
      </w:tr>
      <w:tr w:rsidR="00130B8A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6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30B8A" w:rsidRDefault="00130B8A"/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0B8A" w:rsidRDefault="00130B8A">
            <w:pPr>
              <w:rPr>
                <w:sz w:val="10"/>
                <w:szCs w:val="10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0B8A" w:rsidRDefault="000941F9">
            <w:pPr>
              <w:pStyle w:val="Inne0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4120</w:t>
            </w: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0B8A" w:rsidRDefault="000941F9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Składki na Fundusz Pracy oraz Fundusz Solidarnościowy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0B8A" w:rsidRDefault="000941F9">
            <w:pPr>
              <w:pStyle w:val="Inne0"/>
              <w:spacing w:line="240" w:lineRule="auto"/>
              <w:ind w:left="12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48 995,00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0B8A" w:rsidRDefault="000941F9">
            <w:pPr>
              <w:pStyle w:val="Inne0"/>
              <w:spacing w:line="240" w:lineRule="auto"/>
              <w:ind w:left="150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123,00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30B8A" w:rsidRDefault="000941F9">
            <w:pPr>
              <w:pStyle w:val="Inne0"/>
              <w:spacing w:line="240" w:lineRule="auto"/>
              <w:ind w:left="12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49 118,00</w:t>
            </w:r>
          </w:p>
        </w:tc>
      </w:tr>
      <w:tr w:rsidR="00130B8A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6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30B8A" w:rsidRDefault="00130B8A"/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0B8A" w:rsidRDefault="00130B8A">
            <w:pPr>
              <w:rPr>
                <w:sz w:val="10"/>
                <w:szCs w:val="10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0B8A" w:rsidRDefault="000941F9">
            <w:pPr>
              <w:pStyle w:val="Inne0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4170</w:t>
            </w: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0B8A" w:rsidRDefault="000941F9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Wynagrodzenia bezosobowe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0B8A" w:rsidRDefault="000941F9">
            <w:pPr>
              <w:pStyle w:val="Inne0"/>
              <w:spacing w:line="240" w:lineRule="auto"/>
              <w:ind w:left="12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35 760,00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0B8A" w:rsidRDefault="000941F9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1 600,00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30B8A" w:rsidRDefault="000941F9">
            <w:pPr>
              <w:pStyle w:val="Inne0"/>
              <w:spacing w:line="240" w:lineRule="auto"/>
              <w:ind w:left="12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37 360,00</w:t>
            </w:r>
          </w:p>
        </w:tc>
      </w:tr>
      <w:tr w:rsidR="00130B8A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6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30B8A" w:rsidRDefault="00130B8A"/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0B8A" w:rsidRDefault="00130B8A">
            <w:pPr>
              <w:rPr>
                <w:sz w:val="10"/>
                <w:szCs w:val="10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0B8A" w:rsidRDefault="000941F9">
            <w:pPr>
              <w:pStyle w:val="Inne0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4300</w:t>
            </w: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0B8A" w:rsidRDefault="000941F9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usług pozostałych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0B8A" w:rsidRDefault="000941F9">
            <w:pPr>
              <w:pStyle w:val="Inne0"/>
              <w:spacing w:line="240" w:lineRule="auto"/>
              <w:ind w:left="11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231 385,00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0B8A" w:rsidRDefault="000941F9">
            <w:pPr>
              <w:pStyle w:val="Inne0"/>
              <w:spacing w:line="240" w:lineRule="auto"/>
              <w:ind w:left="132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-6 053,00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30B8A" w:rsidRDefault="000941F9">
            <w:pPr>
              <w:pStyle w:val="Inne0"/>
              <w:spacing w:line="240" w:lineRule="auto"/>
              <w:ind w:left="11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225 332,00</w:t>
            </w:r>
          </w:p>
        </w:tc>
      </w:tr>
      <w:tr w:rsidR="00130B8A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6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30B8A" w:rsidRDefault="00130B8A"/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0B8A" w:rsidRDefault="00130B8A">
            <w:pPr>
              <w:rPr>
                <w:sz w:val="10"/>
                <w:szCs w:val="10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0B8A" w:rsidRDefault="000941F9">
            <w:pPr>
              <w:pStyle w:val="Inne0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4710</w:t>
            </w: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0B8A" w:rsidRDefault="000941F9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Wpłaty na PPK finansowane przez podmiot zatrudniający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0B8A" w:rsidRDefault="000941F9">
            <w:pPr>
              <w:pStyle w:val="Inne0"/>
              <w:spacing w:line="240" w:lineRule="auto"/>
              <w:ind w:left="12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27 900,00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0B8A" w:rsidRDefault="000941F9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75,00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30B8A" w:rsidRDefault="000941F9">
            <w:pPr>
              <w:pStyle w:val="Inne0"/>
              <w:spacing w:line="240" w:lineRule="auto"/>
              <w:ind w:left="12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27 975,00</w:t>
            </w:r>
          </w:p>
        </w:tc>
      </w:tr>
      <w:tr w:rsidR="00130B8A">
        <w:tblPrEx>
          <w:tblCellMar>
            <w:top w:w="0" w:type="dxa"/>
            <w:bottom w:w="0" w:type="dxa"/>
          </w:tblCellMar>
        </w:tblPrEx>
        <w:trPr>
          <w:trHeight w:hRule="exact" w:val="241"/>
          <w:jc w:val="center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30B8A" w:rsidRDefault="000941F9">
            <w:pPr>
              <w:pStyle w:val="Inne0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754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0B8A" w:rsidRDefault="00130B8A">
            <w:pPr>
              <w:rPr>
                <w:sz w:val="10"/>
                <w:szCs w:val="10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0B8A" w:rsidRDefault="00130B8A">
            <w:pPr>
              <w:rPr>
                <w:sz w:val="10"/>
                <w:szCs w:val="10"/>
              </w:rPr>
            </w:pP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30B8A" w:rsidRDefault="000941F9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 xml:space="preserve">Bezpieczeństwo publiczne i ochrona </w:t>
            </w: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przeciwpożarowa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30B8A" w:rsidRDefault="000941F9">
            <w:pPr>
              <w:pStyle w:val="Inne0"/>
              <w:spacing w:line="240" w:lineRule="auto"/>
              <w:ind w:left="106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1 347 479,00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30B8A" w:rsidRDefault="000941F9">
            <w:pPr>
              <w:pStyle w:val="Inne0"/>
              <w:spacing w:line="240" w:lineRule="auto"/>
              <w:ind w:left="150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271,00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0B8A" w:rsidRDefault="000941F9">
            <w:pPr>
              <w:pStyle w:val="Inne0"/>
              <w:spacing w:line="240" w:lineRule="auto"/>
              <w:ind w:left="106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1 347 750,00</w:t>
            </w:r>
          </w:p>
        </w:tc>
      </w:tr>
      <w:tr w:rsidR="00130B8A">
        <w:tblPrEx>
          <w:tblCellMar>
            <w:top w:w="0" w:type="dxa"/>
            <w:bottom w:w="0" w:type="dxa"/>
          </w:tblCellMar>
        </w:tblPrEx>
        <w:trPr>
          <w:trHeight w:hRule="exact" w:val="241"/>
          <w:jc w:val="center"/>
        </w:trPr>
        <w:tc>
          <w:tcPr>
            <w:tcW w:w="126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0B8A" w:rsidRDefault="00130B8A">
            <w:pPr>
              <w:rPr>
                <w:sz w:val="10"/>
                <w:szCs w:val="10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0B8A" w:rsidRDefault="000941F9">
            <w:pPr>
              <w:pStyle w:val="Inne0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75495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0B8A" w:rsidRDefault="00130B8A">
            <w:pPr>
              <w:rPr>
                <w:sz w:val="10"/>
                <w:szCs w:val="10"/>
              </w:rPr>
            </w:pP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0B8A" w:rsidRDefault="000941F9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Pozostała działalność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0B8A" w:rsidRDefault="000941F9">
            <w:pPr>
              <w:pStyle w:val="Inne0"/>
              <w:spacing w:line="240" w:lineRule="auto"/>
              <w:ind w:left="11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923 982,00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0B8A" w:rsidRDefault="000941F9">
            <w:pPr>
              <w:pStyle w:val="Inne0"/>
              <w:spacing w:line="240" w:lineRule="auto"/>
              <w:ind w:left="150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271,00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30B8A" w:rsidRDefault="000941F9">
            <w:pPr>
              <w:pStyle w:val="Inne0"/>
              <w:spacing w:line="240" w:lineRule="auto"/>
              <w:ind w:left="11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924 253,00</w:t>
            </w:r>
          </w:p>
        </w:tc>
      </w:tr>
      <w:tr w:rsidR="00130B8A">
        <w:tblPrEx>
          <w:tblCellMar>
            <w:top w:w="0" w:type="dxa"/>
            <w:bottom w:w="0" w:type="dxa"/>
          </w:tblCellMar>
        </w:tblPrEx>
        <w:trPr>
          <w:trHeight w:hRule="exact" w:val="266"/>
          <w:jc w:val="center"/>
        </w:trPr>
        <w:tc>
          <w:tcPr>
            <w:tcW w:w="126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30B8A" w:rsidRDefault="00130B8A"/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0B8A" w:rsidRDefault="00130B8A">
            <w:pPr>
              <w:rPr>
                <w:sz w:val="10"/>
                <w:szCs w:val="10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0B8A" w:rsidRDefault="000941F9">
            <w:pPr>
              <w:pStyle w:val="Inne0"/>
              <w:spacing w:line="240" w:lineRule="auto"/>
              <w:ind w:firstLine="42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4300</w:t>
            </w: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0B8A" w:rsidRDefault="000941F9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usług pozostałych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0B8A" w:rsidRDefault="000941F9">
            <w:pPr>
              <w:pStyle w:val="Inne0"/>
              <w:spacing w:line="240" w:lineRule="auto"/>
              <w:ind w:left="12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44 982,00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0B8A" w:rsidRDefault="000941F9">
            <w:pPr>
              <w:pStyle w:val="Inne0"/>
              <w:spacing w:line="240" w:lineRule="auto"/>
              <w:ind w:left="150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271,00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30B8A" w:rsidRDefault="000941F9">
            <w:pPr>
              <w:pStyle w:val="Inne0"/>
              <w:spacing w:line="240" w:lineRule="auto"/>
              <w:ind w:left="1280"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45 253,00</w:t>
            </w:r>
          </w:p>
        </w:tc>
      </w:tr>
      <w:tr w:rsidR="00130B8A">
        <w:tblPrEx>
          <w:tblCellMar>
            <w:top w:w="0" w:type="dxa"/>
            <w:bottom w:w="0" w:type="dxa"/>
          </w:tblCellMar>
        </w:tblPrEx>
        <w:trPr>
          <w:trHeight w:hRule="exact" w:val="241"/>
          <w:jc w:val="center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30B8A" w:rsidRDefault="000941F9">
            <w:pPr>
              <w:pStyle w:val="Inne0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758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0B8A" w:rsidRDefault="00130B8A">
            <w:pPr>
              <w:rPr>
                <w:sz w:val="10"/>
                <w:szCs w:val="10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0B8A" w:rsidRDefault="00130B8A">
            <w:pPr>
              <w:rPr>
                <w:sz w:val="10"/>
                <w:szCs w:val="10"/>
              </w:rPr>
            </w:pP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30B8A" w:rsidRDefault="000941F9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Różne rozliczenia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30B8A" w:rsidRDefault="000941F9">
            <w:pPr>
              <w:pStyle w:val="Inne0"/>
              <w:spacing w:line="240" w:lineRule="auto"/>
              <w:ind w:left="11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450 984,77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30B8A" w:rsidRDefault="000941F9">
            <w:pPr>
              <w:pStyle w:val="Inne0"/>
              <w:spacing w:line="240" w:lineRule="auto"/>
              <w:ind w:left="132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-1 521,00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0B8A" w:rsidRDefault="000941F9">
            <w:pPr>
              <w:pStyle w:val="Inne0"/>
              <w:spacing w:line="240" w:lineRule="auto"/>
              <w:ind w:left="11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449 463,77</w:t>
            </w:r>
          </w:p>
        </w:tc>
      </w:tr>
      <w:tr w:rsidR="00130B8A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6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0B8A" w:rsidRDefault="00130B8A">
            <w:pPr>
              <w:rPr>
                <w:sz w:val="10"/>
                <w:szCs w:val="10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30B8A" w:rsidRDefault="000941F9">
            <w:pPr>
              <w:pStyle w:val="Inne0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75818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0B8A" w:rsidRDefault="00130B8A">
            <w:pPr>
              <w:rPr>
                <w:sz w:val="10"/>
                <w:szCs w:val="10"/>
              </w:rPr>
            </w:pP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30B8A" w:rsidRDefault="000941F9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Rezerwy ogólne i </w:t>
            </w:r>
            <w:r>
              <w:rPr>
                <w:rFonts w:ascii="Arial" w:eastAsia="Arial" w:hAnsi="Arial" w:cs="Arial"/>
                <w:sz w:val="16"/>
                <w:szCs w:val="16"/>
              </w:rPr>
              <w:t>celowe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30B8A" w:rsidRDefault="000941F9">
            <w:pPr>
              <w:pStyle w:val="Inne0"/>
              <w:spacing w:line="240" w:lineRule="auto"/>
              <w:ind w:left="11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450 984,77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30B8A" w:rsidRDefault="000941F9">
            <w:pPr>
              <w:pStyle w:val="Inne0"/>
              <w:spacing w:line="240" w:lineRule="auto"/>
              <w:ind w:left="132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-1 521,00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0B8A" w:rsidRDefault="000941F9">
            <w:pPr>
              <w:pStyle w:val="Inne0"/>
              <w:spacing w:line="240" w:lineRule="auto"/>
              <w:ind w:left="11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449 463,77</w:t>
            </w:r>
          </w:p>
        </w:tc>
      </w:tr>
      <w:tr w:rsidR="00130B8A">
        <w:tblPrEx>
          <w:tblCellMar>
            <w:top w:w="0" w:type="dxa"/>
            <w:bottom w:w="0" w:type="dxa"/>
          </w:tblCellMar>
        </w:tblPrEx>
        <w:trPr>
          <w:trHeight w:hRule="exact" w:val="266"/>
          <w:jc w:val="center"/>
        </w:trPr>
        <w:tc>
          <w:tcPr>
            <w:tcW w:w="126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30B8A" w:rsidRDefault="00130B8A"/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0B8A" w:rsidRDefault="00130B8A">
            <w:pPr>
              <w:rPr>
                <w:sz w:val="10"/>
                <w:szCs w:val="10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0B8A" w:rsidRDefault="000941F9">
            <w:pPr>
              <w:pStyle w:val="Inne0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4810</w:t>
            </w: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0B8A" w:rsidRDefault="000941F9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Rezerwy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0B8A" w:rsidRDefault="000941F9">
            <w:pPr>
              <w:pStyle w:val="Inne0"/>
              <w:spacing w:line="240" w:lineRule="auto"/>
              <w:ind w:left="11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447 584,77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0B8A" w:rsidRDefault="000941F9">
            <w:pPr>
              <w:pStyle w:val="Inne0"/>
              <w:spacing w:line="240" w:lineRule="auto"/>
              <w:ind w:left="132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-1 521,00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30B8A" w:rsidRDefault="000941F9">
            <w:pPr>
              <w:pStyle w:val="Inne0"/>
              <w:spacing w:line="240" w:lineRule="auto"/>
              <w:ind w:left="11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446 063,77</w:t>
            </w:r>
          </w:p>
        </w:tc>
      </w:tr>
      <w:tr w:rsidR="00130B8A">
        <w:tblPrEx>
          <w:tblCellMar>
            <w:top w:w="0" w:type="dxa"/>
            <w:bottom w:w="0" w:type="dxa"/>
          </w:tblCellMar>
        </w:tblPrEx>
        <w:trPr>
          <w:trHeight w:hRule="exact" w:val="238"/>
          <w:jc w:val="center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30B8A" w:rsidRDefault="000941F9">
            <w:pPr>
              <w:pStyle w:val="Inne0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801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0B8A" w:rsidRDefault="00130B8A">
            <w:pPr>
              <w:rPr>
                <w:sz w:val="10"/>
                <w:szCs w:val="10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0B8A" w:rsidRDefault="00130B8A">
            <w:pPr>
              <w:rPr>
                <w:sz w:val="10"/>
                <w:szCs w:val="10"/>
              </w:rPr>
            </w:pP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30B8A" w:rsidRDefault="000941F9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Oświata i wychowanie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30B8A" w:rsidRDefault="000941F9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15 381 549,45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30B8A" w:rsidRDefault="000941F9">
            <w:pPr>
              <w:pStyle w:val="Inne0"/>
              <w:spacing w:line="240" w:lineRule="auto"/>
              <w:ind w:left="16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0B8A" w:rsidRDefault="000941F9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15 381 549,45</w:t>
            </w:r>
          </w:p>
        </w:tc>
      </w:tr>
      <w:tr w:rsidR="00130B8A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6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0B8A" w:rsidRDefault="00130B8A">
            <w:pPr>
              <w:rPr>
                <w:sz w:val="10"/>
                <w:szCs w:val="10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30B8A" w:rsidRDefault="000941F9">
            <w:pPr>
              <w:pStyle w:val="Inne0"/>
              <w:spacing w:line="240" w:lineRule="auto"/>
              <w:ind w:firstLine="38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80101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0B8A" w:rsidRDefault="00130B8A">
            <w:pPr>
              <w:rPr>
                <w:sz w:val="10"/>
                <w:szCs w:val="10"/>
              </w:rPr>
            </w:pP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30B8A" w:rsidRDefault="000941F9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Szkoły podstawowe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30B8A" w:rsidRDefault="000941F9">
            <w:pPr>
              <w:pStyle w:val="Inne0"/>
              <w:spacing w:line="240" w:lineRule="auto"/>
              <w:ind w:left="106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8 240 680,00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30B8A" w:rsidRDefault="000941F9">
            <w:pPr>
              <w:pStyle w:val="Inne0"/>
              <w:spacing w:line="240" w:lineRule="auto"/>
              <w:ind w:left="16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0B8A" w:rsidRDefault="000941F9">
            <w:pPr>
              <w:pStyle w:val="Inne0"/>
              <w:spacing w:line="240" w:lineRule="auto"/>
              <w:ind w:left="106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8 240 680,00</w:t>
            </w:r>
          </w:p>
        </w:tc>
      </w:tr>
      <w:tr w:rsidR="00130B8A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26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30B8A" w:rsidRDefault="00130B8A"/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30B8A" w:rsidRDefault="00130B8A">
            <w:pPr>
              <w:rPr>
                <w:sz w:val="10"/>
                <w:szCs w:val="10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30B8A" w:rsidRDefault="000941F9">
            <w:pPr>
              <w:pStyle w:val="Inne0"/>
              <w:spacing w:line="240" w:lineRule="auto"/>
              <w:ind w:firstLine="42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4170</w:t>
            </w: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30B8A" w:rsidRDefault="000941F9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Wynagrodzenia bezosobowe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30B8A" w:rsidRDefault="000941F9">
            <w:pPr>
              <w:pStyle w:val="Inne0"/>
              <w:spacing w:line="240" w:lineRule="auto"/>
              <w:ind w:left="12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22119,00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30B8A" w:rsidRDefault="000941F9">
            <w:pPr>
              <w:pStyle w:val="Inne0"/>
              <w:spacing w:line="240" w:lineRule="auto"/>
              <w:ind w:left="132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-3 </w:t>
            </w:r>
            <w:r>
              <w:rPr>
                <w:rFonts w:ascii="Arial" w:eastAsia="Arial" w:hAnsi="Arial" w:cs="Arial"/>
                <w:sz w:val="16"/>
                <w:szCs w:val="16"/>
              </w:rPr>
              <w:t>500,00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0B8A" w:rsidRDefault="000941F9">
            <w:pPr>
              <w:pStyle w:val="Inne0"/>
              <w:spacing w:line="240" w:lineRule="auto"/>
              <w:ind w:left="12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18 619,00</w:t>
            </w:r>
          </w:p>
        </w:tc>
      </w:tr>
    </w:tbl>
    <w:p w:rsidR="00130B8A" w:rsidRDefault="00130B8A">
      <w:pPr>
        <w:spacing w:after="719" w:line="1" w:lineRule="exact"/>
      </w:pPr>
    </w:p>
    <w:p w:rsidR="00130B8A" w:rsidRDefault="000941F9">
      <w:pPr>
        <w:pStyle w:val="Teksttreci20"/>
        <w:jc w:val="right"/>
      </w:pPr>
      <w:r>
        <w:t>Strona 1 z 2</w:t>
      </w:r>
      <w:r>
        <w:br w:type="page"/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67"/>
        <w:gridCol w:w="1249"/>
        <w:gridCol w:w="1249"/>
        <w:gridCol w:w="4504"/>
        <w:gridCol w:w="2095"/>
        <w:gridCol w:w="2081"/>
        <w:gridCol w:w="2113"/>
      </w:tblGrid>
      <w:tr w:rsidR="00130B8A">
        <w:tblPrEx>
          <w:tblCellMar>
            <w:top w:w="0" w:type="dxa"/>
            <w:bottom w:w="0" w:type="dxa"/>
          </w:tblCellMar>
        </w:tblPrEx>
        <w:trPr>
          <w:trHeight w:hRule="exact" w:val="270"/>
        </w:trPr>
        <w:tc>
          <w:tcPr>
            <w:tcW w:w="1267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130B8A" w:rsidRDefault="00130B8A">
            <w:pPr>
              <w:framePr w:w="14558" w:h="7330" w:vSpace="500" w:wrap="notBeside" w:vAnchor="text" w:hAnchor="text" w:x="35" w:y="1"/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0B8A" w:rsidRDefault="00130B8A">
            <w:pPr>
              <w:framePr w:w="14558" w:h="7330" w:vSpace="500" w:wrap="notBeside" w:vAnchor="text" w:hAnchor="text" w:x="35" w:y="1"/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30B8A" w:rsidRDefault="000941F9">
            <w:pPr>
              <w:pStyle w:val="Inne0"/>
              <w:framePr w:w="14558" w:h="7330" w:vSpace="500" w:wrap="notBeside" w:vAnchor="text" w:hAnchor="text" w:x="35" w:y="1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4270</w:t>
            </w: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30B8A" w:rsidRDefault="000941F9">
            <w:pPr>
              <w:pStyle w:val="Inne0"/>
              <w:framePr w:w="14558" w:h="7330" w:vSpace="500" w:wrap="notBeside" w:vAnchor="text" w:hAnchor="text" w:x="35" w:y="1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usług remontowych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30B8A" w:rsidRDefault="000941F9">
            <w:pPr>
              <w:pStyle w:val="Inne0"/>
              <w:framePr w:w="14558" w:h="7330" w:vSpace="500" w:wrap="notBeside" w:vAnchor="text" w:hAnchor="text" w:x="35" w:y="1"/>
              <w:spacing w:line="240" w:lineRule="auto"/>
              <w:ind w:left="12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22 308,00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30B8A" w:rsidRDefault="000941F9">
            <w:pPr>
              <w:pStyle w:val="Inne0"/>
              <w:framePr w:w="14558" w:h="7330" w:vSpace="500" w:wrap="notBeside" w:vAnchor="text" w:hAnchor="text" w:x="35" w:y="1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4 115,00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0B8A" w:rsidRDefault="000941F9">
            <w:pPr>
              <w:pStyle w:val="Inne0"/>
              <w:framePr w:w="14558" w:h="7330" w:vSpace="500" w:wrap="notBeside" w:vAnchor="text" w:hAnchor="text" w:x="35" w:y="1"/>
              <w:spacing w:line="240" w:lineRule="auto"/>
              <w:ind w:left="12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26 423,00</w:t>
            </w:r>
          </w:p>
        </w:tc>
      </w:tr>
      <w:tr w:rsidR="00130B8A">
        <w:tblPrEx>
          <w:tblCellMar>
            <w:top w:w="0" w:type="dxa"/>
            <w:bottom w:w="0" w:type="dxa"/>
          </w:tblCellMar>
        </w:tblPrEx>
        <w:trPr>
          <w:trHeight w:hRule="exact" w:val="252"/>
        </w:trPr>
        <w:tc>
          <w:tcPr>
            <w:tcW w:w="126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30B8A" w:rsidRDefault="00130B8A">
            <w:pPr>
              <w:framePr w:w="14558" w:h="7330" w:vSpace="500" w:wrap="notBeside" w:vAnchor="text" w:hAnchor="text" w:x="35" w:y="1"/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0B8A" w:rsidRDefault="00130B8A">
            <w:pPr>
              <w:framePr w:w="14558" w:h="7330" w:vSpace="500" w:wrap="notBeside" w:vAnchor="text" w:hAnchor="text" w:x="35" w:y="1"/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0B8A" w:rsidRDefault="000941F9">
            <w:pPr>
              <w:pStyle w:val="Inne0"/>
              <w:framePr w:w="14558" w:h="7330" w:vSpace="500" w:wrap="notBeside" w:vAnchor="text" w:hAnchor="text" w:x="35" w:y="1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4300</w:t>
            </w: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0B8A" w:rsidRDefault="000941F9">
            <w:pPr>
              <w:pStyle w:val="Inne0"/>
              <w:framePr w:w="14558" w:h="7330" w:vSpace="500" w:wrap="notBeside" w:vAnchor="text" w:hAnchor="text" w:x="35" w:y="1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usług pozostałych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0B8A" w:rsidRDefault="000941F9">
            <w:pPr>
              <w:pStyle w:val="Inne0"/>
              <w:framePr w:w="14558" w:h="7330" w:vSpace="500" w:wrap="notBeside" w:vAnchor="text" w:hAnchor="text" w:x="35" w:y="1"/>
              <w:spacing w:line="240" w:lineRule="auto"/>
              <w:ind w:left="12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83 079,00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0B8A" w:rsidRDefault="000941F9">
            <w:pPr>
              <w:pStyle w:val="Inne0"/>
              <w:framePr w:w="14558" w:h="7330" w:vSpace="500" w:wrap="notBeside" w:vAnchor="text" w:hAnchor="text" w:x="35" w:y="1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-615,00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30B8A" w:rsidRDefault="000941F9">
            <w:pPr>
              <w:pStyle w:val="Inne0"/>
              <w:framePr w:w="14558" w:h="7330" w:vSpace="500" w:wrap="notBeside" w:vAnchor="text" w:hAnchor="text" w:x="35" w:y="1"/>
              <w:spacing w:line="240" w:lineRule="auto"/>
              <w:ind w:left="12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82 464,00</w:t>
            </w:r>
          </w:p>
        </w:tc>
      </w:tr>
      <w:tr w:rsidR="00130B8A">
        <w:tblPrEx>
          <w:tblCellMar>
            <w:top w:w="0" w:type="dxa"/>
            <w:bottom w:w="0" w:type="dxa"/>
          </w:tblCellMar>
        </w:tblPrEx>
        <w:trPr>
          <w:trHeight w:hRule="exact" w:val="234"/>
        </w:trPr>
        <w:tc>
          <w:tcPr>
            <w:tcW w:w="126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30B8A" w:rsidRDefault="00130B8A">
            <w:pPr>
              <w:framePr w:w="14558" w:h="7330" w:vSpace="500" w:wrap="notBeside" w:vAnchor="text" w:hAnchor="text" w:x="35" w:y="1"/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D5D7D9"/>
          </w:tcPr>
          <w:p w:rsidR="00130B8A" w:rsidRDefault="000941F9">
            <w:pPr>
              <w:pStyle w:val="Inne0"/>
              <w:framePr w:w="14558" w:h="7330" w:vSpace="500" w:wrap="notBeside" w:vAnchor="text" w:hAnchor="text" w:x="35" w:y="1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80104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D5D7D9"/>
          </w:tcPr>
          <w:p w:rsidR="00130B8A" w:rsidRDefault="00130B8A">
            <w:pPr>
              <w:framePr w:w="14558" w:h="7330" w:vSpace="500" w:wrap="notBeside" w:vAnchor="text" w:hAnchor="text" w:x="35" w:y="1"/>
              <w:rPr>
                <w:sz w:val="10"/>
                <w:szCs w:val="10"/>
              </w:rPr>
            </w:pP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</w:tcBorders>
            <w:shd w:val="clear" w:color="auto" w:fill="D5D7D9"/>
          </w:tcPr>
          <w:p w:rsidR="00130B8A" w:rsidRDefault="000941F9">
            <w:pPr>
              <w:pStyle w:val="Inne0"/>
              <w:framePr w:w="14558" w:h="7330" w:vSpace="500" w:wrap="notBeside" w:vAnchor="text" w:hAnchor="text" w:x="35" w:y="1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Przedszkola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D5D7D9"/>
          </w:tcPr>
          <w:p w:rsidR="00130B8A" w:rsidRDefault="000941F9">
            <w:pPr>
              <w:pStyle w:val="Inne0"/>
              <w:framePr w:w="14558" w:h="7330" w:vSpace="500" w:wrap="notBeside" w:vAnchor="text" w:hAnchor="text" w:x="35" w:y="1"/>
              <w:spacing w:line="240" w:lineRule="auto"/>
              <w:ind w:left="106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4 718 445,00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D5D7D9"/>
          </w:tcPr>
          <w:p w:rsidR="00130B8A" w:rsidRDefault="000941F9">
            <w:pPr>
              <w:pStyle w:val="Inne0"/>
              <w:framePr w:w="14558" w:h="7330" w:vSpace="500" w:wrap="notBeside" w:vAnchor="text" w:hAnchor="text" w:x="35" w:y="1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7D9"/>
          </w:tcPr>
          <w:p w:rsidR="00130B8A" w:rsidRDefault="000941F9">
            <w:pPr>
              <w:pStyle w:val="Inne0"/>
              <w:framePr w:w="14558" w:h="7330" w:vSpace="500" w:wrap="notBeside" w:vAnchor="text" w:hAnchor="text" w:x="35" w:y="1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4 718 445,00</w:t>
            </w:r>
          </w:p>
        </w:tc>
      </w:tr>
      <w:tr w:rsidR="00130B8A">
        <w:tblPrEx>
          <w:tblCellMar>
            <w:top w:w="0" w:type="dxa"/>
            <w:bottom w:w="0" w:type="dxa"/>
          </w:tblCellMar>
        </w:tblPrEx>
        <w:trPr>
          <w:trHeight w:hRule="exact" w:val="259"/>
        </w:trPr>
        <w:tc>
          <w:tcPr>
            <w:tcW w:w="126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30B8A" w:rsidRDefault="00130B8A">
            <w:pPr>
              <w:framePr w:w="14558" w:h="7330" w:vSpace="500" w:wrap="notBeside" w:vAnchor="text" w:hAnchor="text" w:x="35" w:y="1"/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0B8A" w:rsidRDefault="00130B8A">
            <w:pPr>
              <w:framePr w:w="14558" w:h="7330" w:vSpace="500" w:wrap="notBeside" w:vAnchor="text" w:hAnchor="text" w:x="35" w:y="1"/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0B8A" w:rsidRDefault="000941F9">
            <w:pPr>
              <w:pStyle w:val="Inne0"/>
              <w:framePr w:w="14558" w:h="7330" w:vSpace="500" w:wrap="notBeside" w:vAnchor="text" w:hAnchor="text" w:x="35" w:y="1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4210</w:t>
            </w: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0B8A" w:rsidRDefault="000941F9">
            <w:pPr>
              <w:pStyle w:val="Inne0"/>
              <w:framePr w:w="14558" w:h="7330" w:vSpace="500" w:wrap="notBeside" w:vAnchor="text" w:hAnchor="text" w:x="35" w:y="1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materiałów i wyposażenia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0B8A" w:rsidRDefault="000941F9">
            <w:pPr>
              <w:pStyle w:val="Inne0"/>
              <w:framePr w:w="14558" w:h="7330" w:vSpace="500" w:wrap="notBeside" w:vAnchor="text" w:hAnchor="text" w:x="35" w:y="1"/>
              <w:spacing w:line="240" w:lineRule="auto"/>
              <w:ind w:left="12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11 </w:t>
            </w:r>
            <w:r>
              <w:rPr>
                <w:rFonts w:ascii="Arial" w:eastAsia="Arial" w:hAnsi="Arial" w:cs="Arial"/>
                <w:sz w:val="16"/>
                <w:szCs w:val="16"/>
              </w:rPr>
              <w:t>470,00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0B8A" w:rsidRDefault="000941F9">
            <w:pPr>
              <w:pStyle w:val="Inne0"/>
              <w:framePr w:w="14558" w:h="7330" w:vSpace="500" w:wrap="notBeside" w:vAnchor="text" w:hAnchor="text" w:x="35" w:y="1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2 000,00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30B8A" w:rsidRDefault="000941F9">
            <w:pPr>
              <w:pStyle w:val="Inne0"/>
              <w:framePr w:w="14558" w:h="7330" w:vSpace="500" w:wrap="notBeside" w:vAnchor="text" w:hAnchor="text" w:x="35" w:y="1"/>
              <w:spacing w:line="240" w:lineRule="auto"/>
              <w:ind w:left="12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13 470,00</w:t>
            </w:r>
          </w:p>
        </w:tc>
      </w:tr>
      <w:tr w:rsidR="00130B8A">
        <w:tblPrEx>
          <w:tblCellMar>
            <w:top w:w="0" w:type="dxa"/>
            <w:bottom w:w="0" w:type="dxa"/>
          </w:tblCellMar>
        </w:tblPrEx>
        <w:trPr>
          <w:trHeight w:hRule="exact" w:val="248"/>
        </w:trPr>
        <w:tc>
          <w:tcPr>
            <w:tcW w:w="126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30B8A" w:rsidRDefault="00130B8A">
            <w:pPr>
              <w:framePr w:w="14558" w:h="7330" w:vSpace="500" w:wrap="notBeside" w:vAnchor="text" w:hAnchor="text" w:x="35" w:y="1"/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0B8A" w:rsidRDefault="00130B8A">
            <w:pPr>
              <w:framePr w:w="14558" w:h="7330" w:vSpace="500" w:wrap="notBeside" w:vAnchor="text" w:hAnchor="text" w:x="35" w:y="1"/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0B8A" w:rsidRDefault="000941F9">
            <w:pPr>
              <w:pStyle w:val="Inne0"/>
              <w:framePr w:w="14558" w:h="7330" w:vSpace="500" w:wrap="notBeside" w:vAnchor="text" w:hAnchor="text" w:x="35" w:y="1"/>
              <w:spacing w:line="240" w:lineRule="auto"/>
              <w:ind w:firstLine="42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4270</w:t>
            </w: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0B8A" w:rsidRDefault="000941F9">
            <w:pPr>
              <w:pStyle w:val="Inne0"/>
              <w:framePr w:w="14558" w:h="7330" w:vSpace="500" w:wrap="notBeside" w:vAnchor="text" w:hAnchor="text" w:x="35" w:y="1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usług remontowych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0B8A" w:rsidRDefault="000941F9">
            <w:pPr>
              <w:pStyle w:val="Inne0"/>
              <w:framePr w:w="14558" w:h="7330" w:vSpace="500" w:wrap="notBeside" w:vAnchor="text" w:hAnchor="text" w:x="35" w:y="1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2 000,00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0B8A" w:rsidRDefault="000941F9">
            <w:pPr>
              <w:pStyle w:val="Inne0"/>
              <w:framePr w:w="14558" w:h="7330" w:vSpace="500" w:wrap="notBeside" w:vAnchor="text" w:hAnchor="text" w:x="35" w:y="1"/>
              <w:spacing w:line="240" w:lineRule="auto"/>
              <w:ind w:left="12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-2 000,00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30B8A" w:rsidRDefault="000941F9">
            <w:pPr>
              <w:pStyle w:val="Inne0"/>
              <w:framePr w:w="14558" w:h="7330" w:vSpace="500" w:wrap="notBeside" w:vAnchor="text" w:hAnchor="text" w:x="35" w:y="1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</w:tr>
      <w:tr w:rsidR="00130B8A">
        <w:tblPrEx>
          <w:tblCellMar>
            <w:top w:w="0" w:type="dxa"/>
            <w:bottom w:w="0" w:type="dxa"/>
          </w:tblCellMar>
        </w:tblPrEx>
        <w:trPr>
          <w:trHeight w:hRule="exact" w:val="227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4A8A9"/>
            <w:vAlign w:val="bottom"/>
          </w:tcPr>
          <w:p w:rsidR="00130B8A" w:rsidRDefault="000941F9">
            <w:pPr>
              <w:pStyle w:val="Inne0"/>
              <w:framePr w:w="14558" w:h="7330" w:vSpace="500" w:wrap="notBeside" w:vAnchor="text" w:hAnchor="text" w:x="35" w:y="1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852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4A8A9"/>
          </w:tcPr>
          <w:p w:rsidR="00130B8A" w:rsidRDefault="00130B8A">
            <w:pPr>
              <w:framePr w:w="14558" w:h="7330" w:vSpace="500" w:wrap="notBeside" w:vAnchor="text" w:hAnchor="text" w:x="35" w:y="1"/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4A8A9"/>
          </w:tcPr>
          <w:p w:rsidR="00130B8A" w:rsidRDefault="00130B8A">
            <w:pPr>
              <w:framePr w:w="14558" w:h="7330" w:vSpace="500" w:wrap="notBeside" w:vAnchor="text" w:hAnchor="text" w:x="35" w:y="1"/>
              <w:rPr>
                <w:sz w:val="10"/>
                <w:szCs w:val="10"/>
              </w:rPr>
            </w:pP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</w:tcBorders>
            <w:shd w:val="clear" w:color="auto" w:fill="A4A8A9"/>
            <w:vAlign w:val="bottom"/>
          </w:tcPr>
          <w:p w:rsidR="00130B8A" w:rsidRDefault="000941F9">
            <w:pPr>
              <w:pStyle w:val="Inne0"/>
              <w:framePr w:w="14558" w:h="7330" w:vSpace="500" w:wrap="notBeside" w:vAnchor="text" w:hAnchor="text" w:x="35" w:y="1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Pomoc społeczna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A4A8A9"/>
            <w:vAlign w:val="bottom"/>
          </w:tcPr>
          <w:p w:rsidR="00130B8A" w:rsidRDefault="000941F9">
            <w:pPr>
              <w:pStyle w:val="Inne0"/>
              <w:framePr w:w="14558" w:h="7330" w:vSpace="500" w:wrap="notBeside" w:vAnchor="text" w:hAnchor="text" w:x="35" w:y="1"/>
              <w:spacing w:line="240" w:lineRule="auto"/>
              <w:ind w:left="106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2 445 797,00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4A8A9"/>
            <w:vAlign w:val="bottom"/>
          </w:tcPr>
          <w:p w:rsidR="00130B8A" w:rsidRDefault="000941F9">
            <w:pPr>
              <w:pStyle w:val="Inne0"/>
              <w:framePr w:w="14558" w:h="7330" w:vSpace="500" w:wrap="notBeside" w:vAnchor="text" w:hAnchor="text" w:x="35" w:y="1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4A8A9"/>
            <w:vAlign w:val="bottom"/>
          </w:tcPr>
          <w:p w:rsidR="00130B8A" w:rsidRDefault="000941F9">
            <w:pPr>
              <w:pStyle w:val="Inne0"/>
              <w:framePr w:w="14558" w:h="7330" w:vSpace="500" w:wrap="notBeside" w:vAnchor="text" w:hAnchor="text" w:x="35" w:y="1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2 445 797,00</w:t>
            </w:r>
          </w:p>
        </w:tc>
      </w:tr>
      <w:tr w:rsidR="00130B8A">
        <w:tblPrEx>
          <w:tblCellMar>
            <w:top w:w="0" w:type="dxa"/>
            <w:bottom w:w="0" w:type="dxa"/>
          </w:tblCellMar>
        </w:tblPrEx>
        <w:trPr>
          <w:trHeight w:hRule="exact" w:val="248"/>
        </w:trPr>
        <w:tc>
          <w:tcPr>
            <w:tcW w:w="126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0B8A" w:rsidRDefault="00130B8A">
            <w:pPr>
              <w:framePr w:w="14558" w:h="7330" w:vSpace="500" w:wrap="notBeside" w:vAnchor="text" w:hAnchor="text" w:x="35" w:y="1"/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D5D7D9"/>
            <w:vAlign w:val="bottom"/>
          </w:tcPr>
          <w:p w:rsidR="00130B8A" w:rsidRDefault="000941F9">
            <w:pPr>
              <w:pStyle w:val="Inne0"/>
              <w:framePr w:w="14558" w:h="7330" w:vSpace="500" w:wrap="notBeside" w:vAnchor="text" w:hAnchor="text" w:x="35" w:y="1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85219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D5D7D9"/>
          </w:tcPr>
          <w:p w:rsidR="00130B8A" w:rsidRDefault="00130B8A">
            <w:pPr>
              <w:framePr w:w="14558" w:h="7330" w:vSpace="500" w:wrap="notBeside" w:vAnchor="text" w:hAnchor="text" w:x="35" w:y="1"/>
              <w:rPr>
                <w:sz w:val="10"/>
                <w:szCs w:val="10"/>
              </w:rPr>
            </w:pP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</w:tcBorders>
            <w:shd w:val="clear" w:color="auto" w:fill="D5D7D9"/>
            <w:vAlign w:val="bottom"/>
          </w:tcPr>
          <w:p w:rsidR="00130B8A" w:rsidRDefault="000941F9">
            <w:pPr>
              <w:pStyle w:val="Inne0"/>
              <w:framePr w:w="14558" w:h="7330" w:vSpace="500" w:wrap="notBeside" w:vAnchor="text" w:hAnchor="text" w:x="35" w:y="1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Ośrodki pomocy społecznej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D5D7D9"/>
            <w:vAlign w:val="bottom"/>
          </w:tcPr>
          <w:p w:rsidR="00130B8A" w:rsidRDefault="000941F9">
            <w:pPr>
              <w:pStyle w:val="Inne0"/>
              <w:framePr w:w="14558" w:h="7330" w:vSpace="500" w:wrap="notBeside" w:vAnchor="text" w:hAnchor="text" w:x="35" w:y="1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698 113,00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D5D7D9"/>
            <w:vAlign w:val="bottom"/>
          </w:tcPr>
          <w:p w:rsidR="00130B8A" w:rsidRDefault="000941F9">
            <w:pPr>
              <w:pStyle w:val="Inne0"/>
              <w:framePr w:w="14558" w:h="7330" w:vSpace="500" w:wrap="notBeside" w:vAnchor="text" w:hAnchor="text" w:x="35" w:y="1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-7 209,00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7D9"/>
            <w:vAlign w:val="bottom"/>
          </w:tcPr>
          <w:p w:rsidR="00130B8A" w:rsidRDefault="000941F9">
            <w:pPr>
              <w:pStyle w:val="Inne0"/>
              <w:framePr w:w="14558" w:h="7330" w:vSpace="500" w:wrap="notBeside" w:vAnchor="text" w:hAnchor="text" w:x="35" w:y="1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690 904,00</w:t>
            </w:r>
          </w:p>
        </w:tc>
      </w:tr>
      <w:tr w:rsidR="00130B8A">
        <w:tblPrEx>
          <w:tblCellMar>
            <w:top w:w="0" w:type="dxa"/>
            <w:bottom w:w="0" w:type="dxa"/>
          </w:tblCellMar>
        </w:tblPrEx>
        <w:trPr>
          <w:trHeight w:hRule="exact" w:val="259"/>
        </w:trPr>
        <w:tc>
          <w:tcPr>
            <w:tcW w:w="126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30B8A" w:rsidRDefault="00130B8A">
            <w:pPr>
              <w:framePr w:w="14558" w:h="7330" w:vSpace="500" w:wrap="notBeside" w:vAnchor="text" w:hAnchor="text" w:x="35" w:y="1"/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0B8A" w:rsidRDefault="00130B8A">
            <w:pPr>
              <w:framePr w:w="14558" w:h="7330" w:vSpace="500" w:wrap="notBeside" w:vAnchor="text" w:hAnchor="text" w:x="35" w:y="1"/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0B8A" w:rsidRDefault="000941F9">
            <w:pPr>
              <w:pStyle w:val="Inne0"/>
              <w:framePr w:w="14558" w:h="7330" w:vSpace="500" w:wrap="notBeside" w:vAnchor="text" w:hAnchor="text" w:x="35" w:y="1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4010</w:t>
            </w: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0B8A" w:rsidRDefault="000941F9">
            <w:pPr>
              <w:pStyle w:val="Inne0"/>
              <w:framePr w:w="14558" w:h="7330" w:vSpace="500" w:wrap="notBeside" w:vAnchor="text" w:hAnchor="text" w:x="35" w:y="1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Wynagrodzenia osobowe pracowników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0B8A" w:rsidRDefault="000941F9">
            <w:pPr>
              <w:pStyle w:val="Inne0"/>
              <w:framePr w:w="14558" w:h="7330" w:vSpace="500" w:wrap="notBeside" w:vAnchor="text" w:hAnchor="text" w:x="35" w:y="1"/>
              <w:spacing w:line="240" w:lineRule="auto"/>
              <w:ind w:left="120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482 </w:t>
            </w:r>
            <w:r>
              <w:rPr>
                <w:rFonts w:ascii="Arial" w:eastAsia="Arial" w:hAnsi="Arial" w:cs="Arial"/>
                <w:sz w:val="16"/>
                <w:szCs w:val="16"/>
              </w:rPr>
              <w:t>784,00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0B8A" w:rsidRDefault="000941F9">
            <w:pPr>
              <w:pStyle w:val="Inne0"/>
              <w:framePr w:w="14558" w:h="7330" w:vSpace="500" w:wrap="notBeside" w:vAnchor="text" w:hAnchor="text" w:x="35" w:y="1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20 029,00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30B8A" w:rsidRDefault="000941F9">
            <w:pPr>
              <w:pStyle w:val="Inne0"/>
              <w:framePr w:w="14558" w:h="7330" w:vSpace="500" w:wrap="notBeside" w:vAnchor="text" w:hAnchor="text" w:x="35" w:y="1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502 813,00</w:t>
            </w:r>
          </w:p>
        </w:tc>
      </w:tr>
      <w:tr w:rsidR="00130B8A">
        <w:tblPrEx>
          <w:tblCellMar>
            <w:top w:w="0" w:type="dxa"/>
            <w:bottom w:w="0" w:type="dxa"/>
          </w:tblCellMar>
        </w:tblPrEx>
        <w:trPr>
          <w:trHeight w:hRule="exact" w:val="248"/>
        </w:trPr>
        <w:tc>
          <w:tcPr>
            <w:tcW w:w="126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30B8A" w:rsidRDefault="00130B8A">
            <w:pPr>
              <w:framePr w:w="14558" w:h="7330" w:vSpace="500" w:wrap="notBeside" w:vAnchor="text" w:hAnchor="text" w:x="35" w:y="1"/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0B8A" w:rsidRDefault="00130B8A">
            <w:pPr>
              <w:framePr w:w="14558" w:h="7330" w:vSpace="500" w:wrap="notBeside" w:vAnchor="text" w:hAnchor="text" w:x="35" w:y="1"/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0B8A" w:rsidRDefault="000941F9">
            <w:pPr>
              <w:pStyle w:val="Inne0"/>
              <w:framePr w:w="14558" w:h="7330" w:vSpace="500" w:wrap="notBeside" w:vAnchor="text" w:hAnchor="text" w:x="35" w:y="1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4110</w:t>
            </w: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0B8A" w:rsidRDefault="000941F9">
            <w:pPr>
              <w:pStyle w:val="Inne0"/>
              <w:framePr w:w="14558" w:h="7330" w:vSpace="500" w:wrap="notBeside" w:vAnchor="text" w:hAnchor="text" w:x="35" w:y="1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Składki na ubezpieczenia społeczne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0B8A" w:rsidRDefault="000941F9">
            <w:pPr>
              <w:pStyle w:val="Inne0"/>
              <w:framePr w:w="14558" w:h="7330" w:vSpace="500" w:wrap="notBeside" w:vAnchor="text" w:hAnchor="text" w:x="35" w:y="1"/>
              <w:spacing w:line="240" w:lineRule="auto"/>
              <w:ind w:left="12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65 774,00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0B8A" w:rsidRDefault="000941F9">
            <w:pPr>
              <w:pStyle w:val="Inne0"/>
              <w:framePr w:w="14558" w:h="7330" w:vSpace="500" w:wrap="notBeside" w:vAnchor="text" w:hAnchor="text" w:x="35" w:y="1"/>
              <w:spacing w:line="240" w:lineRule="auto"/>
              <w:ind w:left="12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-3 344,00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30B8A" w:rsidRDefault="000941F9">
            <w:pPr>
              <w:pStyle w:val="Inne0"/>
              <w:framePr w:w="14558" w:h="7330" w:vSpace="500" w:wrap="notBeside" w:vAnchor="text" w:hAnchor="text" w:x="35" w:y="1"/>
              <w:spacing w:line="240" w:lineRule="auto"/>
              <w:ind w:left="12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62 430,00</w:t>
            </w:r>
          </w:p>
        </w:tc>
      </w:tr>
      <w:tr w:rsidR="00130B8A">
        <w:tblPrEx>
          <w:tblCellMar>
            <w:top w:w="0" w:type="dxa"/>
            <w:bottom w:w="0" w:type="dxa"/>
          </w:tblCellMar>
        </w:tblPrEx>
        <w:trPr>
          <w:trHeight w:hRule="exact" w:val="248"/>
        </w:trPr>
        <w:tc>
          <w:tcPr>
            <w:tcW w:w="126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30B8A" w:rsidRDefault="00130B8A">
            <w:pPr>
              <w:framePr w:w="14558" w:h="7330" w:vSpace="500" w:wrap="notBeside" w:vAnchor="text" w:hAnchor="text" w:x="35" w:y="1"/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0B8A" w:rsidRDefault="00130B8A">
            <w:pPr>
              <w:framePr w:w="14558" w:h="7330" w:vSpace="500" w:wrap="notBeside" w:vAnchor="text" w:hAnchor="text" w:x="35" w:y="1"/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0B8A" w:rsidRDefault="000941F9">
            <w:pPr>
              <w:pStyle w:val="Inne0"/>
              <w:framePr w:w="14558" w:h="7330" w:vSpace="500" w:wrap="notBeside" w:vAnchor="text" w:hAnchor="text" w:x="35" w:y="1"/>
              <w:spacing w:line="240" w:lineRule="auto"/>
              <w:ind w:firstLine="42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4120</w:t>
            </w: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0B8A" w:rsidRDefault="000941F9">
            <w:pPr>
              <w:pStyle w:val="Inne0"/>
              <w:framePr w:w="14558" w:h="7330" w:vSpace="500" w:wrap="notBeside" w:vAnchor="text" w:hAnchor="text" w:x="35" w:y="1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Składki na Fundusz Pracy oraz Fundusz Solidarnościowy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0B8A" w:rsidRDefault="000941F9">
            <w:pPr>
              <w:pStyle w:val="Inne0"/>
              <w:framePr w:w="14558" w:h="7330" w:vSpace="500" w:wrap="notBeside" w:vAnchor="text" w:hAnchor="text" w:x="35" w:y="1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2 659,00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0B8A" w:rsidRDefault="000941F9">
            <w:pPr>
              <w:pStyle w:val="Inne0"/>
              <w:framePr w:w="14558" w:h="7330" w:vSpace="500" w:wrap="notBeside" w:vAnchor="text" w:hAnchor="text" w:x="35" w:y="1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-294,00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30B8A" w:rsidRDefault="000941F9">
            <w:pPr>
              <w:pStyle w:val="Inne0"/>
              <w:framePr w:w="14558" w:h="7330" w:vSpace="500" w:wrap="notBeside" w:vAnchor="text" w:hAnchor="text" w:x="35" w:y="1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2 365,00</w:t>
            </w:r>
          </w:p>
        </w:tc>
      </w:tr>
      <w:tr w:rsidR="00130B8A">
        <w:tblPrEx>
          <w:tblCellMar>
            <w:top w:w="0" w:type="dxa"/>
            <w:bottom w:w="0" w:type="dxa"/>
          </w:tblCellMar>
        </w:tblPrEx>
        <w:trPr>
          <w:trHeight w:hRule="exact" w:val="248"/>
        </w:trPr>
        <w:tc>
          <w:tcPr>
            <w:tcW w:w="126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30B8A" w:rsidRDefault="00130B8A">
            <w:pPr>
              <w:framePr w:w="14558" w:h="7330" w:vSpace="500" w:wrap="notBeside" w:vAnchor="text" w:hAnchor="text" w:x="35" w:y="1"/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0B8A" w:rsidRDefault="00130B8A">
            <w:pPr>
              <w:framePr w:w="14558" w:h="7330" w:vSpace="500" w:wrap="notBeside" w:vAnchor="text" w:hAnchor="text" w:x="35" w:y="1"/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0B8A" w:rsidRDefault="000941F9">
            <w:pPr>
              <w:pStyle w:val="Inne0"/>
              <w:framePr w:w="14558" w:h="7330" w:vSpace="500" w:wrap="notBeside" w:vAnchor="text" w:hAnchor="text" w:x="35" w:y="1"/>
              <w:spacing w:line="240" w:lineRule="auto"/>
              <w:ind w:firstLine="42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4170</w:t>
            </w: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0B8A" w:rsidRDefault="000941F9">
            <w:pPr>
              <w:pStyle w:val="Inne0"/>
              <w:framePr w:w="14558" w:h="7330" w:vSpace="500" w:wrap="notBeside" w:vAnchor="text" w:hAnchor="text" w:x="35" w:y="1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Wynagrodzenia bezosobowe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0B8A" w:rsidRDefault="000941F9">
            <w:pPr>
              <w:pStyle w:val="Inne0"/>
              <w:framePr w:w="14558" w:h="7330" w:vSpace="500" w:wrap="notBeside" w:vAnchor="text" w:hAnchor="text" w:x="35" w:y="1"/>
              <w:spacing w:line="240" w:lineRule="auto"/>
              <w:ind w:left="12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24 100,00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0B8A" w:rsidRDefault="000941F9">
            <w:pPr>
              <w:pStyle w:val="Inne0"/>
              <w:framePr w:w="14558" w:h="7330" w:vSpace="500" w:wrap="notBeside" w:vAnchor="text" w:hAnchor="text" w:x="35" w:y="1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-23 600,00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30B8A" w:rsidRDefault="000941F9">
            <w:pPr>
              <w:pStyle w:val="Inne0"/>
              <w:framePr w:w="14558" w:h="7330" w:vSpace="500" w:wrap="notBeside" w:vAnchor="text" w:hAnchor="text" w:x="35" w:y="1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500,00</w:t>
            </w:r>
          </w:p>
        </w:tc>
      </w:tr>
      <w:tr w:rsidR="00130B8A">
        <w:tblPrEx>
          <w:tblCellMar>
            <w:top w:w="0" w:type="dxa"/>
            <w:bottom w:w="0" w:type="dxa"/>
          </w:tblCellMar>
        </w:tblPrEx>
        <w:trPr>
          <w:trHeight w:hRule="exact" w:val="252"/>
        </w:trPr>
        <w:tc>
          <w:tcPr>
            <w:tcW w:w="126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30B8A" w:rsidRDefault="00130B8A">
            <w:pPr>
              <w:framePr w:w="14558" w:h="7330" w:vSpace="500" w:wrap="notBeside" w:vAnchor="text" w:hAnchor="text" w:x="35" w:y="1"/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0B8A" w:rsidRDefault="00130B8A">
            <w:pPr>
              <w:framePr w:w="14558" w:h="7330" w:vSpace="500" w:wrap="notBeside" w:vAnchor="text" w:hAnchor="text" w:x="35" w:y="1"/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0B8A" w:rsidRDefault="000941F9">
            <w:pPr>
              <w:pStyle w:val="Inne0"/>
              <w:framePr w:w="14558" w:h="7330" w:vSpace="500" w:wrap="notBeside" w:vAnchor="text" w:hAnchor="text" w:x="35" w:y="1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4210</w:t>
            </w: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0B8A" w:rsidRDefault="000941F9">
            <w:pPr>
              <w:pStyle w:val="Inne0"/>
              <w:framePr w:w="14558" w:h="7330" w:vSpace="500" w:wrap="notBeside" w:vAnchor="text" w:hAnchor="text" w:x="35" w:y="1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materiałów i wyposażenia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0B8A" w:rsidRDefault="000941F9">
            <w:pPr>
              <w:pStyle w:val="Inne0"/>
              <w:framePr w:w="14558" w:h="7330" w:vSpace="500" w:wrap="notBeside" w:vAnchor="text" w:hAnchor="text" w:x="35" w:y="1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7 207,00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0B8A" w:rsidRDefault="000941F9">
            <w:pPr>
              <w:pStyle w:val="Inne0"/>
              <w:framePr w:w="14558" w:h="7330" w:vSpace="500" w:wrap="notBeside" w:vAnchor="text" w:hAnchor="text" w:x="35" w:y="1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1 000,00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30B8A" w:rsidRDefault="000941F9">
            <w:pPr>
              <w:pStyle w:val="Inne0"/>
              <w:framePr w:w="14558" w:h="7330" w:vSpace="500" w:wrap="notBeside" w:vAnchor="text" w:hAnchor="text" w:x="35" w:y="1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8 207,00</w:t>
            </w:r>
          </w:p>
        </w:tc>
      </w:tr>
      <w:tr w:rsidR="00130B8A">
        <w:tblPrEx>
          <w:tblCellMar>
            <w:top w:w="0" w:type="dxa"/>
            <w:bottom w:w="0" w:type="dxa"/>
          </w:tblCellMar>
        </w:tblPrEx>
        <w:trPr>
          <w:trHeight w:hRule="exact" w:val="252"/>
        </w:trPr>
        <w:tc>
          <w:tcPr>
            <w:tcW w:w="126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30B8A" w:rsidRDefault="00130B8A">
            <w:pPr>
              <w:framePr w:w="14558" w:h="7330" w:vSpace="500" w:wrap="notBeside" w:vAnchor="text" w:hAnchor="text" w:x="35" w:y="1"/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0B8A" w:rsidRDefault="00130B8A">
            <w:pPr>
              <w:framePr w:w="14558" w:h="7330" w:vSpace="500" w:wrap="notBeside" w:vAnchor="text" w:hAnchor="text" w:x="35" w:y="1"/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0B8A" w:rsidRDefault="000941F9">
            <w:pPr>
              <w:pStyle w:val="Inne0"/>
              <w:framePr w:w="14558" w:h="7330" w:vSpace="500" w:wrap="notBeside" w:vAnchor="text" w:hAnchor="text" w:x="35" w:y="1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4280</w:t>
            </w: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0B8A" w:rsidRDefault="000941F9">
            <w:pPr>
              <w:pStyle w:val="Inne0"/>
              <w:framePr w:w="14558" w:h="7330" w:vSpace="500" w:wrap="notBeside" w:vAnchor="text" w:hAnchor="text" w:x="35" w:y="1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usług zdrowotnych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0B8A" w:rsidRDefault="000941F9">
            <w:pPr>
              <w:pStyle w:val="Inne0"/>
              <w:framePr w:w="14558" w:h="7330" w:vSpace="500" w:wrap="notBeside" w:vAnchor="text" w:hAnchor="text" w:x="35" w:y="1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695,00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0B8A" w:rsidRDefault="000941F9">
            <w:pPr>
              <w:pStyle w:val="Inne0"/>
              <w:framePr w:w="14558" w:h="7330" w:vSpace="500" w:wrap="notBeside" w:vAnchor="text" w:hAnchor="text" w:x="35" w:y="1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390,00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30B8A" w:rsidRDefault="000941F9">
            <w:pPr>
              <w:pStyle w:val="Inne0"/>
              <w:framePr w:w="14558" w:h="7330" w:vSpace="500" w:wrap="notBeside" w:vAnchor="text" w:hAnchor="text" w:x="35" w:y="1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1 085,00</w:t>
            </w:r>
          </w:p>
        </w:tc>
      </w:tr>
      <w:tr w:rsidR="00130B8A">
        <w:tblPrEx>
          <w:tblCellMar>
            <w:top w:w="0" w:type="dxa"/>
            <w:bottom w:w="0" w:type="dxa"/>
          </w:tblCellMar>
        </w:tblPrEx>
        <w:trPr>
          <w:trHeight w:hRule="exact" w:val="248"/>
        </w:trPr>
        <w:tc>
          <w:tcPr>
            <w:tcW w:w="126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30B8A" w:rsidRDefault="00130B8A">
            <w:pPr>
              <w:framePr w:w="14558" w:h="7330" w:vSpace="500" w:wrap="notBeside" w:vAnchor="text" w:hAnchor="text" w:x="35" w:y="1"/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0B8A" w:rsidRDefault="00130B8A">
            <w:pPr>
              <w:framePr w:w="14558" w:h="7330" w:vSpace="500" w:wrap="notBeside" w:vAnchor="text" w:hAnchor="text" w:x="35" w:y="1"/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0B8A" w:rsidRDefault="000941F9">
            <w:pPr>
              <w:pStyle w:val="Inne0"/>
              <w:framePr w:w="14558" w:h="7330" w:vSpace="500" w:wrap="notBeside" w:vAnchor="text" w:hAnchor="text" w:x="35" w:y="1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4300</w:t>
            </w: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0B8A" w:rsidRDefault="000941F9">
            <w:pPr>
              <w:pStyle w:val="Inne0"/>
              <w:framePr w:w="14558" w:h="7330" w:vSpace="500" w:wrap="notBeside" w:vAnchor="text" w:hAnchor="text" w:x="35" w:y="1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usług pozostałych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0B8A" w:rsidRDefault="000941F9">
            <w:pPr>
              <w:pStyle w:val="Inne0"/>
              <w:framePr w:w="14558" w:h="7330" w:vSpace="500" w:wrap="notBeside" w:vAnchor="text" w:hAnchor="text" w:x="35" w:y="1"/>
              <w:spacing w:line="240" w:lineRule="auto"/>
              <w:ind w:left="12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38 997,00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0B8A" w:rsidRDefault="000941F9">
            <w:pPr>
              <w:pStyle w:val="Inne0"/>
              <w:framePr w:w="14558" w:h="7330" w:vSpace="500" w:wrap="notBeside" w:vAnchor="text" w:hAnchor="text" w:x="35" w:y="1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-1 000,00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30B8A" w:rsidRDefault="000941F9">
            <w:pPr>
              <w:pStyle w:val="Inne0"/>
              <w:framePr w:w="14558" w:h="7330" w:vSpace="500" w:wrap="notBeside" w:vAnchor="text" w:hAnchor="text" w:x="35" w:y="1"/>
              <w:spacing w:line="240" w:lineRule="auto"/>
              <w:ind w:left="12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37 997,00</w:t>
            </w:r>
          </w:p>
        </w:tc>
      </w:tr>
      <w:tr w:rsidR="00130B8A">
        <w:tblPrEx>
          <w:tblCellMar>
            <w:top w:w="0" w:type="dxa"/>
            <w:bottom w:w="0" w:type="dxa"/>
          </w:tblCellMar>
        </w:tblPrEx>
        <w:trPr>
          <w:trHeight w:hRule="exact" w:val="252"/>
        </w:trPr>
        <w:tc>
          <w:tcPr>
            <w:tcW w:w="126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30B8A" w:rsidRDefault="00130B8A">
            <w:pPr>
              <w:framePr w:w="14558" w:h="7330" w:vSpace="500" w:wrap="notBeside" w:vAnchor="text" w:hAnchor="text" w:x="35" w:y="1"/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0B8A" w:rsidRDefault="00130B8A">
            <w:pPr>
              <w:framePr w:w="14558" w:h="7330" w:vSpace="500" w:wrap="notBeside" w:vAnchor="text" w:hAnchor="text" w:x="35" w:y="1"/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0B8A" w:rsidRDefault="000941F9">
            <w:pPr>
              <w:pStyle w:val="Inne0"/>
              <w:framePr w:w="14558" w:h="7330" w:vSpace="500" w:wrap="notBeside" w:vAnchor="text" w:hAnchor="text" w:x="35" w:y="1"/>
              <w:spacing w:line="240" w:lineRule="auto"/>
              <w:ind w:firstLine="42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4410</w:t>
            </w: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0B8A" w:rsidRDefault="000941F9">
            <w:pPr>
              <w:pStyle w:val="Inne0"/>
              <w:framePr w:w="14558" w:h="7330" w:vSpace="500" w:wrap="notBeside" w:vAnchor="text" w:hAnchor="text" w:x="35" w:y="1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Podróże służbowe krajowe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0B8A" w:rsidRDefault="000941F9">
            <w:pPr>
              <w:pStyle w:val="Inne0"/>
              <w:framePr w:w="14558" w:h="7330" w:vSpace="500" w:wrap="notBeside" w:vAnchor="text" w:hAnchor="text" w:x="35" w:y="1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1 000,00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0B8A" w:rsidRDefault="000941F9">
            <w:pPr>
              <w:pStyle w:val="Inne0"/>
              <w:framePr w:w="14558" w:h="7330" w:vSpace="500" w:wrap="notBeside" w:vAnchor="text" w:hAnchor="text" w:x="35" w:y="1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-390,00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30B8A" w:rsidRDefault="000941F9">
            <w:pPr>
              <w:pStyle w:val="Inne0"/>
              <w:framePr w:w="14558" w:h="7330" w:vSpace="500" w:wrap="notBeside" w:vAnchor="text" w:hAnchor="text" w:x="35" w:y="1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610,00</w:t>
            </w:r>
          </w:p>
        </w:tc>
      </w:tr>
      <w:tr w:rsidR="00130B8A">
        <w:tblPrEx>
          <w:tblCellMar>
            <w:top w:w="0" w:type="dxa"/>
            <w:bottom w:w="0" w:type="dxa"/>
          </w:tblCellMar>
        </w:tblPrEx>
        <w:trPr>
          <w:trHeight w:hRule="exact" w:val="234"/>
        </w:trPr>
        <w:tc>
          <w:tcPr>
            <w:tcW w:w="126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30B8A" w:rsidRDefault="00130B8A">
            <w:pPr>
              <w:framePr w:w="14558" w:h="7330" w:vSpace="500" w:wrap="notBeside" w:vAnchor="text" w:hAnchor="text" w:x="35" w:y="1"/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D5D7D9"/>
          </w:tcPr>
          <w:p w:rsidR="00130B8A" w:rsidRDefault="000941F9">
            <w:pPr>
              <w:pStyle w:val="Inne0"/>
              <w:framePr w:w="14558" w:h="7330" w:vSpace="500" w:wrap="notBeside" w:vAnchor="text" w:hAnchor="text" w:x="35" w:y="1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85228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D5D7D9"/>
          </w:tcPr>
          <w:p w:rsidR="00130B8A" w:rsidRDefault="00130B8A">
            <w:pPr>
              <w:framePr w:w="14558" w:h="7330" w:vSpace="500" w:wrap="notBeside" w:vAnchor="text" w:hAnchor="text" w:x="35" w:y="1"/>
              <w:rPr>
                <w:sz w:val="10"/>
                <w:szCs w:val="10"/>
              </w:rPr>
            </w:pP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</w:tcBorders>
            <w:shd w:val="clear" w:color="auto" w:fill="D5D7D9"/>
          </w:tcPr>
          <w:p w:rsidR="00130B8A" w:rsidRDefault="000941F9">
            <w:pPr>
              <w:pStyle w:val="Inne0"/>
              <w:framePr w:w="14558" w:h="7330" w:vSpace="500" w:wrap="notBeside" w:vAnchor="text" w:hAnchor="text" w:x="35" w:y="1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Usługi opiekuńcze i specjalistyczne usługi opiekuńcze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D5D7D9"/>
          </w:tcPr>
          <w:p w:rsidR="00130B8A" w:rsidRDefault="000941F9">
            <w:pPr>
              <w:pStyle w:val="Inne0"/>
              <w:framePr w:w="14558" w:h="7330" w:vSpace="500" w:wrap="notBeside" w:vAnchor="text" w:hAnchor="text" w:x="35" w:y="1"/>
              <w:spacing w:line="240" w:lineRule="auto"/>
              <w:ind w:left="12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56 791,00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D5D7D9"/>
          </w:tcPr>
          <w:p w:rsidR="00130B8A" w:rsidRDefault="000941F9">
            <w:pPr>
              <w:pStyle w:val="Inne0"/>
              <w:framePr w:w="14558" w:h="7330" w:vSpace="500" w:wrap="notBeside" w:vAnchor="text" w:hAnchor="text" w:x="35" w:y="1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7 209,00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7D9"/>
          </w:tcPr>
          <w:p w:rsidR="00130B8A" w:rsidRDefault="000941F9">
            <w:pPr>
              <w:pStyle w:val="Inne0"/>
              <w:framePr w:w="14558" w:h="7330" w:vSpace="500" w:wrap="notBeside" w:vAnchor="text" w:hAnchor="text" w:x="35" w:y="1"/>
              <w:spacing w:line="240" w:lineRule="auto"/>
              <w:ind w:left="12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64 000,00</w:t>
            </w:r>
          </w:p>
        </w:tc>
      </w:tr>
      <w:tr w:rsidR="00130B8A">
        <w:tblPrEx>
          <w:tblCellMar>
            <w:top w:w="0" w:type="dxa"/>
            <w:bottom w:w="0" w:type="dxa"/>
          </w:tblCellMar>
        </w:tblPrEx>
        <w:trPr>
          <w:trHeight w:hRule="exact" w:val="259"/>
        </w:trPr>
        <w:tc>
          <w:tcPr>
            <w:tcW w:w="126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30B8A" w:rsidRDefault="00130B8A">
            <w:pPr>
              <w:framePr w:w="14558" w:h="7330" w:vSpace="500" w:wrap="notBeside" w:vAnchor="text" w:hAnchor="text" w:x="35" w:y="1"/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0B8A" w:rsidRDefault="00130B8A">
            <w:pPr>
              <w:framePr w:w="14558" w:h="7330" w:vSpace="500" w:wrap="notBeside" w:vAnchor="text" w:hAnchor="text" w:x="35" w:y="1"/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0B8A" w:rsidRDefault="000941F9">
            <w:pPr>
              <w:pStyle w:val="Inne0"/>
              <w:framePr w:w="14558" w:h="7330" w:vSpace="500" w:wrap="notBeside" w:vAnchor="text" w:hAnchor="text" w:x="35" w:y="1"/>
              <w:spacing w:line="240" w:lineRule="auto"/>
              <w:ind w:firstLine="42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4300</w:t>
            </w: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0B8A" w:rsidRDefault="000941F9">
            <w:pPr>
              <w:pStyle w:val="Inne0"/>
              <w:framePr w:w="14558" w:h="7330" w:vSpace="500" w:wrap="notBeside" w:vAnchor="text" w:hAnchor="text" w:x="35" w:y="1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usług pozostałych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0B8A" w:rsidRDefault="000941F9">
            <w:pPr>
              <w:pStyle w:val="Inne0"/>
              <w:framePr w:w="14558" w:h="7330" w:vSpace="500" w:wrap="notBeside" w:vAnchor="text" w:hAnchor="text" w:x="35" w:y="1"/>
              <w:spacing w:line="240" w:lineRule="auto"/>
              <w:ind w:left="12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56 791,00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0B8A" w:rsidRDefault="000941F9">
            <w:pPr>
              <w:pStyle w:val="Inne0"/>
              <w:framePr w:w="14558" w:h="7330" w:vSpace="500" w:wrap="notBeside" w:vAnchor="text" w:hAnchor="text" w:x="35" w:y="1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7 209,00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30B8A" w:rsidRDefault="000941F9">
            <w:pPr>
              <w:pStyle w:val="Inne0"/>
              <w:framePr w:w="14558" w:h="7330" w:vSpace="500" w:wrap="notBeside" w:vAnchor="text" w:hAnchor="text" w:x="35" w:y="1"/>
              <w:spacing w:line="240" w:lineRule="auto"/>
              <w:ind w:left="12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64 000,00</w:t>
            </w:r>
          </w:p>
        </w:tc>
      </w:tr>
      <w:tr w:rsidR="00130B8A">
        <w:tblPrEx>
          <w:tblCellMar>
            <w:top w:w="0" w:type="dxa"/>
            <w:bottom w:w="0" w:type="dxa"/>
          </w:tblCellMar>
        </w:tblPrEx>
        <w:trPr>
          <w:trHeight w:hRule="exact" w:val="238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4A8A9"/>
            <w:vAlign w:val="bottom"/>
          </w:tcPr>
          <w:p w:rsidR="00130B8A" w:rsidRDefault="000941F9">
            <w:pPr>
              <w:pStyle w:val="Inne0"/>
              <w:framePr w:w="14558" w:h="7330" w:vSpace="500" w:wrap="notBeside" w:vAnchor="text" w:hAnchor="text" w:x="35" w:y="1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854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4A8A9"/>
          </w:tcPr>
          <w:p w:rsidR="00130B8A" w:rsidRDefault="00130B8A">
            <w:pPr>
              <w:framePr w:w="14558" w:h="7330" w:vSpace="500" w:wrap="notBeside" w:vAnchor="text" w:hAnchor="text" w:x="35" w:y="1"/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4A8A9"/>
          </w:tcPr>
          <w:p w:rsidR="00130B8A" w:rsidRDefault="00130B8A">
            <w:pPr>
              <w:framePr w:w="14558" w:h="7330" w:vSpace="500" w:wrap="notBeside" w:vAnchor="text" w:hAnchor="text" w:x="35" w:y="1"/>
              <w:rPr>
                <w:sz w:val="10"/>
                <w:szCs w:val="10"/>
              </w:rPr>
            </w:pP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</w:tcBorders>
            <w:shd w:val="clear" w:color="auto" w:fill="A4A8A9"/>
            <w:vAlign w:val="bottom"/>
          </w:tcPr>
          <w:p w:rsidR="00130B8A" w:rsidRDefault="000941F9">
            <w:pPr>
              <w:pStyle w:val="Inne0"/>
              <w:framePr w:w="14558" w:h="7330" w:vSpace="500" w:wrap="notBeside" w:vAnchor="text" w:hAnchor="text" w:x="35" w:y="1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Edukacyjna opieka wychowawcza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A4A8A9"/>
            <w:vAlign w:val="bottom"/>
          </w:tcPr>
          <w:p w:rsidR="00130B8A" w:rsidRDefault="000941F9">
            <w:pPr>
              <w:pStyle w:val="Inne0"/>
              <w:framePr w:w="14558" w:h="7330" w:vSpace="500" w:wrap="notBeside" w:vAnchor="text" w:hAnchor="text" w:x="35" w:y="1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283 930,00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4A8A9"/>
            <w:vAlign w:val="bottom"/>
          </w:tcPr>
          <w:p w:rsidR="00130B8A" w:rsidRDefault="000941F9">
            <w:pPr>
              <w:pStyle w:val="Inne0"/>
              <w:framePr w:w="14558" w:h="7330" w:vSpace="500" w:wrap="notBeside" w:vAnchor="text" w:hAnchor="text" w:x="35" w:y="1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400,00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4A8A9"/>
            <w:vAlign w:val="bottom"/>
          </w:tcPr>
          <w:p w:rsidR="00130B8A" w:rsidRDefault="000941F9">
            <w:pPr>
              <w:pStyle w:val="Inne0"/>
              <w:framePr w:w="14558" w:h="7330" w:vSpace="500" w:wrap="notBeside" w:vAnchor="text" w:hAnchor="text" w:x="35" w:y="1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284 330,00</w:t>
            </w:r>
          </w:p>
        </w:tc>
      </w:tr>
      <w:tr w:rsidR="00130B8A">
        <w:tblPrEx>
          <w:tblCellMar>
            <w:top w:w="0" w:type="dxa"/>
            <w:bottom w:w="0" w:type="dxa"/>
          </w:tblCellMar>
        </w:tblPrEx>
        <w:trPr>
          <w:trHeight w:hRule="exact" w:val="436"/>
        </w:trPr>
        <w:tc>
          <w:tcPr>
            <w:tcW w:w="126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0B8A" w:rsidRDefault="00130B8A">
            <w:pPr>
              <w:framePr w:w="14558" w:h="7330" w:vSpace="500" w:wrap="notBeside" w:vAnchor="text" w:hAnchor="text" w:x="35" w:y="1"/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D5D7D9"/>
            <w:vAlign w:val="center"/>
          </w:tcPr>
          <w:p w:rsidR="00130B8A" w:rsidRDefault="000941F9">
            <w:pPr>
              <w:pStyle w:val="Inne0"/>
              <w:framePr w:w="14558" w:h="7330" w:vSpace="500" w:wrap="notBeside" w:vAnchor="text" w:hAnchor="text" w:x="35" w:y="1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85416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D5D7D9"/>
          </w:tcPr>
          <w:p w:rsidR="00130B8A" w:rsidRDefault="00130B8A">
            <w:pPr>
              <w:framePr w:w="14558" w:h="7330" w:vSpace="500" w:wrap="notBeside" w:vAnchor="text" w:hAnchor="text" w:x="35" w:y="1"/>
              <w:rPr>
                <w:sz w:val="10"/>
                <w:szCs w:val="10"/>
              </w:rPr>
            </w:pP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</w:tcBorders>
            <w:shd w:val="clear" w:color="auto" w:fill="D5D7D9"/>
            <w:vAlign w:val="bottom"/>
          </w:tcPr>
          <w:p w:rsidR="00130B8A" w:rsidRDefault="000941F9">
            <w:pPr>
              <w:pStyle w:val="Inne0"/>
              <w:framePr w:w="14558" w:h="7330" w:vSpace="500" w:wrap="notBeside" w:vAnchor="text" w:hAnchor="text" w:x="35" w:y="1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Pomoc materialna dla uczniów o </w:t>
            </w:r>
            <w:r>
              <w:rPr>
                <w:rFonts w:ascii="Arial" w:eastAsia="Arial" w:hAnsi="Arial" w:cs="Arial"/>
                <w:sz w:val="16"/>
                <w:szCs w:val="16"/>
              </w:rPr>
              <w:t>charakterze</w:t>
            </w:r>
            <w:r>
              <w:rPr>
                <w:rFonts w:ascii="Arial" w:eastAsia="Arial" w:hAnsi="Arial" w:cs="Arial"/>
                <w:sz w:val="16"/>
                <w:szCs w:val="16"/>
              </w:rPr>
              <w:br/>
              <w:t>motywacyjnym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D5D7D9"/>
            <w:vAlign w:val="center"/>
          </w:tcPr>
          <w:p w:rsidR="00130B8A" w:rsidRDefault="000941F9">
            <w:pPr>
              <w:pStyle w:val="Inne0"/>
              <w:framePr w:w="14558" w:h="7330" w:vSpace="500" w:wrap="notBeside" w:vAnchor="text" w:hAnchor="text" w:x="35" w:y="1"/>
              <w:spacing w:line="240" w:lineRule="auto"/>
              <w:ind w:left="170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D5D7D9"/>
            <w:vAlign w:val="center"/>
          </w:tcPr>
          <w:p w:rsidR="00130B8A" w:rsidRDefault="000941F9">
            <w:pPr>
              <w:pStyle w:val="Inne0"/>
              <w:framePr w:w="14558" w:h="7330" w:vSpace="500" w:wrap="notBeside" w:vAnchor="text" w:hAnchor="text" w:x="35" w:y="1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400,00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7D9"/>
            <w:vAlign w:val="center"/>
          </w:tcPr>
          <w:p w:rsidR="00130B8A" w:rsidRDefault="000941F9">
            <w:pPr>
              <w:pStyle w:val="Inne0"/>
              <w:framePr w:w="14558" w:h="7330" w:vSpace="500" w:wrap="notBeside" w:vAnchor="text" w:hAnchor="text" w:x="35" w:y="1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400,00</w:t>
            </w:r>
          </w:p>
        </w:tc>
      </w:tr>
      <w:tr w:rsidR="00130B8A">
        <w:tblPrEx>
          <w:tblCellMar>
            <w:top w:w="0" w:type="dxa"/>
            <w:bottom w:w="0" w:type="dxa"/>
          </w:tblCellMar>
        </w:tblPrEx>
        <w:trPr>
          <w:trHeight w:hRule="exact" w:val="263"/>
        </w:trPr>
        <w:tc>
          <w:tcPr>
            <w:tcW w:w="126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30B8A" w:rsidRDefault="00130B8A">
            <w:pPr>
              <w:framePr w:w="14558" w:h="7330" w:vSpace="500" w:wrap="notBeside" w:vAnchor="text" w:hAnchor="text" w:x="35" w:y="1"/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0B8A" w:rsidRDefault="00130B8A">
            <w:pPr>
              <w:framePr w:w="14558" w:h="7330" w:vSpace="500" w:wrap="notBeside" w:vAnchor="text" w:hAnchor="text" w:x="35" w:y="1"/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0B8A" w:rsidRDefault="000941F9">
            <w:pPr>
              <w:pStyle w:val="Inne0"/>
              <w:framePr w:w="14558" w:h="7330" w:vSpace="500" w:wrap="notBeside" w:vAnchor="text" w:hAnchor="text" w:x="35" w:y="1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3240</w:t>
            </w: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0B8A" w:rsidRDefault="000941F9">
            <w:pPr>
              <w:pStyle w:val="Inne0"/>
              <w:framePr w:w="14558" w:h="7330" w:vSpace="500" w:wrap="notBeside" w:vAnchor="text" w:hAnchor="text" w:x="35" w:y="1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Stypendia dla uczniów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0B8A" w:rsidRDefault="000941F9">
            <w:pPr>
              <w:pStyle w:val="Inne0"/>
              <w:framePr w:w="14558" w:h="7330" w:vSpace="500" w:wrap="notBeside" w:vAnchor="text" w:hAnchor="text" w:x="35" w:y="1"/>
              <w:spacing w:line="240" w:lineRule="auto"/>
              <w:ind w:left="170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0B8A" w:rsidRDefault="000941F9">
            <w:pPr>
              <w:pStyle w:val="Inne0"/>
              <w:framePr w:w="14558" w:h="7330" w:vSpace="500" w:wrap="notBeside" w:vAnchor="text" w:hAnchor="text" w:x="35" w:y="1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400,00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30B8A" w:rsidRDefault="000941F9">
            <w:pPr>
              <w:pStyle w:val="Inne0"/>
              <w:framePr w:w="14558" w:h="7330" w:vSpace="500" w:wrap="notBeside" w:vAnchor="text" w:hAnchor="text" w:x="35" w:y="1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400,00</w:t>
            </w:r>
          </w:p>
        </w:tc>
      </w:tr>
      <w:tr w:rsidR="00130B8A">
        <w:tblPrEx>
          <w:tblCellMar>
            <w:top w:w="0" w:type="dxa"/>
            <w:bottom w:w="0" w:type="dxa"/>
          </w:tblCellMar>
        </w:tblPrEx>
        <w:trPr>
          <w:trHeight w:hRule="exact" w:val="241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4A8A9"/>
          </w:tcPr>
          <w:p w:rsidR="00130B8A" w:rsidRDefault="000941F9">
            <w:pPr>
              <w:pStyle w:val="Inne0"/>
              <w:framePr w:w="14558" w:h="7330" w:vSpace="500" w:wrap="notBeside" w:vAnchor="text" w:hAnchor="text" w:x="35" w:y="1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855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4A8A9"/>
          </w:tcPr>
          <w:p w:rsidR="00130B8A" w:rsidRDefault="00130B8A">
            <w:pPr>
              <w:framePr w:w="14558" w:h="7330" w:vSpace="500" w:wrap="notBeside" w:vAnchor="text" w:hAnchor="text" w:x="35" w:y="1"/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4A8A9"/>
          </w:tcPr>
          <w:p w:rsidR="00130B8A" w:rsidRDefault="00130B8A">
            <w:pPr>
              <w:framePr w:w="14558" w:h="7330" w:vSpace="500" w:wrap="notBeside" w:vAnchor="text" w:hAnchor="text" w:x="35" w:y="1"/>
              <w:rPr>
                <w:sz w:val="10"/>
                <w:szCs w:val="10"/>
              </w:rPr>
            </w:pP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</w:tcBorders>
            <w:shd w:val="clear" w:color="auto" w:fill="A4A8A9"/>
          </w:tcPr>
          <w:p w:rsidR="00130B8A" w:rsidRDefault="000941F9">
            <w:pPr>
              <w:pStyle w:val="Inne0"/>
              <w:framePr w:w="14558" w:h="7330" w:vSpace="500" w:wrap="notBeside" w:vAnchor="text" w:hAnchor="text" w:x="35" w:y="1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Rodzina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A4A8A9"/>
          </w:tcPr>
          <w:p w:rsidR="00130B8A" w:rsidRDefault="000941F9">
            <w:pPr>
              <w:pStyle w:val="Inne0"/>
              <w:framePr w:w="14558" w:h="7330" w:vSpace="500" w:wrap="notBeside" w:vAnchor="text" w:hAnchor="text" w:x="35" w:y="1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11 971 802,00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4A8A9"/>
          </w:tcPr>
          <w:p w:rsidR="00130B8A" w:rsidRDefault="000941F9">
            <w:pPr>
              <w:pStyle w:val="Inne0"/>
              <w:framePr w:w="14558" w:h="7330" w:vSpace="500" w:wrap="notBeside" w:vAnchor="text" w:hAnchor="text" w:x="35" w:y="1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-1 200,00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4A8A9"/>
          </w:tcPr>
          <w:p w:rsidR="00130B8A" w:rsidRDefault="000941F9">
            <w:pPr>
              <w:pStyle w:val="Inne0"/>
              <w:framePr w:w="14558" w:h="7330" w:vSpace="500" w:wrap="notBeside" w:vAnchor="text" w:hAnchor="text" w:x="35" w:y="1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11 970 602,00</w:t>
            </w:r>
          </w:p>
        </w:tc>
      </w:tr>
      <w:tr w:rsidR="00130B8A">
        <w:tblPrEx>
          <w:tblCellMar>
            <w:top w:w="0" w:type="dxa"/>
            <w:bottom w:w="0" w:type="dxa"/>
          </w:tblCellMar>
        </w:tblPrEx>
        <w:trPr>
          <w:trHeight w:hRule="exact" w:val="630"/>
        </w:trPr>
        <w:tc>
          <w:tcPr>
            <w:tcW w:w="126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0B8A" w:rsidRDefault="00130B8A">
            <w:pPr>
              <w:framePr w:w="14558" w:h="7330" w:vSpace="500" w:wrap="notBeside" w:vAnchor="text" w:hAnchor="text" w:x="35" w:y="1"/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D5D7D9"/>
            <w:vAlign w:val="center"/>
          </w:tcPr>
          <w:p w:rsidR="00130B8A" w:rsidRDefault="000941F9">
            <w:pPr>
              <w:pStyle w:val="Inne0"/>
              <w:framePr w:w="14558" w:h="7330" w:vSpace="500" w:wrap="notBeside" w:vAnchor="text" w:hAnchor="text" w:x="35" w:y="1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85513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D5D7D9"/>
          </w:tcPr>
          <w:p w:rsidR="00130B8A" w:rsidRDefault="00130B8A">
            <w:pPr>
              <w:framePr w:w="14558" w:h="7330" w:vSpace="500" w:wrap="notBeside" w:vAnchor="text" w:hAnchor="text" w:x="35" w:y="1"/>
              <w:rPr>
                <w:sz w:val="10"/>
                <w:szCs w:val="10"/>
              </w:rPr>
            </w:pP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</w:tcBorders>
            <w:shd w:val="clear" w:color="auto" w:fill="D5D7D9"/>
          </w:tcPr>
          <w:p w:rsidR="00130B8A" w:rsidRDefault="000941F9">
            <w:pPr>
              <w:pStyle w:val="Inne0"/>
              <w:framePr w:w="14558" w:h="7330" w:vSpace="500" w:wrap="notBeside" w:vAnchor="text" w:hAnchor="text" w:x="35" w:y="1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Składki na ubezpieczenie zdrowotne opłacane za osoby</w:t>
            </w:r>
            <w:r>
              <w:rPr>
                <w:rFonts w:ascii="Arial" w:eastAsia="Arial" w:hAnsi="Arial" w:cs="Arial"/>
                <w:sz w:val="16"/>
                <w:szCs w:val="16"/>
              </w:rPr>
              <w:br/>
              <w:t xml:space="preserve">pobierające niektóre świadczenia </w:t>
            </w:r>
            <w:r>
              <w:rPr>
                <w:rFonts w:ascii="Arial" w:eastAsia="Arial" w:hAnsi="Arial" w:cs="Arial"/>
                <w:sz w:val="16"/>
                <w:szCs w:val="16"/>
              </w:rPr>
              <w:t>rodzinne oraz za osoby</w:t>
            </w:r>
            <w:r>
              <w:rPr>
                <w:rFonts w:ascii="Arial" w:eastAsia="Arial" w:hAnsi="Arial" w:cs="Arial"/>
                <w:sz w:val="16"/>
                <w:szCs w:val="16"/>
              </w:rPr>
              <w:br/>
              <w:t>pobierające zasiłki dla opiekunów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D5D7D9"/>
            <w:vAlign w:val="center"/>
          </w:tcPr>
          <w:p w:rsidR="00130B8A" w:rsidRDefault="000941F9">
            <w:pPr>
              <w:pStyle w:val="Inne0"/>
              <w:framePr w:w="14558" w:h="7330" w:vSpace="500" w:wrap="notBeside" w:vAnchor="text" w:hAnchor="text" w:x="35" w:y="1"/>
              <w:spacing w:line="240" w:lineRule="auto"/>
              <w:ind w:left="12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21 200,00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D5D7D9"/>
            <w:vAlign w:val="center"/>
          </w:tcPr>
          <w:p w:rsidR="00130B8A" w:rsidRDefault="000941F9">
            <w:pPr>
              <w:pStyle w:val="Inne0"/>
              <w:framePr w:w="14558" w:h="7330" w:vSpace="500" w:wrap="notBeside" w:vAnchor="text" w:hAnchor="text" w:x="35" w:y="1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-1 200,00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7D9"/>
            <w:vAlign w:val="center"/>
          </w:tcPr>
          <w:p w:rsidR="00130B8A" w:rsidRDefault="000941F9">
            <w:pPr>
              <w:pStyle w:val="Inne0"/>
              <w:framePr w:w="14558" w:h="7330" w:vSpace="500" w:wrap="notBeside" w:vAnchor="text" w:hAnchor="text" w:x="35" w:y="1"/>
              <w:spacing w:line="240" w:lineRule="auto"/>
              <w:ind w:left="12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20 000,00</w:t>
            </w:r>
          </w:p>
        </w:tc>
      </w:tr>
      <w:tr w:rsidR="00130B8A">
        <w:tblPrEx>
          <w:tblCellMar>
            <w:top w:w="0" w:type="dxa"/>
            <w:bottom w:w="0" w:type="dxa"/>
          </w:tblCellMar>
        </w:tblPrEx>
        <w:trPr>
          <w:trHeight w:hRule="exact" w:val="256"/>
        </w:trPr>
        <w:tc>
          <w:tcPr>
            <w:tcW w:w="126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30B8A" w:rsidRDefault="00130B8A">
            <w:pPr>
              <w:framePr w:w="14558" w:h="7330" w:vSpace="500" w:wrap="notBeside" w:vAnchor="text" w:hAnchor="text" w:x="35" w:y="1"/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0B8A" w:rsidRDefault="00130B8A">
            <w:pPr>
              <w:framePr w:w="14558" w:h="7330" w:vSpace="500" w:wrap="notBeside" w:vAnchor="text" w:hAnchor="text" w:x="35" w:y="1"/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0B8A" w:rsidRDefault="000941F9">
            <w:pPr>
              <w:pStyle w:val="Inne0"/>
              <w:framePr w:w="14558" w:h="7330" w:vSpace="500" w:wrap="notBeside" w:vAnchor="text" w:hAnchor="text" w:x="35" w:y="1"/>
              <w:spacing w:line="240" w:lineRule="auto"/>
              <w:ind w:firstLine="42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4130</w:t>
            </w: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0B8A" w:rsidRDefault="000941F9">
            <w:pPr>
              <w:pStyle w:val="Inne0"/>
              <w:framePr w:w="14558" w:h="7330" w:vSpace="500" w:wrap="notBeside" w:vAnchor="text" w:hAnchor="text" w:x="35" w:y="1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Składki na ubezpieczenie zdrowotne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0B8A" w:rsidRDefault="000941F9">
            <w:pPr>
              <w:pStyle w:val="Inne0"/>
              <w:framePr w:w="14558" w:h="7330" w:vSpace="500" w:wrap="notBeside" w:vAnchor="text" w:hAnchor="text" w:x="35" w:y="1"/>
              <w:spacing w:line="240" w:lineRule="auto"/>
              <w:ind w:left="12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21 200,00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0B8A" w:rsidRDefault="000941F9">
            <w:pPr>
              <w:pStyle w:val="Inne0"/>
              <w:framePr w:w="14558" w:h="7330" w:vSpace="500" w:wrap="notBeside" w:vAnchor="text" w:hAnchor="text" w:x="35" w:y="1"/>
              <w:spacing w:line="240" w:lineRule="auto"/>
              <w:ind w:left="12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-1 200,00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30B8A" w:rsidRDefault="000941F9">
            <w:pPr>
              <w:pStyle w:val="Inne0"/>
              <w:framePr w:w="14558" w:h="7330" w:vSpace="500" w:wrap="notBeside" w:vAnchor="text" w:hAnchor="text" w:x="35" w:y="1"/>
              <w:spacing w:line="240" w:lineRule="auto"/>
              <w:ind w:left="12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20 000,00</w:t>
            </w:r>
          </w:p>
        </w:tc>
      </w:tr>
      <w:tr w:rsidR="00130B8A">
        <w:tblPrEx>
          <w:tblCellMar>
            <w:top w:w="0" w:type="dxa"/>
            <w:bottom w:w="0" w:type="dxa"/>
          </w:tblCellMar>
        </w:tblPrEx>
        <w:trPr>
          <w:trHeight w:hRule="exact" w:val="234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4A8A9"/>
            <w:vAlign w:val="bottom"/>
          </w:tcPr>
          <w:p w:rsidR="00130B8A" w:rsidRDefault="000941F9">
            <w:pPr>
              <w:pStyle w:val="Inne0"/>
              <w:framePr w:w="14558" w:h="7330" w:vSpace="500" w:wrap="notBeside" w:vAnchor="text" w:hAnchor="text" w:x="35" w:y="1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926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4A8A9"/>
          </w:tcPr>
          <w:p w:rsidR="00130B8A" w:rsidRDefault="00130B8A">
            <w:pPr>
              <w:framePr w:w="14558" w:h="7330" w:vSpace="500" w:wrap="notBeside" w:vAnchor="text" w:hAnchor="text" w:x="35" w:y="1"/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4A8A9"/>
          </w:tcPr>
          <w:p w:rsidR="00130B8A" w:rsidRDefault="00130B8A">
            <w:pPr>
              <w:framePr w:w="14558" w:h="7330" w:vSpace="500" w:wrap="notBeside" w:vAnchor="text" w:hAnchor="text" w:x="35" w:y="1"/>
              <w:rPr>
                <w:sz w:val="10"/>
                <w:szCs w:val="10"/>
              </w:rPr>
            </w:pP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</w:tcBorders>
            <w:shd w:val="clear" w:color="auto" w:fill="A4A8A9"/>
            <w:vAlign w:val="bottom"/>
          </w:tcPr>
          <w:p w:rsidR="00130B8A" w:rsidRDefault="000941F9">
            <w:pPr>
              <w:pStyle w:val="Inne0"/>
              <w:framePr w:w="14558" w:h="7330" w:vSpace="500" w:wrap="notBeside" w:vAnchor="text" w:hAnchor="text" w:x="35" w:y="1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Kultura fizyczna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A4A8A9"/>
            <w:vAlign w:val="bottom"/>
          </w:tcPr>
          <w:p w:rsidR="00130B8A" w:rsidRDefault="000941F9">
            <w:pPr>
              <w:pStyle w:val="Inne0"/>
              <w:framePr w:w="14558" w:h="7330" w:vSpace="500" w:wrap="notBeside" w:vAnchor="text" w:hAnchor="text" w:x="35" w:y="1"/>
              <w:spacing w:line="240" w:lineRule="auto"/>
              <w:ind w:left="106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1 014 105,00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4A8A9"/>
            <w:vAlign w:val="bottom"/>
          </w:tcPr>
          <w:p w:rsidR="00130B8A" w:rsidRDefault="000941F9">
            <w:pPr>
              <w:pStyle w:val="Inne0"/>
              <w:framePr w:w="14558" w:h="7330" w:vSpace="500" w:wrap="notBeside" w:vAnchor="text" w:hAnchor="text" w:x="35" w:y="1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4A8A9"/>
            <w:vAlign w:val="bottom"/>
          </w:tcPr>
          <w:p w:rsidR="00130B8A" w:rsidRDefault="000941F9">
            <w:pPr>
              <w:pStyle w:val="Inne0"/>
              <w:framePr w:w="14558" w:h="7330" w:vSpace="500" w:wrap="notBeside" w:vAnchor="text" w:hAnchor="text" w:x="35" w:y="1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1 014 105,00</w:t>
            </w:r>
          </w:p>
        </w:tc>
      </w:tr>
      <w:tr w:rsidR="00130B8A">
        <w:tblPrEx>
          <w:tblCellMar>
            <w:top w:w="0" w:type="dxa"/>
            <w:bottom w:w="0" w:type="dxa"/>
          </w:tblCellMar>
        </w:tblPrEx>
        <w:trPr>
          <w:trHeight w:hRule="exact" w:val="256"/>
        </w:trPr>
        <w:tc>
          <w:tcPr>
            <w:tcW w:w="126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0B8A" w:rsidRDefault="00130B8A">
            <w:pPr>
              <w:framePr w:w="14558" w:h="7330" w:vSpace="500" w:wrap="notBeside" w:vAnchor="text" w:hAnchor="text" w:x="35" w:y="1"/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D5D7D9"/>
            <w:vAlign w:val="bottom"/>
          </w:tcPr>
          <w:p w:rsidR="00130B8A" w:rsidRDefault="000941F9">
            <w:pPr>
              <w:pStyle w:val="Inne0"/>
              <w:framePr w:w="14558" w:h="7330" w:vSpace="500" w:wrap="notBeside" w:vAnchor="text" w:hAnchor="text" w:x="35" w:y="1"/>
              <w:spacing w:line="240" w:lineRule="auto"/>
              <w:ind w:firstLine="38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92601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D5D7D9"/>
          </w:tcPr>
          <w:p w:rsidR="00130B8A" w:rsidRDefault="00130B8A">
            <w:pPr>
              <w:framePr w:w="14558" w:h="7330" w:vSpace="500" w:wrap="notBeside" w:vAnchor="text" w:hAnchor="text" w:x="35" w:y="1"/>
              <w:rPr>
                <w:sz w:val="10"/>
                <w:szCs w:val="10"/>
              </w:rPr>
            </w:pP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</w:tcBorders>
            <w:shd w:val="clear" w:color="auto" w:fill="D5D7D9"/>
            <w:vAlign w:val="bottom"/>
          </w:tcPr>
          <w:p w:rsidR="00130B8A" w:rsidRDefault="000941F9">
            <w:pPr>
              <w:pStyle w:val="Inne0"/>
              <w:framePr w:w="14558" w:h="7330" w:vSpace="500" w:wrap="notBeside" w:vAnchor="text" w:hAnchor="text" w:x="35" w:y="1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Obiekty sportowe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D5D7D9"/>
            <w:vAlign w:val="bottom"/>
          </w:tcPr>
          <w:p w:rsidR="00130B8A" w:rsidRDefault="000941F9">
            <w:pPr>
              <w:pStyle w:val="Inne0"/>
              <w:framePr w:w="14558" w:h="7330" w:vSpace="500" w:wrap="notBeside" w:vAnchor="text" w:hAnchor="text" w:x="35" w:y="1"/>
              <w:spacing w:line="240" w:lineRule="auto"/>
              <w:ind w:left="120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762 </w:t>
            </w:r>
            <w:r>
              <w:rPr>
                <w:rFonts w:ascii="Arial" w:eastAsia="Arial" w:hAnsi="Arial" w:cs="Arial"/>
                <w:sz w:val="16"/>
                <w:szCs w:val="16"/>
              </w:rPr>
              <w:t>105,00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D5D7D9"/>
            <w:vAlign w:val="bottom"/>
          </w:tcPr>
          <w:p w:rsidR="00130B8A" w:rsidRDefault="000941F9">
            <w:pPr>
              <w:pStyle w:val="Inne0"/>
              <w:framePr w:w="14558" w:h="7330" w:vSpace="500" w:wrap="notBeside" w:vAnchor="text" w:hAnchor="text" w:x="35" w:y="1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7D9"/>
            <w:vAlign w:val="bottom"/>
          </w:tcPr>
          <w:p w:rsidR="00130B8A" w:rsidRDefault="000941F9">
            <w:pPr>
              <w:pStyle w:val="Inne0"/>
              <w:framePr w:w="14558" w:h="7330" w:vSpace="500" w:wrap="notBeside" w:vAnchor="text" w:hAnchor="text" w:x="35" w:y="1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762 105,00</w:t>
            </w:r>
          </w:p>
        </w:tc>
      </w:tr>
      <w:tr w:rsidR="00130B8A">
        <w:tblPrEx>
          <w:tblCellMar>
            <w:top w:w="0" w:type="dxa"/>
            <w:bottom w:w="0" w:type="dxa"/>
          </w:tblCellMar>
        </w:tblPrEx>
        <w:trPr>
          <w:trHeight w:hRule="exact" w:val="259"/>
        </w:trPr>
        <w:tc>
          <w:tcPr>
            <w:tcW w:w="126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30B8A" w:rsidRDefault="00130B8A">
            <w:pPr>
              <w:framePr w:w="14558" w:h="7330" w:vSpace="500" w:wrap="notBeside" w:vAnchor="text" w:hAnchor="text" w:x="35" w:y="1"/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0B8A" w:rsidRDefault="00130B8A">
            <w:pPr>
              <w:framePr w:w="14558" w:h="7330" w:vSpace="500" w:wrap="notBeside" w:vAnchor="text" w:hAnchor="text" w:x="35" w:y="1"/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0B8A" w:rsidRDefault="000941F9">
            <w:pPr>
              <w:pStyle w:val="Inne0"/>
              <w:framePr w:w="14558" w:h="7330" w:vSpace="500" w:wrap="notBeside" w:vAnchor="text" w:hAnchor="text" w:x="35" w:y="1"/>
              <w:spacing w:line="240" w:lineRule="auto"/>
              <w:ind w:firstLine="42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4210</w:t>
            </w: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0B8A" w:rsidRDefault="000941F9">
            <w:pPr>
              <w:pStyle w:val="Inne0"/>
              <w:framePr w:w="14558" w:h="7330" w:vSpace="500" w:wrap="notBeside" w:vAnchor="text" w:hAnchor="text" w:x="35" w:y="1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materiałów i wyposażenia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0B8A" w:rsidRDefault="000941F9">
            <w:pPr>
              <w:pStyle w:val="Inne0"/>
              <w:framePr w:w="14558" w:h="7330" w:vSpace="500" w:wrap="notBeside" w:vAnchor="text" w:hAnchor="text" w:x="35" w:y="1"/>
              <w:spacing w:line="240" w:lineRule="auto"/>
              <w:ind w:left="170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0B8A" w:rsidRDefault="000941F9">
            <w:pPr>
              <w:pStyle w:val="Inne0"/>
              <w:framePr w:w="14558" w:h="7330" w:vSpace="500" w:wrap="notBeside" w:vAnchor="text" w:hAnchor="text" w:x="35" w:y="1"/>
              <w:spacing w:line="240" w:lineRule="auto"/>
              <w:ind w:left="12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11 500,00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30B8A" w:rsidRDefault="000941F9">
            <w:pPr>
              <w:pStyle w:val="Inne0"/>
              <w:framePr w:w="14558" w:h="7330" w:vSpace="500" w:wrap="notBeside" w:vAnchor="text" w:hAnchor="text" w:x="35" w:y="1"/>
              <w:spacing w:line="240" w:lineRule="auto"/>
              <w:ind w:left="12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11 500,00</w:t>
            </w:r>
          </w:p>
        </w:tc>
      </w:tr>
      <w:tr w:rsidR="00130B8A">
        <w:tblPrEx>
          <w:tblCellMar>
            <w:top w:w="0" w:type="dxa"/>
            <w:bottom w:w="0" w:type="dxa"/>
          </w:tblCellMar>
        </w:tblPrEx>
        <w:trPr>
          <w:trHeight w:hRule="exact" w:val="277"/>
        </w:trPr>
        <w:tc>
          <w:tcPr>
            <w:tcW w:w="1267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30B8A" w:rsidRDefault="00130B8A">
            <w:pPr>
              <w:framePr w:w="14558" w:h="7330" w:vSpace="500" w:wrap="notBeside" w:vAnchor="text" w:hAnchor="text" w:x="35" w:y="1"/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30B8A" w:rsidRDefault="00130B8A">
            <w:pPr>
              <w:framePr w:w="14558" w:h="7330" w:vSpace="500" w:wrap="notBeside" w:vAnchor="text" w:hAnchor="text" w:x="35" w:y="1"/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30B8A" w:rsidRDefault="000941F9">
            <w:pPr>
              <w:pStyle w:val="Inne0"/>
              <w:framePr w:w="14558" w:h="7330" w:vSpace="500" w:wrap="notBeside" w:vAnchor="text" w:hAnchor="text" w:x="35" w:y="1"/>
              <w:spacing w:line="240" w:lineRule="auto"/>
              <w:ind w:firstLine="42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4300</w:t>
            </w: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30B8A" w:rsidRDefault="000941F9">
            <w:pPr>
              <w:pStyle w:val="Inne0"/>
              <w:framePr w:w="14558" w:h="7330" w:vSpace="500" w:wrap="notBeside" w:vAnchor="text" w:hAnchor="text" w:x="35" w:y="1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usług pozostałych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30B8A" w:rsidRDefault="000941F9">
            <w:pPr>
              <w:pStyle w:val="Inne0"/>
              <w:framePr w:w="14558" w:h="7330" w:vSpace="500" w:wrap="notBeside" w:vAnchor="text" w:hAnchor="text" w:x="35" w:y="1"/>
              <w:spacing w:line="240" w:lineRule="auto"/>
              <w:ind w:left="12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18 265,00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30B8A" w:rsidRDefault="000941F9">
            <w:pPr>
              <w:pStyle w:val="Inne0"/>
              <w:framePr w:w="14558" w:h="7330" w:vSpace="500" w:wrap="notBeside" w:vAnchor="text" w:hAnchor="text" w:x="35" w:y="1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-11 500,00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0B8A" w:rsidRDefault="000941F9">
            <w:pPr>
              <w:pStyle w:val="Inne0"/>
              <w:framePr w:w="14558" w:h="7330" w:vSpace="500" w:wrap="notBeside" w:vAnchor="text" w:hAnchor="text" w:x="35" w:y="1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6 765,00</w:t>
            </w:r>
          </w:p>
        </w:tc>
      </w:tr>
    </w:tbl>
    <w:p w:rsidR="00130B8A" w:rsidRDefault="000941F9">
      <w:pPr>
        <w:pStyle w:val="Podpistabeli0"/>
        <w:framePr w:w="1094" w:h="205" w:hSpace="34" w:wrap="notBeside" w:vAnchor="text" w:hAnchor="text" w:x="9273" w:y="7622"/>
      </w:pPr>
      <w:r>
        <w:t>50 499 209,30</w:t>
      </w:r>
    </w:p>
    <w:p w:rsidR="00130B8A" w:rsidRDefault="000941F9">
      <w:pPr>
        <w:pStyle w:val="Podpistabeli0"/>
        <w:framePr w:w="623" w:h="205" w:hSpace="34" w:wrap="notBeside" w:vAnchor="text" w:hAnchor="text" w:x="7642" w:y="7626"/>
      </w:pPr>
      <w:r>
        <w:rPr>
          <w:b/>
          <w:bCs/>
        </w:rPr>
        <w:t>Razem:</w:t>
      </w:r>
    </w:p>
    <w:p w:rsidR="00130B8A" w:rsidRDefault="000941F9">
      <w:pPr>
        <w:spacing w:line="1" w:lineRule="exact"/>
        <w:sectPr w:rsidR="00130B8A">
          <w:type w:val="continuous"/>
          <w:pgSz w:w="16840" w:h="11900" w:orient="landscape"/>
          <w:pgMar w:top="462" w:right="1321" w:bottom="920" w:left="893" w:header="34" w:footer="492" w:gutter="0"/>
          <w:cols w:space="720"/>
          <w:noEndnote/>
          <w:docGrid w:linePitch="360"/>
        </w:sectPr>
      </w:pPr>
      <w:r>
        <w:rPr>
          <w:noProof/>
        </w:rPr>
        <mc:AlternateContent>
          <mc:Choice Requires="wps">
            <w:drawing>
              <wp:anchor distT="0" distB="0" distL="0" distR="0" simplePos="0" relativeHeight="125829383" behindDoc="0" locked="0" layoutInCell="1" allowOverlap="1">
                <wp:simplePos x="0" y="0"/>
                <wp:positionH relativeFrom="page">
                  <wp:posOffset>7979410</wp:posOffset>
                </wp:positionH>
                <wp:positionV relativeFrom="margin">
                  <wp:posOffset>4843780</wp:posOffset>
                </wp:positionV>
                <wp:extent cx="473075" cy="132715"/>
                <wp:effectExtent l="0" t="0" r="0" b="0"/>
                <wp:wrapSquare wrapText="bothSides"/>
                <wp:docPr id="11" name="Shap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3075" cy="13271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130B8A" w:rsidRDefault="000941F9">
                            <w:pPr>
                              <w:pStyle w:val="Teksttreci40"/>
                              <w:jc w:val="right"/>
                            </w:pPr>
                            <w:r>
                              <w:t>-1 200,00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11" o:spid="_x0000_s1029" type="#_x0000_t202" style="position:absolute;margin-left:628.3pt;margin-top:381.4pt;width:37.25pt;height:10.45pt;z-index:125829383;visibility:visible;mso-wrap-style:none;mso-wrap-distance-left:0;mso-wrap-distance-top:0;mso-wrap-distance-right:0;mso-wrap-distance-bottom:0;mso-position-horizontal:absolute;mso-position-horizontal-relative:page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" filled="f" stroked="f">
                <v:textbox inset="0,0,0,0">
                  <w:txbxContent>
                    <w:p w:rsidR="00130B8A" w:rsidRDefault="000941F9">
                      <w:pPr>
                        <w:pStyle w:val="Teksttreci40"/>
                        <w:jc w:val="right"/>
                      </w:pPr>
                      <w:r>
                        <w:t>-1 200,00</w:t>
                      </w:r>
                    </w:p>
                  </w:txbxContent>
                </v:textbox>
                <w10:wrap type="square" anchorx="page" anchory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25829385" behindDoc="0" locked="0" layoutInCell="1" allowOverlap="1">
                <wp:simplePos x="0" y="0"/>
                <wp:positionH relativeFrom="page">
                  <wp:posOffset>9085580</wp:posOffset>
                </wp:positionH>
                <wp:positionV relativeFrom="margin">
                  <wp:posOffset>4848860</wp:posOffset>
                </wp:positionV>
                <wp:extent cx="697230" cy="132715"/>
                <wp:effectExtent l="0" t="0" r="0" b="0"/>
                <wp:wrapSquare wrapText="bothSides"/>
                <wp:docPr id="13" name="Shap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7230" cy="13271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130B8A" w:rsidRDefault="000941F9">
                            <w:pPr>
                              <w:pStyle w:val="Teksttreci40"/>
                              <w:pBdr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pBdr>
                            </w:pPr>
                            <w:r>
                              <w:t>50 498 009,30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13" o:spid="_x0000_s1030" type="#_x0000_t202" style="position:absolute;margin-left:715.4pt;margin-top:381.8pt;width:54.9pt;height:10.45pt;z-index:125829385;visibility:visible;mso-wrap-style:none;mso-wrap-distance-left:0;mso-wrap-distance-top:0;mso-wrap-distance-right:0;mso-wrap-distance-bottom:0;mso-position-horizontal:absolute;mso-position-horizontal-relative:page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" filled="f" stroked="f">
                <v:textbox inset="0,0,0,0">
                  <w:txbxContent>
                    <w:p w:rsidR="00130B8A" w:rsidRDefault="000941F9">
                      <w:pPr>
                        <w:pStyle w:val="Teksttreci40"/>
                        <w:pBdr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pBdr>
                      </w:pPr>
                      <w:r>
                        <w:t>50 498 009,30</w:t>
                      </w:r>
                    </w:p>
                  </w:txbxContent>
                </v:textbox>
                <w10:wrap type="square" anchorx="page" anchory="margin"/>
              </v:shape>
            </w:pict>
          </mc:Fallback>
        </mc:AlternateContent>
      </w:r>
    </w:p>
    <w:p w:rsidR="00130B8A" w:rsidRDefault="00130B8A">
      <w:pPr>
        <w:spacing w:line="240" w:lineRule="exact"/>
        <w:rPr>
          <w:sz w:val="19"/>
          <w:szCs w:val="19"/>
        </w:rPr>
      </w:pPr>
    </w:p>
    <w:p w:rsidR="00130B8A" w:rsidRDefault="00130B8A">
      <w:pPr>
        <w:spacing w:before="88" w:after="88" w:line="240" w:lineRule="exact"/>
        <w:rPr>
          <w:sz w:val="19"/>
          <w:szCs w:val="19"/>
        </w:rPr>
      </w:pPr>
    </w:p>
    <w:p w:rsidR="00130B8A" w:rsidRDefault="00130B8A">
      <w:pPr>
        <w:spacing w:line="1" w:lineRule="exact"/>
        <w:sectPr w:rsidR="00130B8A">
          <w:type w:val="continuous"/>
          <w:pgSz w:w="16840" w:h="11900" w:orient="landscape"/>
          <w:pgMar w:top="456" w:right="0" w:bottom="456" w:left="0" w:header="0" w:footer="3" w:gutter="0"/>
          <w:cols w:space="720"/>
          <w:noEndnote/>
          <w:docGrid w:linePitch="360"/>
        </w:sectPr>
      </w:pPr>
    </w:p>
    <w:p w:rsidR="00130B8A" w:rsidRDefault="000941F9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0" distR="0" simplePos="0" relativeHeight="125829388" behindDoc="0" locked="0" layoutInCell="1" allowOverlap="1">
                <wp:simplePos x="0" y="0"/>
                <wp:positionH relativeFrom="page">
                  <wp:posOffset>607060</wp:posOffset>
                </wp:positionH>
                <wp:positionV relativeFrom="paragraph">
                  <wp:posOffset>12700</wp:posOffset>
                </wp:positionV>
                <wp:extent cx="441325" cy="153035"/>
                <wp:effectExtent l="0" t="0" r="0" b="0"/>
                <wp:wrapSquare wrapText="bothSides"/>
                <wp:docPr id="17" name="Shap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1325" cy="15303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130B8A" w:rsidRDefault="000941F9">
                            <w:pPr>
                              <w:pStyle w:val="Teksttreci20"/>
                              <w:jc w:val="both"/>
                            </w:pPr>
                            <w:proofErr w:type="spellStart"/>
                            <w:r>
                              <w:t>BeSTia</w:t>
                            </w:r>
                            <w:proofErr w:type="spellEnd"/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17" o:spid="_x0000_s1031" type="#_x0000_t202" style="position:absolute;margin-left:47.8pt;margin-top:1pt;width:34.75pt;height:12.05pt;z-index:125829388;visibility:visible;mso-wrap-style:non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" filled="f" stroked="f">
                <v:textbox inset="0,0,0,0">
                  <w:txbxContent>
                    <w:p w:rsidR="00130B8A" w:rsidRDefault="000941F9">
                      <w:pPr>
                        <w:pStyle w:val="Teksttreci20"/>
                        <w:jc w:val="both"/>
                      </w:pPr>
                      <w:proofErr w:type="spellStart"/>
                      <w:r>
                        <w:t>BeSTia</w:t>
                      </w:r>
                      <w:proofErr w:type="spellEnd"/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:rsidR="00130B8A" w:rsidRDefault="000941F9">
      <w:pPr>
        <w:pStyle w:val="Teksttreci20"/>
        <w:jc w:val="right"/>
      </w:pPr>
      <w:r>
        <w:t>Strona 2 z 2</w:t>
      </w:r>
    </w:p>
    <w:sectPr w:rsidR="00130B8A">
      <w:type w:val="continuous"/>
      <w:pgSz w:w="16840" w:h="11900" w:orient="landscape"/>
      <w:pgMar w:top="456" w:right="1316" w:bottom="456" w:left="16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941F9" w:rsidRDefault="000941F9">
      <w:r>
        <w:separator/>
      </w:r>
    </w:p>
  </w:endnote>
  <w:endnote w:type="continuationSeparator" w:id="0">
    <w:p w:rsidR="000941F9" w:rsidRDefault="000941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0B8A" w:rsidRDefault="000941F9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6687820</wp:posOffset>
              </wp:positionH>
              <wp:positionV relativeFrom="page">
                <wp:posOffset>10137140</wp:posOffset>
              </wp:positionV>
              <wp:extent cx="34290" cy="105410"/>
              <wp:effectExtent l="0" t="0" r="0" b="0"/>
              <wp:wrapNone/>
              <wp:docPr id="5" name="Shape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4290" cy="10541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130B8A" w:rsidRDefault="000941F9">
                          <w:pPr>
                            <w:pStyle w:val="Nagweklubstopka20"/>
                            <w:rPr>
                              <w:sz w:val="22"/>
                              <w:szCs w:val="22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sz w:val="22"/>
                              <w:szCs w:val="22"/>
                            </w:rPr>
                            <w:t>#</w:t>
                          </w:r>
                          <w:r>
                            <w:rPr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5" o:spid="_x0000_s1032" type="#_x0000_t202" style="position:absolute;margin-left:526.6pt;margin-top:798.2pt;width:2.7pt;height:8.3pt;z-index:-44040179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" filled="f" stroked="f">
              <v:textbox style="mso-fit-shape-to-text:t" inset="0,0,0,0">
                <w:txbxContent>
                  <w:p w:rsidR="00130B8A" w:rsidRDefault="000941F9">
                    <w:pPr>
                      <w:pStyle w:val="Nagweklubstopka20"/>
                      <w:rPr>
                        <w:sz w:val="22"/>
                        <w:szCs w:val="22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sz w:val="22"/>
                        <w:szCs w:val="22"/>
                      </w:rPr>
                      <w:t>#</w:t>
                    </w:r>
                    <w:r>
                      <w:rPr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0B8A" w:rsidRDefault="00130B8A">
    <w:pPr>
      <w:spacing w:line="1" w:lineRule="exac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941F9" w:rsidRDefault="000941F9"/>
  </w:footnote>
  <w:footnote w:type="continuationSeparator" w:id="0">
    <w:p w:rsidR="000941F9" w:rsidRDefault="000941F9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CE5181"/>
    <w:multiLevelType w:val="multilevel"/>
    <w:tmpl w:val="FB14EEE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20673D6"/>
    <w:multiLevelType w:val="multilevel"/>
    <w:tmpl w:val="537C49B0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2890BC6"/>
    <w:multiLevelType w:val="multilevel"/>
    <w:tmpl w:val="9C1698B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05C6F4B"/>
    <w:multiLevelType w:val="multilevel"/>
    <w:tmpl w:val="A31C058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32842688"/>
    <w:multiLevelType w:val="multilevel"/>
    <w:tmpl w:val="C9542C1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3F2E18C0"/>
    <w:multiLevelType w:val="multilevel"/>
    <w:tmpl w:val="50C04016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5A925890"/>
    <w:multiLevelType w:val="multilevel"/>
    <w:tmpl w:val="8C52A714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6A337BE6"/>
    <w:multiLevelType w:val="multilevel"/>
    <w:tmpl w:val="1666BBCE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6B614252"/>
    <w:multiLevelType w:val="multilevel"/>
    <w:tmpl w:val="EF1C8EF2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6DDB2B19"/>
    <w:multiLevelType w:val="multilevel"/>
    <w:tmpl w:val="4D76195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711D38C8"/>
    <w:multiLevelType w:val="multilevel"/>
    <w:tmpl w:val="2E96B8EA"/>
    <w:lvl w:ilvl="0">
      <w:start w:val="1"/>
      <w:numFmt w:val="decimal"/>
      <w:lvlText w:val="§%1"/>
      <w:lvlJc w:val="left"/>
      <w:rPr>
        <w:rFonts w:ascii="Book Antiqua" w:eastAsia="Book Antiqua" w:hAnsi="Book Antiqua" w:cs="Book Antiqu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0"/>
  </w:num>
  <w:num w:numId="2">
    <w:abstractNumId w:val="3"/>
  </w:num>
  <w:num w:numId="3">
    <w:abstractNumId w:val="9"/>
  </w:num>
  <w:num w:numId="4">
    <w:abstractNumId w:val="0"/>
  </w:num>
  <w:num w:numId="5">
    <w:abstractNumId w:val="6"/>
  </w:num>
  <w:num w:numId="6">
    <w:abstractNumId w:val="1"/>
  </w:num>
  <w:num w:numId="7">
    <w:abstractNumId w:val="2"/>
  </w:num>
  <w:num w:numId="8">
    <w:abstractNumId w:val="5"/>
  </w:num>
  <w:num w:numId="9">
    <w:abstractNumId w:val="8"/>
  </w:num>
  <w:num w:numId="10">
    <w:abstractNumId w:val="4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0B8A"/>
    <w:rsid w:val="000413E6"/>
    <w:rsid w:val="000941F9"/>
    <w:rsid w:val="00130B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A138B8"/>
  <w15:docId w15:val="{09D48753-F9BE-4583-BF0C-74C844E9BE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Podpisobrazu">
    <w:name w:val="Podpis obrazu_"/>
    <w:basedOn w:val="Domylnaczcionkaakapitu"/>
    <w:link w:val="Podpisobrazu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9"/>
      <w:szCs w:val="19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E599B7"/>
      <w:sz w:val="26"/>
      <w:szCs w:val="26"/>
      <w:u w:val="none"/>
    </w:rPr>
  </w:style>
  <w:style w:type="character" w:customStyle="1" w:styleId="Nagweklubstopka2">
    <w:name w:val="Nagłówek lub stopka (2)_"/>
    <w:basedOn w:val="Domylnaczcionkaakapitu"/>
    <w:link w:val="Nagweklubstopka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Nagwek1">
    <w:name w:val="Nagłówek #1_"/>
    <w:basedOn w:val="Domylnaczcionkaakapitu"/>
    <w:link w:val="Nagwek10"/>
    <w:rPr>
      <w:rFonts w:ascii="Book Antiqua" w:eastAsia="Book Antiqua" w:hAnsi="Book Antiqua" w:cs="Book Antiqua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Nagwek2">
    <w:name w:val="Nagłówek #2_"/>
    <w:basedOn w:val="Domylnaczcionkaakapitu"/>
    <w:link w:val="Nagwek20"/>
    <w:rPr>
      <w:rFonts w:ascii="Book Antiqua" w:eastAsia="Book Antiqua" w:hAnsi="Book Antiqua" w:cs="Book Antiqua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Inne">
    <w:name w:val="Inne_"/>
    <w:basedOn w:val="Domylnaczcionkaakapitu"/>
    <w:link w:val="Inne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Podpistabeli">
    <w:name w:val="Podpis tabeli_"/>
    <w:basedOn w:val="Domylnaczcionkaakapitu"/>
    <w:link w:val="Podpistabeli0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Podpisobrazu0">
    <w:name w:val="Podpis obrazu"/>
    <w:basedOn w:val="Normalny"/>
    <w:link w:val="Podpisobrazu"/>
    <w:rPr>
      <w:rFonts w:ascii="Times New Roman" w:eastAsia="Times New Roman" w:hAnsi="Times New Roman" w:cs="Times New Roman"/>
      <w:i/>
      <w:iCs/>
      <w:sz w:val="19"/>
      <w:szCs w:val="19"/>
    </w:rPr>
  </w:style>
  <w:style w:type="paragraph" w:customStyle="1" w:styleId="Teksttreci30">
    <w:name w:val="Tekst treści (3)"/>
    <w:basedOn w:val="Normalny"/>
    <w:link w:val="Teksttreci3"/>
    <w:pPr>
      <w:spacing w:line="214" w:lineRule="auto"/>
      <w:ind w:firstLine="120"/>
    </w:pPr>
    <w:rPr>
      <w:rFonts w:ascii="Times New Roman" w:eastAsia="Times New Roman" w:hAnsi="Times New Roman" w:cs="Times New Roman"/>
      <w:color w:val="E599B7"/>
      <w:sz w:val="26"/>
      <w:szCs w:val="26"/>
    </w:rPr>
  </w:style>
  <w:style w:type="paragraph" w:customStyle="1" w:styleId="Nagweklubstopka20">
    <w:name w:val="Nagłówek lub stopka (2)"/>
    <w:basedOn w:val="Normalny"/>
    <w:link w:val="Nagweklubstopka2"/>
    <w:rPr>
      <w:rFonts w:ascii="Times New Roman" w:eastAsia="Times New Roman" w:hAnsi="Times New Roman" w:cs="Times New Roman"/>
      <w:sz w:val="20"/>
      <w:szCs w:val="20"/>
    </w:rPr>
  </w:style>
  <w:style w:type="paragraph" w:customStyle="1" w:styleId="Nagwek10">
    <w:name w:val="Nagłówek #1"/>
    <w:basedOn w:val="Normalny"/>
    <w:link w:val="Nagwek1"/>
    <w:pPr>
      <w:spacing w:after="170" w:line="202" w:lineRule="auto"/>
      <w:ind w:firstLine="280"/>
      <w:jc w:val="center"/>
      <w:outlineLvl w:val="0"/>
    </w:pPr>
    <w:rPr>
      <w:rFonts w:ascii="Book Antiqua" w:eastAsia="Book Antiqua" w:hAnsi="Book Antiqua" w:cs="Book Antiqua"/>
      <w:b/>
      <w:bCs/>
      <w:sz w:val="28"/>
      <w:szCs w:val="28"/>
    </w:rPr>
  </w:style>
  <w:style w:type="paragraph" w:customStyle="1" w:styleId="Nagwek20">
    <w:name w:val="Nagłówek #2"/>
    <w:basedOn w:val="Normalny"/>
    <w:link w:val="Nagwek2"/>
    <w:pPr>
      <w:spacing w:line="185" w:lineRule="auto"/>
      <w:jc w:val="center"/>
      <w:outlineLvl w:val="1"/>
    </w:pPr>
    <w:rPr>
      <w:rFonts w:ascii="Book Antiqua" w:eastAsia="Book Antiqua" w:hAnsi="Book Antiqua" w:cs="Book Antiqua"/>
      <w:sz w:val="28"/>
      <w:szCs w:val="28"/>
    </w:rPr>
  </w:style>
  <w:style w:type="paragraph" w:customStyle="1" w:styleId="Teksttreci0">
    <w:name w:val="Tekst treści"/>
    <w:basedOn w:val="Normalny"/>
    <w:link w:val="Teksttreci"/>
    <w:pPr>
      <w:spacing w:line="262" w:lineRule="auto"/>
      <w:ind w:firstLine="20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Teksttreci20">
    <w:name w:val="Tekst treści (2)"/>
    <w:basedOn w:val="Normalny"/>
    <w:link w:val="Teksttreci2"/>
    <w:rPr>
      <w:rFonts w:ascii="Arial" w:eastAsia="Arial" w:hAnsi="Arial" w:cs="Arial"/>
      <w:sz w:val="19"/>
      <w:szCs w:val="19"/>
    </w:rPr>
  </w:style>
  <w:style w:type="paragraph" w:customStyle="1" w:styleId="Teksttreci40">
    <w:name w:val="Tekst treści (4)"/>
    <w:basedOn w:val="Normalny"/>
    <w:link w:val="Teksttreci4"/>
    <w:rPr>
      <w:rFonts w:ascii="Arial" w:eastAsia="Arial" w:hAnsi="Arial" w:cs="Arial"/>
      <w:sz w:val="16"/>
      <w:szCs w:val="16"/>
    </w:rPr>
  </w:style>
  <w:style w:type="paragraph" w:customStyle="1" w:styleId="Inne0">
    <w:name w:val="Inne"/>
    <w:basedOn w:val="Normalny"/>
    <w:link w:val="Inne"/>
    <w:pPr>
      <w:spacing w:line="262" w:lineRule="auto"/>
      <w:ind w:firstLine="20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Podpistabeli0">
    <w:name w:val="Podpis tabeli"/>
    <w:basedOn w:val="Normalny"/>
    <w:link w:val="Podpistabeli"/>
    <w:rPr>
      <w:rFonts w:ascii="Arial" w:eastAsia="Arial" w:hAnsi="Arial" w:cs="Arial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1461</Words>
  <Characters>8768</Characters>
  <Application>Microsoft Office Word</Application>
  <DocSecurity>0</DocSecurity>
  <Lines>73</Lines>
  <Paragraphs>20</Paragraphs>
  <ScaleCrop>false</ScaleCrop>
  <Company/>
  <LinksUpToDate>false</LinksUpToDate>
  <CharactersWithSpaces>10209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KM_C224e-20210706143534</dc:title>
  <dc:subject/>
  <dc:creator/>
  <cp:keywords/>
  <cp:lastModifiedBy>ABC</cp:lastModifiedBy>
  <cp:revision>2</cp:revision>
  <dcterms:created xsi:type="dcterms:W3CDTF">2021-07-09T07:48:00Z</dcterms:created>
  <dcterms:modified xsi:type="dcterms:W3CDTF">2021-07-09T07:50:00Z</dcterms:modified>
</cp:coreProperties>
</file>