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4FA" w:rsidRDefault="001F54FA">
      <w:pPr>
        <w:pStyle w:val="Teksttreci0"/>
        <w:tabs>
          <w:tab w:val="left" w:pos="2491"/>
        </w:tabs>
        <w:spacing w:after="240"/>
        <w:jc w:val="center"/>
        <w:rPr>
          <w:smallCaps/>
          <w:color w:val="EC99B6"/>
          <w:sz w:val="34"/>
          <w:szCs w:val="34"/>
        </w:rPr>
      </w:pPr>
    </w:p>
    <w:p w:rsidR="00D439FA" w:rsidRDefault="00A04D83">
      <w:pPr>
        <w:pStyle w:val="Teksttreci0"/>
        <w:tabs>
          <w:tab w:val="left" w:pos="2491"/>
        </w:tabs>
        <w:spacing w:after="240"/>
        <w:jc w:val="center"/>
      </w:pPr>
      <w:r>
        <w:rPr>
          <w:b/>
          <w:bCs/>
        </w:rPr>
        <w:t>Zarządzenie Nr</w:t>
      </w:r>
      <w:r w:rsidR="001F54FA">
        <w:rPr>
          <w:b/>
          <w:bCs/>
        </w:rPr>
        <w:t>. 56/</w:t>
      </w:r>
      <w:r>
        <w:rPr>
          <w:b/>
          <w:bCs/>
        </w:rPr>
        <w:t>2021</w:t>
      </w:r>
      <w:r>
        <w:rPr>
          <w:b/>
          <w:bCs/>
        </w:rPr>
        <w:br/>
        <w:t>Burmistrza Gminy i Miasta Węgliniec</w:t>
      </w:r>
      <w:r>
        <w:rPr>
          <w:b/>
          <w:bCs/>
        </w:rPr>
        <w:br/>
        <w:t>z dnia</w:t>
      </w:r>
      <w:r w:rsidR="001F54FA">
        <w:rPr>
          <w:b/>
          <w:bCs/>
        </w:rPr>
        <w:t xml:space="preserve"> 29.06.</w:t>
      </w:r>
      <w:r>
        <w:rPr>
          <w:b/>
          <w:bCs/>
        </w:rPr>
        <w:t>202</w:t>
      </w:r>
      <w:r w:rsidR="001F54FA">
        <w:rPr>
          <w:b/>
          <w:bCs/>
        </w:rPr>
        <w:t>1</w:t>
      </w:r>
      <w:r>
        <w:rPr>
          <w:b/>
          <w:bCs/>
        </w:rPr>
        <w:t>r.</w:t>
      </w:r>
    </w:p>
    <w:p w:rsidR="00D439FA" w:rsidRDefault="00A04D83">
      <w:pPr>
        <w:pStyle w:val="Teksttreci0"/>
        <w:spacing w:after="540"/>
        <w:ind w:left="1040" w:firstLine="40"/>
      </w:pPr>
      <w:r>
        <w:t>w sprawie powołania Dyrektora Miejskiego Żłobka Publicznego im. Kubusia Puchatka w</w:t>
      </w:r>
      <w:r>
        <w:br/>
        <w:t>Węglińcu.</w:t>
      </w:r>
    </w:p>
    <w:p w:rsidR="00D439FA" w:rsidRDefault="00A04D83">
      <w:pPr>
        <w:pStyle w:val="Teksttreci0"/>
        <w:ind w:left="1040" w:firstLine="700"/>
        <w:jc w:val="both"/>
      </w:pPr>
      <w:r>
        <w:t xml:space="preserve">Na podstawie art. 30 ust. 2 pkt 5 ustawy z </w:t>
      </w:r>
      <w:r>
        <w:t>dnia 8 marca 1990 roku o samorządzie</w:t>
      </w:r>
      <w:r>
        <w:br/>
        <w:t xml:space="preserve">gminnym (Dz. U. z 2020r. poz. 713 z </w:t>
      </w:r>
      <w:proofErr w:type="spellStart"/>
      <w:r>
        <w:t>późn</w:t>
      </w:r>
      <w:proofErr w:type="spellEnd"/>
      <w:r>
        <w:t>. zm.). art. 13 ustawy z dnia 4 lutego 2011 roku o</w:t>
      </w:r>
      <w:r>
        <w:br/>
        <w:t xml:space="preserve">opiece nad dziećmi w wieku do lat 3 (Dz. U. z 2021, poz. 75 z </w:t>
      </w:r>
      <w:proofErr w:type="spellStart"/>
      <w:r>
        <w:t>późn</w:t>
      </w:r>
      <w:proofErr w:type="spellEnd"/>
      <w:r>
        <w:t>. zm.) oraz § 20 ust.2 pkt</w:t>
      </w:r>
      <w:r>
        <w:br/>
        <w:t>b Regulaminu Organizacyjnego Urzędu</w:t>
      </w:r>
      <w:r>
        <w:t xml:space="preserve"> Gminy i Miasta w Węglińcu z dnia 31.05.2019r.,</w:t>
      </w:r>
      <w:r>
        <w:br/>
        <w:t>zarządzam co następuje:</w:t>
      </w:r>
    </w:p>
    <w:p w:rsidR="00D439FA" w:rsidRDefault="00A04D83">
      <w:pPr>
        <w:pStyle w:val="Teksttreci0"/>
        <w:numPr>
          <w:ilvl w:val="0"/>
          <w:numId w:val="1"/>
        </w:numPr>
        <w:tabs>
          <w:tab w:val="left" w:pos="5730"/>
        </w:tabs>
        <w:spacing w:after="240"/>
        <w:ind w:left="5440"/>
        <w:jc w:val="both"/>
      </w:pPr>
      <w:r>
        <w:t>1</w:t>
      </w:r>
    </w:p>
    <w:p w:rsidR="00D439FA" w:rsidRDefault="00A04D83">
      <w:pPr>
        <w:pStyle w:val="Teksttreci0"/>
        <w:ind w:left="1040" w:firstLine="40"/>
      </w:pPr>
      <w:r>
        <w:t>Powołuję Panią Agnieszkę Kiliańską na stanowisko Dyrektora Miejskiego Żłobka</w:t>
      </w:r>
      <w:r>
        <w:br/>
        <w:t>Publicznego im. Kubusia Puchatka w Węglińcu.</w:t>
      </w:r>
    </w:p>
    <w:p w:rsidR="00D439FA" w:rsidRDefault="00D439FA">
      <w:pPr>
        <w:pStyle w:val="Teksttreci0"/>
        <w:numPr>
          <w:ilvl w:val="0"/>
          <w:numId w:val="1"/>
        </w:numPr>
        <w:spacing w:after="240"/>
        <w:ind w:left="5440"/>
      </w:pPr>
    </w:p>
    <w:p w:rsidR="00D439FA" w:rsidRDefault="00A04D83">
      <w:pPr>
        <w:pStyle w:val="Teksttreci20"/>
      </w:pPr>
      <w:r>
        <w:t>Powołanie następuje na czas określony 4 lat od dnia 01.09.2</w:t>
      </w:r>
      <w:r>
        <w:t>021r. do dnia 31.08.2025r.</w:t>
      </w:r>
    </w:p>
    <w:p w:rsidR="00D439FA" w:rsidRDefault="00A04D83">
      <w:pPr>
        <w:pStyle w:val="Teksttreci0"/>
        <w:numPr>
          <w:ilvl w:val="0"/>
          <w:numId w:val="1"/>
        </w:numPr>
        <w:tabs>
          <w:tab w:val="left" w:pos="5726"/>
        </w:tabs>
        <w:spacing w:after="240"/>
        <w:ind w:left="5440"/>
        <w:jc w:val="both"/>
      </w:pPr>
      <w:r>
        <w:t>3</w:t>
      </w:r>
    </w:p>
    <w:p w:rsidR="00D439FA" w:rsidRDefault="00A04D83">
      <w:pPr>
        <w:pStyle w:val="Teksttreci0"/>
        <w:spacing w:line="228" w:lineRule="auto"/>
        <w:ind w:left="1040" w:firstLine="40"/>
      </w:pPr>
      <w:r>
        <w:t>Powołanie powoduje nawiązanie stosunku pracy w Miejskim Żłobku Publicznym im. Kubusia</w:t>
      </w:r>
      <w:r>
        <w:br/>
        <w:t>Puchatka w Węglińcu.</w:t>
      </w:r>
    </w:p>
    <w:p w:rsidR="00D439FA" w:rsidRDefault="00D439FA">
      <w:pPr>
        <w:pStyle w:val="Teksttreci0"/>
        <w:numPr>
          <w:ilvl w:val="0"/>
          <w:numId w:val="1"/>
        </w:numPr>
        <w:spacing w:after="240"/>
        <w:ind w:left="5440"/>
      </w:pPr>
    </w:p>
    <w:p w:rsidR="00D439FA" w:rsidRDefault="00A04D83">
      <w:pPr>
        <w:pStyle w:val="Teksttreci0"/>
        <w:ind w:left="1040" w:firstLine="40"/>
      </w:pPr>
      <w:r>
        <w:t>Szczegółowe warunki zatrudnienia oraz wysokość wynagrodzenia zostaną określone w</w:t>
      </w:r>
      <w:r>
        <w:br/>
        <w:t>odrębnej umowie.</w:t>
      </w:r>
    </w:p>
    <w:p w:rsidR="00D439FA" w:rsidRDefault="00D439FA">
      <w:pPr>
        <w:pStyle w:val="Teksttreci0"/>
        <w:numPr>
          <w:ilvl w:val="0"/>
          <w:numId w:val="1"/>
        </w:numPr>
        <w:spacing w:after="240"/>
        <w:ind w:left="5440"/>
      </w:pPr>
    </w:p>
    <w:p w:rsidR="00D439FA" w:rsidRDefault="00A04D83">
      <w:pPr>
        <w:pStyle w:val="Teksttreci0"/>
        <w:ind w:left="1040"/>
      </w:pPr>
      <w:r>
        <w:t>Wykonanie zarządzeni</w:t>
      </w:r>
      <w:r>
        <w:t>a powierzam Sekretarzowi Gminy i Miasta Węgliniec.</w:t>
      </w:r>
    </w:p>
    <w:p w:rsidR="00D439FA" w:rsidRDefault="00A04D83">
      <w:pPr>
        <w:pStyle w:val="Teksttreci0"/>
        <w:numPr>
          <w:ilvl w:val="0"/>
          <w:numId w:val="1"/>
        </w:numPr>
        <w:tabs>
          <w:tab w:val="left" w:pos="5730"/>
        </w:tabs>
        <w:spacing w:after="240"/>
        <w:ind w:left="5440"/>
        <w:jc w:val="both"/>
      </w:pPr>
      <w:r>
        <w:t>6</w:t>
      </w:r>
    </w:p>
    <w:p w:rsidR="00D439FA" w:rsidRDefault="00A04D83">
      <w:pPr>
        <w:pStyle w:val="Teksttreci0"/>
        <w:spacing w:after="640"/>
        <w:ind w:left="1040"/>
      </w:pPr>
      <w:r>
        <w:t>Zarządzenie wchodzi w życie z dniem podjęcia.</w:t>
      </w:r>
    </w:p>
    <w:p w:rsidR="00D439FA" w:rsidRDefault="00D439FA">
      <w:pPr>
        <w:jc w:val="center"/>
        <w:rPr>
          <w:sz w:val="2"/>
          <w:szCs w:val="2"/>
        </w:rPr>
      </w:pPr>
    </w:p>
    <w:p w:rsidR="00D439FA" w:rsidRDefault="00D439FA">
      <w:pPr>
        <w:pStyle w:val="Teksttreci0"/>
        <w:spacing w:after="280"/>
        <w:jc w:val="center"/>
      </w:pPr>
      <w:bookmarkStart w:id="0" w:name="_GoBack"/>
      <w:bookmarkEnd w:id="0"/>
    </w:p>
    <w:sectPr w:rsidR="00D439FA">
      <w:pgSz w:w="11900" w:h="16840"/>
      <w:pgMar w:top="412" w:right="1333" w:bottom="370" w:left="347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4D83" w:rsidRDefault="00A04D83">
      <w:r>
        <w:separator/>
      </w:r>
    </w:p>
  </w:endnote>
  <w:endnote w:type="continuationSeparator" w:id="0">
    <w:p w:rsidR="00A04D83" w:rsidRDefault="00A04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4D83" w:rsidRDefault="00A04D83"/>
  </w:footnote>
  <w:footnote w:type="continuationSeparator" w:id="0">
    <w:p w:rsidR="00A04D83" w:rsidRDefault="00A04D8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88331D"/>
    <w:multiLevelType w:val="multilevel"/>
    <w:tmpl w:val="2384C042"/>
    <w:lvl w:ilvl="0">
      <w:start w:val="1"/>
      <w:numFmt w:val="decimal"/>
      <w:lvlText w:val=" 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39FA"/>
    <w:rsid w:val="001F54FA"/>
    <w:rsid w:val="00A04D83"/>
    <w:rsid w:val="00D43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7E3F8"/>
  <w15:docId w15:val="{6E1B7BA7-2239-4BAC-9929-60832E1EE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F63C3"/>
      <w:sz w:val="78"/>
      <w:szCs w:val="78"/>
      <w:u w:val="none"/>
    </w:rPr>
  </w:style>
  <w:style w:type="paragraph" w:customStyle="1" w:styleId="Teksttreci0">
    <w:name w:val="Tekst treści"/>
    <w:basedOn w:val="Normalny"/>
    <w:link w:val="Teksttreci"/>
    <w:pPr>
      <w:spacing w:after="30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540"/>
      <w:ind w:left="1040"/>
    </w:pPr>
    <w:rPr>
      <w:rFonts w:ascii="Calibri" w:eastAsia="Calibri" w:hAnsi="Calibri" w:cs="Calibri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ind w:left="8040"/>
    </w:pPr>
    <w:rPr>
      <w:rFonts w:ascii="Times New Roman" w:eastAsia="Times New Roman" w:hAnsi="Times New Roman" w:cs="Times New Roman"/>
      <w:color w:val="5F63C3"/>
      <w:sz w:val="78"/>
      <w:szCs w:val="7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931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KM_C224e-20210713071341</dc:title>
  <dc:subject/>
  <dc:creator/>
  <cp:keywords/>
  <cp:lastModifiedBy>ABC</cp:lastModifiedBy>
  <cp:revision>2</cp:revision>
  <dcterms:created xsi:type="dcterms:W3CDTF">2021-07-13T08:27:00Z</dcterms:created>
  <dcterms:modified xsi:type="dcterms:W3CDTF">2021-07-13T08:28:00Z</dcterms:modified>
</cp:coreProperties>
</file>