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F5C29" w:rsidRDefault="00DF5C29">
      <w:pPr>
        <w:spacing w:line="1" w:lineRule="exact"/>
      </w:pPr>
    </w:p>
    <w:p w:rsidR="00DF5C29" w:rsidRDefault="00E0237E">
      <w:pPr>
        <w:pStyle w:val="Nagwek10"/>
        <w:keepNext/>
        <w:keepLines/>
      </w:pPr>
      <w:bookmarkStart w:id="0" w:name="bookmark0"/>
      <w:r>
        <w:t>ZARZĄDZENIE NR 59/2021</w:t>
      </w:r>
      <w:bookmarkEnd w:id="0"/>
    </w:p>
    <w:p w:rsidR="00DF5C29" w:rsidRDefault="00E0237E">
      <w:pPr>
        <w:pStyle w:val="Teksttreci0"/>
        <w:spacing w:after="540" w:line="233" w:lineRule="auto"/>
        <w:jc w:val="center"/>
      </w:pPr>
      <w:r>
        <w:t>Burmistrza Gminy i Miasta Węgliniec</w:t>
      </w:r>
      <w:r>
        <w:br/>
        <w:t>z dnia 30 czerwca 202Ir.</w:t>
      </w:r>
    </w:p>
    <w:p w:rsidR="00DF5C29" w:rsidRDefault="00E0237E">
      <w:pPr>
        <w:pStyle w:val="Teksttreci0"/>
        <w:spacing w:after="280"/>
      </w:pPr>
      <w:bookmarkStart w:id="1" w:name="_GoBack"/>
      <w:r>
        <w:rPr>
          <w:b/>
          <w:bCs/>
          <w:i/>
          <w:iCs/>
        </w:rPr>
        <w:t>w sprawie wprowadzenia karty obiegowej i zasad jej stosowania dla</w:t>
      </w:r>
      <w:r>
        <w:rPr>
          <w:b/>
          <w:bCs/>
          <w:i/>
          <w:iCs/>
        </w:rPr>
        <w:br/>
        <w:t>pracowników w Urzędu Gminy i Miasta w Węglińcu oraz kierowników</w:t>
      </w:r>
      <w:r>
        <w:rPr>
          <w:b/>
          <w:bCs/>
          <w:i/>
          <w:iCs/>
        </w:rPr>
        <w:br/>
        <w:t xml:space="preserve">i dyrektorów podległych </w:t>
      </w:r>
      <w:r>
        <w:rPr>
          <w:b/>
          <w:bCs/>
          <w:i/>
          <w:iCs/>
        </w:rPr>
        <w:t>jednostek organizacyjnych</w:t>
      </w:r>
    </w:p>
    <w:bookmarkEnd w:id="1"/>
    <w:p w:rsidR="00DF5C29" w:rsidRDefault="00E0237E">
      <w:pPr>
        <w:pStyle w:val="Teksttreci0"/>
        <w:spacing w:after="280"/>
      </w:pPr>
      <w:r>
        <w:t>Na podstawie art. 33 ust. 2 i 5 ustawy z dnia 8 marca 1990r. o samorządzie</w:t>
      </w:r>
      <w:r>
        <w:br/>
        <w:t xml:space="preserve">gminnym (Dz. U. z 2020 poz. 713 z późn. zm.), </w:t>
      </w:r>
      <w:r>
        <w:rPr>
          <w:b/>
          <w:bCs/>
        </w:rPr>
        <w:t>zarządzam, co następuje:</w:t>
      </w:r>
    </w:p>
    <w:p w:rsidR="00DF5C29" w:rsidRDefault="00DF5C29">
      <w:pPr>
        <w:pStyle w:val="Nagwek30"/>
        <w:keepNext/>
        <w:keepLines/>
        <w:numPr>
          <w:ilvl w:val="0"/>
          <w:numId w:val="1"/>
        </w:numPr>
      </w:pPr>
    </w:p>
    <w:p w:rsidR="00DF5C29" w:rsidRDefault="00E0237E">
      <w:pPr>
        <w:pStyle w:val="Teksttreci0"/>
        <w:numPr>
          <w:ilvl w:val="0"/>
          <w:numId w:val="2"/>
        </w:numPr>
        <w:tabs>
          <w:tab w:val="left" w:pos="357"/>
        </w:tabs>
        <w:jc w:val="both"/>
      </w:pPr>
      <w:r>
        <w:t>Wprowadzam obowiązek stosowania karty obiegowej przy rozwiązywaniu</w:t>
      </w:r>
      <w:r>
        <w:br/>
        <w:t>stosunku pracy z</w:t>
      </w:r>
      <w:r>
        <w:t xml:space="preserve"> pracownikami Urzędu Gminy i Miasta w Węglińcu, z</w:t>
      </w:r>
      <w:r>
        <w:br/>
        <w:t>Dyrektorami i z Kierownikami podległych jednostek organizacyjnych m.in.</w:t>
      </w:r>
      <w:r>
        <w:br/>
        <w:t>z Dyrektorem Zakładu Usług Komunalnych, Miejsko Gminnego Ośrodka</w:t>
      </w:r>
      <w:r>
        <w:br/>
        <w:t>Kultury w Węglińcu, z Dyrektorami placówek oświatowych z terenu Gminy</w:t>
      </w:r>
      <w:r>
        <w:br/>
        <w:t>i Miasta Węgliniec, w tym Żłobka im. Kubusia Puchatka oraz Kierownika</w:t>
      </w:r>
      <w:r>
        <w:br/>
        <w:t>Miejsko Gminnego Ośrodka Pomocy Społecznej w Węglińcu, stanowiącej</w:t>
      </w:r>
      <w:r>
        <w:br/>
        <w:t>załącznik do niniejszego zarządzenia.</w:t>
      </w:r>
    </w:p>
    <w:p w:rsidR="00DF5C29" w:rsidRDefault="00E0237E">
      <w:pPr>
        <w:pStyle w:val="Teksttreci0"/>
        <w:numPr>
          <w:ilvl w:val="0"/>
          <w:numId w:val="2"/>
        </w:numPr>
        <w:tabs>
          <w:tab w:val="left" w:pos="345"/>
        </w:tabs>
      </w:pPr>
      <w:r>
        <w:t>Zobowiązuję pracowników, z którymi rozwiązywana jest umowa o pracę</w:t>
      </w:r>
    </w:p>
    <w:p w:rsidR="00DF5C29" w:rsidRDefault="00E0237E">
      <w:pPr>
        <w:pStyle w:val="Teksttreci0"/>
        <w:ind w:firstLine="320"/>
      </w:pPr>
      <w:r>
        <w:t>do rozliczeni</w:t>
      </w:r>
      <w:r>
        <w:t>a się z Pracodawcą z:</w:t>
      </w:r>
    </w:p>
    <w:p w:rsidR="00DF5C29" w:rsidRDefault="00E0237E">
      <w:pPr>
        <w:pStyle w:val="Teksttreci0"/>
        <w:numPr>
          <w:ilvl w:val="0"/>
          <w:numId w:val="3"/>
        </w:numPr>
        <w:tabs>
          <w:tab w:val="left" w:pos="1494"/>
        </w:tabs>
        <w:ind w:left="1080"/>
      </w:pPr>
      <w:r>
        <w:t>wykonanych obowiązków i zadań,</w:t>
      </w:r>
    </w:p>
    <w:p w:rsidR="00DF5C29" w:rsidRDefault="00E0237E">
      <w:pPr>
        <w:pStyle w:val="Teksttreci0"/>
        <w:numPr>
          <w:ilvl w:val="0"/>
          <w:numId w:val="3"/>
        </w:numPr>
        <w:tabs>
          <w:tab w:val="left" w:pos="1494"/>
        </w:tabs>
        <w:ind w:left="1080"/>
      </w:pPr>
      <w:r>
        <w:t>powierzonego majątku oraz wyposażenia,</w:t>
      </w:r>
    </w:p>
    <w:p w:rsidR="00DF5C29" w:rsidRDefault="00E0237E">
      <w:pPr>
        <w:pStyle w:val="Teksttreci0"/>
        <w:numPr>
          <w:ilvl w:val="0"/>
          <w:numId w:val="3"/>
        </w:numPr>
        <w:tabs>
          <w:tab w:val="left" w:pos="1494"/>
        </w:tabs>
        <w:spacing w:after="280"/>
        <w:ind w:left="1080"/>
      </w:pPr>
      <w:r>
        <w:t>zobowiązań finansowych</w:t>
      </w:r>
    </w:p>
    <w:p w:rsidR="00DF5C29" w:rsidRDefault="00E0237E">
      <w:pPr>
        <w:pStyle w:val="Nagwek30"/>
        <w:keepNext/>
        <w:keepLines/>
      </w:pPr>
      <w:bookmarkStart w:id="2" w:name="bookmark4"/>
      <w:r>
        <w:t>§2</w:t>
      </w:r>
      <w:bookmarkEnd w:id="2"/>
    </w:p>
    <w:p w:rsidR="00DF5C29" w:rsidRDefault="00E0237E">
      <w:pPr>
        <w:pStyle w:val="Teksttreci0"/>
        <w:numPr>
          <w:ilvl w:val="0"/>
          <w:numId w:val="4"/>
        </w:numPr>
        <w:tabs>
          <w:tab w:val="left" w:pos="345"/>
        </w:tabs>
      </w:pPr>
      <w:r>
        <w:t>Pracownik, z którym zostanie rozwiązana umowa o pracę lub zostanie</w:t>
      </w:r>
      <w:r>
        <w:br/>
        <w:t>przeniesiony na inne stanowisko pracy bądź do innej instytucji lub</w:t>
      </w:r>
      <w:r>
        <w:br/>
        <w:t>jedn</w:t>
      </w:r>
      <w:r>
        <w:t>ostki organizacyjnej zobowiązany jest rozliczyć swoje stanowisko</w:t>
      </w:r>
      <w:r>
        <w:br/>
        <w:t>pracy zgodnie z kartą obiegową, stanowiącą załącznik nr 1 niniejszego</w:t>
      </w:r>
      <w:r>
        <w:br/>
        <w:t>zarządzenia, najpóźniej w ostatnim dniu roboczym przed ustaniem</w:t>
      </w:r>
      <w:r>
        <w:br/>
        <w:t>stosunku pracy.</w:t>
      </w:r>
    </w:p>
    <w:p w:rsidR="00DF5C29" w:rsidRDefault="00E0237E">
      <w:pPr>
        <w:pStyle w:val="Teksttreci0"/>
        <w:numPr>
          <w:ilvl w:val="0"/>
          <w:numId w:val="4"/>
        </w:numPr>
        <w:tabs>
          <w:tab w:val="left" w:pos="345"/>
        </w:tabs>
      </w:pPr>
      <w:r>
        <w:t>Rozliczenie, o którym mowa w ust. 1 nastę</w:t>
      </w:r>
      <w:r>
        <w:t>puje z chwilą uzyskania</w:t>
      </w:r>
      <w:r>
        <w:br/>
        <w:t>właściwych wpisów w karcie obiegowej, o której mowa w ust. 1 oraz po</w:t>
      </w:r>
      <w:r>
        <w:br/>
        <w:t>spełnieniu innych czynności określonych w odrębnych przepisach.</w:t>
      </w:r>
    </w:p>
    <w:p w:rsidR="00DF5C29" w:rsidRDefault="00E0237E">
      <w:pPr>
        <w:pStyle w:val="Teksttreci0"/>
        <w:numPr>
          <w:ilvl w:val="0"/>
          <w:numId w:val="4"/>
        </w:numPr>
        <w:tabs>
          <w:tab w:val="left" w:pos="347"/>
        </w:tabs>
      </w:pPr>
      <w:r>
        <w:t>Wypełnioną kartę obiegową zatwierdza Pracodawca- Burmistrz Gminy</w:t>
      </w:r>
    </w:p>
    <w:p w:rsidR="00DF5C29" w:rsidRDefault="00E0237E">
      <w:pPr>
        <w:pStyle w:val="Teksttreci0"/>
        <w:ind w:left="320" w:firstLine="60"/>
      </w:pPr>
      <w:r>
        <w:t xml:space="preserve">i Miasta Węgliniec lub osoba </w:t>
      </w:r>
      <w:r>
        <w:t>upoważniona do składania oświadczeń</w:t>
      </w:r>
      <w:r>
        <w:br/>
        <w:t>w imieniu Pracodawcy.</w:t>
      </w:r>
    </w:p>
    <w:p w:rsidR="00DF5C29" w:rsidRDefault="00E0237E">
      <w:pPr>
        <w:pStyle w:val="Teksttreci0"/>
        <w:numPr>
          <w:ilvl w:val="0"/>
          <w:numId w:val="4"/>
        </w:numPr>
        <w:tabs>
          <w:tab w:val="left" w:pos="347"/>
        </w:tabs>
        <w:ind w:left="320" w:hanging="320"/>
      </w:pPr>
      <w:r>
        <w:t>Pracownik jest zobowiązany przed ustaniem stosunku pracy dostarczyć</w:t>
      </w:r>
      <w:r>
        <w:br/>
        <w:t>wypełnioną kartę obiegową do sekretariatu Urzędu Gminy i Miasta</w:t>
      </w:r>
      <w:r>
        <w:br/>
        <w:t>w Węglińcu pracownikowi ds. kadr lub Sekretarzowi Gminy i Miasta</w:t>
      </w:r>
      <w:r>
        <w:br/>
        <w:t>W</w:t>
      </w:r>
      <w:r>
        <w:t>ęgliniec.</w:t>
      </w:r>
    </w:p>
    <w:p w:rsidR="00DF5C29" w:rsidRDefault="00E0237E">
      <w:pPr>
        <w:pStyle w:val="Teksttreci0"/>
        <w:numPr>
          <w:ilvl w:val="0"/>
          <w:numId w:val="4"/>
        </w:numPr>
        <w:tabs>
          <w:tab w:val="left" w:pos="345"/>
        </w:tabs>
        <w:spacing w:after="280"/>
        <w:ind w:left="320" w:hanging="320"/>
      </w:pPr>
      <w:r>
        <w:t>Oryginał karty obiegowej zostaje wpięty do akt osobowych danego</w:t>
      </w:r>
      <w:r>
        <w:br/>
        <w:t>pracownika.</w:t>
      </w:r>
      <w:r>
        <w:br w:type="page"/>
      </w:r>
    </w:p>
    <w:p w:rsidR="00DF5C29" w:rsidRDefault="00E0237E">
      <w:pPr>
        <w:pStyle w:val="Nagwek30"/>
        <w:keepNext/>
        <w:keepLines/>
      </w:pPr>
      <w:bookmarkStart w:id="3" w:name="bookmark6"/>
      <w:r>
        <w:lastRenderedPageBreak/>
        <w:t>§3</w:t>
      </w:r>
      <w:bookmarkEnd w:id="3"/>
    </w:p>
    <w:p w:rsidR="00DF5C29" w:rsidRDefault="00E0237E">
      <w:pPr>
        <w:pStyle w:val="Teksttreci0"/>
        <w:spacing w:after="260"/>
      </w:pPr>
      <w:r>
        <w:t>W przypadku rozbieżności między stanem faktycznym, a wpisem w karcie</w:t>
      </w:r>
      <w:r>
        <w:br/>
        <w:t>obiegowej za ważny uznaje się stan faktyczny ustalony na podstawie innych</w:t>
      </w:r>
      <w:r>
        <w:br/>
        <w:t>nie budzących wątpliwoś</w:t>
      </w:r>
      <w:r>
        <w:t>ci okoliczności.</w:t>
      </w:r>
    </w:p>
    <w:p w:rsidR="00DF5C29" w:rsidRDefault="00E0237E">
      <w:pPr>
        <w:pStyle w:val="Nagwek30"/>
        <w:keepNext/>
        <w:keepLines/>
      </w:pPr>
      <w:bookmarkStart w:id="4" w:name="bookmark8"/>
      <w:r>
        <w:t>§4</w:t>
      </w:r>
      <w:bookmarkEnd w:id="4"/>
    </w:p>
    <w:p w:rsidR="00DF5C29" w:rsidRDefault="00E0237E">
      <w:pPr>
        <w:pStyle w:val="Teksttreci0"/>
        <w:ind w:firstLine="220"/>
      </w:pPr>
      <w:r>
        <w:t xml:space="preserve">W karcie obiegowej w rubryce </w:t>
      </w:r>
      <w:r>
        <w:rPr>
          <w:b/>
          <w:bCs/>
          <w:i/>
          <w:iCs/>
        </w:rPr>
        <w:t>„ZOBOWIĄZANIE PRACOWNIKA</w:t>
      </w:r>
      <w:r>
        <w:rPr>
          <w:b/>
          <w:bCs/>
          <w:i/>
          <w:iCs/>
        </w:rPr>
        <w:br/>
        <w:t>WZGLĘDEM PRACODAWCY”</w:t>
      </w:r>
      <w:r>
        <w:t xml:space="preserve"> wpisuje się oraz opatruje datą, podpisem</w:t>
      </w:r>
      <w:r>
        <w:br/>
        <w:t>i pieczęcią osoby uprawnionej, stosownie do okoliczności:</w:t>
      </w:r>
    </w:p>
    <w:p w:rsidR="00DF5C29" w:rsidRDefault="00E0237E">
      <w:pPr>
        <w:pStyle w:val="Teksttreci0"/>
      </w:pPr>
      <w:r>
        <w:rPr>
          <w:b/>
          <w:bCs/>
        </w:rPr>
        <w:t>- „brak zobowiązania”,</w:t>
      </w:r>
    </w:p>
    <w:p w:rsidR="00DF5C29" w:rsidRDefault="00E0237E">
      <w:pPr>
        <w:pStyle w:val="Teksttreci0"/>
      </w:pPr>
      <w:proofErr w:type="gramStart"/>
      <w:r>
        <w:rPr>
          <w:b/>
          <w:bCs/>
        </w:rPr>
        <w:t>-„</w:t>
      </w:r>
      <w:proofErr w:type="gramEnd"/>
      <w:r>
        <w:rPr>
          <w:b/>
          <w:bCs/>
        </w:rPr>
        <w:t>rozliczony”,</w:t>
      </w:r>
    </w:p>
    <w:p w:rsidR="00DF5C29" w:rsidRDefault="00E0237E">
      <w:pPr>
        <w:pStyle w:val="Teksttreci0"/>
        <w:ind w:left="280" w:hanging="280"/>
      </w:pPr>
      <w:proofErr w:type="gramStart"/>
      <w:r>
        <w:rPr>
          <w:b/>
          <w:bCs/>
        </w:rPr>
        <w:t>-„</w:t>
      </w:r>
      <w:proofErr w:type="gramEnd"/>
      <w:r>
        <w:rPr>
          <w:b/>
          <w:bCs/>
        </w:rPr>
        <w:t xml:space="preserve">rozliczy się w </w:t>
      </w:r>
      <w:r>
        <w:rPr>
          <w:b/>
          <w:bCs/>
        </w:rPr>
        <w:t>terminie i na warunkach zobowiązania przyjętego</w:t>
      </w:r>
      <w:r>
        <w:rPr>
          <w:b/>
          <w:bCs/>
        </w:rPr>
        <w:br/>
        <w:t>w formie pisemnej”,</w:t>
      </w:r>
    </w:p>
    <w:p w:rsidR="00DF5C29" w:rsidRDefault="00E0237E">
      <w:pPr>
        <w:pStyle w:val="Teksttreci0"/>
      </w:pPr>
      <w:proofErr w:type="gramStart"/>
      <w:r>
        <w:rPr>
          <w:b/>
          <w:bCs/>
        </w:rPr>
        <w:t>-„</w:t>
      </w:r>
      <w:proofErr w:type="gramEnd"/>
      <w:r>
        <w:rPr>
          <w:b/>
          <w:bCs/>
        </w:rPr>
        <w:t>nie dotyczy”.</w:t>
      </w:r>
    </w:p>
    <w:p w:rsidR="00DF5C29" w:rsidRDefault="00E0237E">
      <w:pPr>
        <w:pStyle w:val="Nagwek30"/>
        <w:keepNext/>
        <w:keepLines/>
      </w:pPr>
      <w:bookmarkStart w:id="5" w:name="bookmark10"/>
      <w:r>
        <w:t>§5</w:t>
      </w:r>
      <w:bookmarkEnd w:id="5"/>
    </w:p>
    <w:p w:rsidR="00DF5C29" w:rsidRDefault="00E0237E">
      <w:pPr>
        <w:pStyle w:val="Teksttreci0"/>
      </w:pPr>
      <w:r>
        <w:t>Do wpisu w karcie obiegowej uprawniony jest:</w:t>
      </w:r>
    </w:p>
    <w:p w:rsidR="00DF5C29" w:rsidRDefault="00E0237E">
      <w:pPr>
        <w:pStyle w:val="Teksttreci0"/>
        <w:numPr>
          <w:ilvl w:val="0"/>
          <w:numId w:val="5"/>
        </w:numPr>
        <w:tabs>
          <w:tab w:val="left" w:pos="351"/>
        </w:tabs>
        <w:ind w:left="480" w:hanging="480"/>
      </w:pPr>
      <w:r>
        <w:t>pracownik bezpośrednio odpowiedzialny za rozliczanie się z wydanych</w:t>
      </w:r>
      <w:r>
        <w:br/>
        <w:t>lub powierzonych pracownikowi, na podstawie ksiąg i ewid</w:t>
      </w:r>
      <w:r>
        <w:t>encji,</w:t>
      </w:r>
      <w:r>
        <w:br/>
        <w:t>przedmiotów lub środków podlegających zwrotowi w związku</w:t>
      </w:r>
    </w:p>
    <w:p w:rsidR="00DF5C29" w:rsidRDefault="00E0237E">
      <w:pPr>
        <w:pStyle w:val="Teksttreci0"/>
        <w:ind w:firstLine="480"/>
      </w:pPr>
      <w:r>
        <w:t>z zatrudnieniem albo pracownik zastępujący lub bezpośredni przełożony,</w:t>
      </w:r>
    </w:p>
    <w:p w:rsidR="00DF5C29" w:rsidRDefault="00E0237E">
      <w:pPr>
        <w:pStyle w:val="Teksttreci0"/>
        <w:numPr>
          <w:ilvl w:val="0"/>
          <w:numId w:val="5"/>
        </w:numPr>
        <w:tabs>
          <w:tab w:val="left" w:pos="384"/>
        </w:tabs>
        <w:ind w:left="480" w:hanging="480"/>
      </w:pPr>
      <w:r>
        <w:t>pracownik merytorycznie odpowiedzialny za egzekwowanie zobowiązań od</w:t>
      </w:r>
      <w:r>
        <w:br/>
        <w:t>pracowników, w tym o charakterze finansowym, podjęty</w:t>
      </w:r>
      <w:r>
        <w:t>ch w czasie</w:t>
      </w:r>
      <w:r>
        <w:br/>
        <w:t>zatrudnienia względem urzędu lub jednostki organizacyjnej, w której</w:t>
      </w:r>
      <w:r>
        <w:br/>
        <w:t>został zatrudniony</w:t>
      </w:r>
    </w:p>
    <w:p w:rsidR="00DF5C29" w:rsidRDefault="00E0237E">
      <w:pPr>
        <w:pStyle w:val="Teksttreci0"/>
        <w:numPr>
          <w:ilvl w:val="0"/>
          <w:numId w:val="5"/>
        </w:numPr>
        <w:tabs>
          <w:tab w:val="left" w:pos="384"/>
        </w:tabs>
        <w:spacing w:after="260"/>
        <w:ind w:left="480" w:hanging="480"/>
      </w:pPr>
      <w:r>
        <w:t>bezpośredni przełożony pracownika albo pracownik odpowiedzialny</w:t>
      </w:r>
      <w:r>
        <w:br/>
        <w:t>za kierowanie komórką organizacyjną, w której następuje rozliczenie.</w:t>
      </w:r>
    </w:p>
    <w:p w:rsidR="00DF5C29" w:rsidRDefault="00DF5C29">
      <w:pPr>
        <w:pStyle w:val="Nagwek30"/>
        <w:keepNext/>
        <w:keepLines/>
        <w:numPr>
          <w:ilvl w:val="0"/>
          <w:numId w:val="6"/>
        </w:numPr>
        <w:ind w:left="4440"/>
        <w:jc w:val="left"/>
      </w:pPr>
    </w:p>
    <w:p w:rsidR="00DF5C29" w:rsidRDefault="00E0237E">
      <w:pPr>
        <w:pStyle w:val="Teksttreci0"/>
        <w:spacing w:after="260"/>
      </w:pPr>
      <w:r>
        <w:t xml:space="preserve">Traci moc </w:t>
      </w:r>
      <w:r>
        <w:t>Zarządzenie nr 41/2018 z dnia 23 kwietnia 2018r. w sprawie</w:t>
      </w:r>
      <w:r>
        <w:br/>
        <w:t>wprowadzenia karty obiegowej dla pracowników w Urzędu Gminy i Miasta</w:t>
      </w:r>
      <w:r>
        <w:br/>
        <w:t>Węgliniec oraz zasad jej stosowania.</w:t>
      </w:r>
    </w:p>
    <w:p w:rsidR="00DF5C29" w:rsidRDefault="00DF5C29">
      <w:pPr>
        <w:pStyle w:val="Nagwek30"/>
        <w:keepNext/>
        <w:keepLines/>
        <w:numPr>
          <w:ilvl w:val="0"/>
          <w:numId w:val="6"/>
        </w:numPr>
        <w:spacing w:line="233" w:lineRule="auto"/>
        <w:ind w:left="4440"/>
        <w:jc w:val="left"/>
      </w:pPr>
    </w:p>
    <w:p w:rsidR="00DF5C29" w:rsidRDefault="00E0237E">
      <w:pPr>
        <w:pStyle w:val="Teksttreci0"/>
        <w:spacing w:after="260" w:line="233" w:lineRule="auto"/>
      </w:pPr>
      <w:r>
        <w:t>Wykonanie niniejszego zarządzenia powierza się Sekretarzowi Gminy i Miasta</w:t>
      </w:r>
      <w:r>
        <w:br/>
        <w:t>Węgliniec.</w:t>
      </w:r>
    </w:p>
    <w:p w:rsidR="00DF5C29" w:rsidRDefault="00DF5C29">
      <w:pPr>
        <w:pStyle w:val="Nagwek30"/>
        <w:keepNext/>
        <w:keepLines/>
        <w:numPr>
          <w:ilvl w:val="0"/>
          <w:numId w:val="6"/>
        </w:numPr>
        <w:ind w:left="4440"/>
        <w:jc w:val="left"/>
      </w:pPr>
    </w:p>
    <w:p w:rsidR="00F17844" w:rsidRDefault="00E0237E" w:rsidP="00F17844">
      <w:pPr>
        <w:pStyle w:val="Teksttreci0"/>
        <w:spacing w:after="920"/>
      </w:pPr>
      <w:r>
        <w:t>Zar</w:t>
      </w:r>
      <w:r>
        <w:t>ządzenie wchodzi w życie z dniem podpisania z mocą obowiązująca od</w:t>
      </w:r>
      <w:r>
        <w:br/>
        <w:t xml:space="preserve">dnia </w:t>
      </w:r>
      <w:r>
        <w:rPr>
          <w:b/>
          <w:bCs/>
        </w:rPr>
        <w:t>01 lipca 2021 r.</w:t>
      </w:r>
    </w:p>
    <w:p w:rsidR="00DF5C29" w:rsidRDefault="00E0237E">
      <w:pPr>
        <w:pStyle w:val="Teksttreci40"/>
      </w:pPr>
      <w:r>
        <w:t xml:space="preserve"> </w:t>
      </w:r>
    </w:p>
    <w:p w:rsidR="00DF5C29" w:rsidRDefault="00E0237E">
      <w:pPr>
        <w:pStyle w:val="Teksttreci50"/>
      </w:pPr>
      <w:r>
        <w:br w:type="page"/>
      </w:r>
    </w:p>
    <w:p w:rsidR="00DF5C29" w:rsidRDefault="00E0237E">
      <w:pPr>
        <w:pStyle w:val="Teksttreci0"/>
        <w:jc w:val="center"/>
      </w:pPr>
      <w:r>
        <w:lastRenderedPageBreak/>
        <w:t>Załącznik do</w:t>
      </w:r>
      <w:r>
        <w:br/>
        <w:t>Zarządzenia nr 59/2021</w:t>
      </w:r>
      <w:r>
        <w:br/>
        <w:t>z dnia 30 czerwca 202</w:t>
      </w:r>
      <w:r>
        <w:t>lr.</w:t>
      </w:r>
    </w:p>
    <w:p w:rsidR="00DF5C29" w:rsidRDefault="00E0237E">
      <w:pPr>
        <w:pStyle w:val="Nagwek20"/>
        <w:keepNext/>
        <w:keepLines/>
        <w:spacing w:after="0" w:line="221" w:lineRule="auto"/>
        <w:ind w:right="0"/>
      </w:pPr>
      <w:bookmarkStart w:id="6" w:name="bookmark18"/>
      <w:r>
        <w:t xml:space="preserve">KARTA </w:t>
      </w:r>
      <w:r>
        <w:t>OBIEGOWA</w:t>
      </w:r>
      <w:bookmarkEnd w:id="6"/>
    </w:p>
    <w:p w:rsidR="00DF5C29" w:rsidRDefault="00E0237E">
      <w:pPr>
        <w:pStyle w:val="Teksttreci0"/>
        <w:spacing w:after="220" w:line="221" w:lineRule="auto"/>
        <w:ind w:left="1020"/>
        <w:rPr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>rozliczenie pracownika w związku z ustaniem stosunku pracy</w:t>
      </w:r>
    </w:p>
    <w:p w:rsidR="00DF5C29" w:rsidRDefault="00E0237E">
      <w:pPr>
        <w:pStyle w:val="Teksttreci0"/>
        <w:numPr>
          <w:ilvl w:val="0"/>
          <w:numId w:val="7"/>
        </w:numPr>
        <w:tabs>
          <w:tab w:val="left" w:pos="824"/>
          <w:tab w:val="left" w:leader="dot" w:pos="9058"/>
        </w:tabs>
        <w:spacing w:line="252" w:lineRule="auto"/>
        <w:ind w:firstLine="480"/>
        <w:jc w:val="both"/>
        <w:rPr>
          <w:sz w:val="22"/>
          <w:szCs w:val="22"/>
        </w:rPr>
      </w:pPr>
      <w:r>
        <w:rPr>
          <w:sz w:val="22"/>
          <w:szCs w:val="22"/>
        </w:rPr>
        <w:t>Imię i nazwisko pracownika</w:t>
      </w:r>
      <w:r>
        <w:rPr>
          <w:sz w:val="22"/>
          <w:szCs w:val="22"/>
        </w:rPr>
        <w:tab/>
      </w:r>
    </w:p>
    <w:p w:rsidR="00DF5C29" w:rsidRDefault="00E0237E">
      <w:pPr>
        <w:pStyle w:val="Teksttreci0"/>
        <w:numPr>
          <w:ilvl w:val="0"/>
          <w:numId w:val="7"/>
        </w:numPr>
        <w:tabs>
          <w:tab w:val="left" w:pos="853"/>
          <w:tab w:val="left" w:leader="dot" w:pos="9058"/>
        </w:tabs>
        <w:spacing w:line="252" w:lineRule="auto"/>
        <w:ind w:firstLine="480"/>
        <w:jc w:val="both"/>
        <w:rPr>
          <w:sz w:val="22"/>
          <w:szCs w:val="22"/>
        </w:rPr>
      </w:pPr>
      <w:r>
        <w:rPr>
          <w:sz w:val="22"/>
          <w:szCs w:val="22"/>
        </w:rPr>
        <w:t>Komórka organizacyjna</w:t>
      </w:r>
      <w:r>
        <w:rPr>
          <w:sz w:val="22"/>
          <w:szCs w:val="22"/>
        </w:rPr>
        <w:tab/>
      </w:r>
    </w:p>
    <w:p w:rsidR="00DF5C29" w:rsidRDefault="00E0237E">
      <w:pPr>
        <w:pStyle w:val="Teksttreci0"/>
        <w:numPr>
          <w:ilvl w:val="0"/>
          <w:numId w:val="7"/>
        </w:numPr>
        <w:tabs>
          <w:tab w:val="left" w:pos="849"/>
          <w:tab w:val="left" w:leader="dot" w:pos="9058"/>
        </w:tabs>
        <w:spacing w:line="252" w:lineRule="auto"/>
        <w:ind w:firstLine="480"/>
        <w:jc w:val="both"/>
        <w:rPr>
          <w:sz w:val="22"/>
          <w:szCs w:val="22"/>
        </w:rPr>
      </w:pPr>
      <w:r>
        <w:rPr>
          <w:sz w:val="22"/>
          <w:szCs w:val="22"/>
        </w:rPr>
        <w:t>Stanowisko</w:t>
      </w:r>
      <w:r>
        <w:rPr>
          <w:sz w:val="22"/>
          <w:szCs w:val="22"/>
        </w:rPr>
        <w:tab/>
      </w:r>
    </w:p>
    <w:p w:rsidR="00DF5C29" w:rsidRDefault="00E0237E">
      <w:pPr>
        <w:pStyle w:val="Teksttreci0"/>
        <w:numPr>
          <w:ilvl w:val="0"/>
          <w:numId w:val="7"/>
        </w:numPr>
        <w:tabs>
          <w:tab w:val="left" w:pos="853"/>
          <w:tab w:val="left" w:leader="dot" w:pos="9058"/>
        </w:tabs>
        <w:spacing w:line="252" w:lineRule="auto"/>
        <w:ind w:firstLine="480"/>
        <w:jc w:val="both"/>
        <w:rPr>
          <w:sz w:val="22"/>
          <w:szCs w:val="22"/>
        </w:rPr>
      </w:pPr>
      <w:r>
        <w:rPr>
          <w:sz w:val="22"/>
          <w:szCs w:val="22"/>
        </w:rPr>
        <w:t>Data zatrudnienia</w:t>
      </w:r>
      <w:r>
        <w:rPr>
          <w:sz w:val="22"/>
          <w:szCs w:val="22"/>
        </w:rPr>
        <w:tab/>
      </w:r>
    </w:p>
    <w:p w:rsidR="00DF5C29" w:rsidRDefault="00E0237E">
      <w:pPr>
        <w:pStyle w:val="Teksttreci0"/>
        <w:numPr>
          <w:ilvl w:val="0"/>
          <w:numId w:val="7"/>
        </w:numPr>
        <w:tabs>
          <w:tab w:val="left" w:pos="849"/>
          <w:tab w:val="left" w:leader="dot" w:pos="9058"/>
        </w:tabs>
        <w:spacing w:after="220" w:line="252" w:lineRule="auto"/>
        <w:ind w:firstLine="480"/>
        <w:jc w:val="both"/>
        <w:rPr>
          <w:sz w:val="22"/>
          <w:szCs w:val="22"/>
        </w:rPr>
      </w:pPr>
      <w:r>
        <w:rPr>
          <w:sz w:val="22"/>
          <w:szCs w:val="22"/>
        </w:rPr>
        <w:t>Data rozwiązania stosunku pracy</w:t>
      </w:r>
      <w:r>
        <w:rPr>
          <w:sz w:val="22"/>
          <w:szCs w:val="22"/>
        </w:rPr>
        <w:tab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9"/>
        <w:gridCol w:w="2250"/>
        <w:gridCol w:w="2340"/>
        <w:gridCol w:w="1429"/>
        <w:gridCol w:w="1998"/>
        <w:gridCol w:w="972"/>
      </w:tblGrid>
      <w:tr w:rsidR="00DF5C29">
        <w:tblPrEx>
          <w:tblCellMar>
            <w:top w:w="0" w:type="dxa"/>
            <w:bottom w:w="0" w:type="dxa"/>
          </w:tblCellMar>
        </w:tblPrEx>
        <w:trPr>
          <w:trHeight w:hRule="exact" w:val="482"/>
          <w:jc w:val="center"/>
        </w:trPr>
        <w:tc>
          <w:tcPr>
            <w:tcW w:w="56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F5C29" w:rsidRDefault="00E0237E">
            <w:pPr>
              <w:pStyle w:val="Inne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F5C29" w:rsidRDefault="00E0237E">
            <w:pPr>
              <w:pStyle w:val="Inne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Miejsce i rodzaj</w:t>
            </w:r>
            <w:r>
              <w:rPr>
                <w:b/>
                <w:bCs/>
                <w:sz w:val="20"/>
                <w:szCs w:val="20"/>
              </w:rPr>
              <w:br/>
              <w:t>rozliczenia/</w:t>
            </w:r>
            <w:r>
              <w:rPr>
                <w:b/>
                <w:bCs/>
                <w:sz w:val="20"/>
                <w:szCs w:val="20"/>
              </w:rPr>
              <w:br/>
              <w:t>komórka</w:t>
            </w:r>
            <w:r>
              <w:rPr>
                <w:b/>
                <w:bCs/>
                <w:sz w:val="20"/>
                <w:szCs w:val="20"/>
              </w:rPr>
              <w:br/>
              <w:t>rozliczająca</w:t>
            </w:r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F5C29" w:rsidRDefault="00E0237E">
            <w:pPr>
              <w:pStyle w:val="Inne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Zobowiązanie</w:t>
            </w:r>
            <w:r>
              <w:rPr>
                <w:b/>
                <w:bCs/>
                <w:sz w:val="20"/>
                <w:szCs w:val="20"/>
              </w:rPr>
              <w:br/>
              <w:t>praco</w:t>
            </w:r>
            <w:r>
              <w:rPr>
                <w:b/>
                <w:bCs/>
                <w:sz w:val="20"/>
                <w:szCs w:val="20"/>
              </w:rPr>
              <w:t>wnika</w:t>
            </w:r>
            <w:r>
              <w:rPr>
                <w:b/>
                <w:bCs/>
                <w:sz w:val="20"/>
                <w:szCs w:val="20"/>
              </w:rPr>
              <w:br/>
              <w:t>względem</w:t>
            </w:r>
            <w:r>
              <w:rPr>
                <w:b/>
                <w:bCs/>
                <w:sz w:val="20"/>
                <w:szCs w:val="20"/>
              </w:rPr>
              <w:br/>
              <w:t>pracodawcy*</w:t>
            </w:r>
          </w:p>
        </w:tc>
        <w:tc>
          <w:tcPr>
            <w:tcW w:w="342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F5C29" w:rsidRDefault="00E0237E">
            <w:pPr>
              <w:pStyle w:val="Inne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Potwierdzenie rozliczenia się</w:t>
            </w:r>
            <w:r>
              <w:rPr>
                <w:b/>
                <w:bCs/>
                <w:sz w:val="20"/>
                <w:szCs w:val="20"/>
              </w:rPr>
              <w:br/>
              <w:t>pracownika z pracodawcą</w:t>
            </w:r>
          </w:p>
        </w:tc>
        <w:tc>
          <w:tcPr>
            <w:tcW w:w="9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5C29" w:rsidRDefault="00E0237E">
            <w:pPr>
              <w:pStyle w:val="Inne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Uwagi</w:t>
            </w:r>
          </w:p>
        </w:tc>
      </w:tr>
      <w:tr w:rsidR="00DF5C29">
        <w:tblPrEx>
          <w:tblCellMar>
            <w:top w:w="0" w:type="dxa"/>
            <w:bottom w:w="0" w:type="dxa"/>
          </w:tblCellMar>
        </w:tblPrEx>
        <w:trPr>
          <w:trHeight w:hRule="exact" w:val="706"/>
          <w:jc w:val="center"/>
        </w:trPr>
        <w:tc>
          <w:tcPr>
            <w:tcW w:w="56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F5C29" w:rsidRDefault="00DF5C29"/>
        </w:tc>
        <w:tc>
          <w:tcPr>
            <w:tcW w:w="2250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DF5C29" w:rsidRDefault="00DF5C29"/>
        </w:tc>
        <w:tc>
          <w:tcPr>
            <w:tcW w:w="2340" w:type="dxa"/>
            <w:vMerge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DF5C29" w:rsidRDefault="00DF5C29"/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F5C29" w:rsidRDefault="00E0237E">
            <w:pPr>
              <w:pStyle w:val="Inne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Data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F5C29" w:rsidRDefault="00E0237E">
            <w:pPr>
              <w:pStyle w:val="Inne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Podpis i</w:t>
            </w:r>
            <w:r>
              <w:rPr>
                <w:b/>
                <w:bCs/>
                <w:sz w:val="20"/>
                <w:szCs w:val="20"/>
              </w:rPr>
              <w:br/>
              <w:t>pieczątka osoby</w:t>
            </w:r>
            <w:r>
              <w:rPr>
                <w:b/>
                <w:bCs/>
                <w:sz w:val="20"/>
                <w:szCs w:val="20"/>
              </w:rPr>
              <w:br/>
              <w:t>uprawnionej</w:t>
            </w:r>
          </w:p>
        </w:tc>
        <w:tc>
          <w:tcPr>
            <w:tcW w:w="9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F5C29" w:rsidRDefault="00DF5C29"/>
        </w:tc>
      </w:tr>
      <w:tr w:rsidR="00DF5C29">
        <w:tblPrEx>
          <w:tblCellMar>
            <w:top w:w="0" w:type="dxa"/>
            <w:bottom w:w="0" w:type="dxa"/>
          </w:tblCellMar>
        </w:tblPrEx>
        <w:trPr>
          <w:trHeight w:hRule="exact" w:val="2311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F5C29" w:rsidRDefault="00E0237E">
            <w:pPr>
              <w:pStyle w:val="Inne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F5C29" w:rsidRDefault="00E0237E">
            <w:pPr>
              <w:pStyle w:val="Inne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Wydział Społeczno-</w:t>
            </w:r>
            <w:r>
              <w:rPr>
                <w:b/>
                <w:bCs/>
                <w:sz w:val="20"/>
                <w:szCs w:val="20"/>
              </w:rPr>
              <w:br/>
              <w:t>Administracyjny -</w:t>
            </w:r>
            <w:r>
              <w:rPr>
                <w:b/>
                <w:bCs/>
                <w:sz w:val="20"/>
                <w:szCs w:val="20"/>
              </w:rPr>
              <w:br/>
              <w:t>SEKRETARIAT/</w:t>
            </w:r>
          </w:p>
          <w:p w:rsidR="00DF5C29" w:rsidRDefault="00E0237E">
            <w:pPr>
              <w:pStyle w:val="Inne0"/>
              <w:rPr>
                <w:sz w:val="19"/>
                <w:szCs w:val="19"/>
              </w:rPr>
            </w:pPr>
            <w:r>
              <w:rPr>
                <w:b/>
                <w:bCs/>
                <w:sz w:val="20"/>
                <w:szCs w:val="20"/>
              </w:rPr>
              <w:t>Wydział UR /</w:t>
            </w:r>
            <w:r>
              <w:rPr>
                <w:b/>
                <w:bCs/>
                <w:sz w:val="20"/>
                <w:szCs w:val="20"/>
              </w:rPr>
              <w:br/>
              <w:t>Wydział IK:</w:t>
            </w:r>
            <w:r>
              <w:rPr>
                <w:b/>
                <w:bCs/>
                <w:sz w:val="20"/>
                <w:szCs w:val="20"/>
              </w:rPr>
              <w:br/>
            </w:r>
            <w:r>
              <w:rPr>
                <w:sz w:val="19"/>
                <w:szCs w:val="19"/>
              </w:rPr>
              <w:t>materiały służbowe</w:t>
            </w:r>
            <w:r>
              <w:rPr>
                <w:sz w:val="19"/>
                <w:szCs w:val="19"/>
              </w:rPr>
              <w:br/>
              <w:t>szczególnego użytku</w:t>
            </w:r>
            <w:r>
              <w:rPr>
                <w:sz w:val="19"/>
                <w:szCs w:val="19"/>
              </w:rPr>
              <w:br/>
            </w:r>
            <w:r>
              <w:rPr>
                <w:i/>
                <w:iCs/>
                <w:sz w:val="19"/>
                <w:szCs w:val="19"/>
              </w:rPr>
              <w:t>pieczątki,</w:t>
            </w:r>
            <w:r>
              <w:rPr>
                <w:sz w:val="19"/>
                <w:szCs w:val="19"/>
              </w:rPr>
              <w:t xml:space="preserve"> pieczęcie</w:t>
            </w:r>
            <w:r>
              <w:rPr>
                <w:sz w:val="19"/>
                <w:szCs w:val="19"/>
              </w:rPr>
              <w:br/>
              <w:t>i stemple oraz druki</w:t>
            </w:r>
            <w:r>
              <w:rPr>
                <w:sz w:val="19"/>
                <w:szCs w:val="19"/>
              </w:rPr>
              <w:br/>
              <w:t>ścisłego zarachowania.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F5C29" w:rsidRDefault="00DF5C29">
            <w:pPr>
              <w:rPr>
                <w:sz w:val="10"/>
                <w:szCs w:val="10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F5C29" w:rsidRDefault="00DF5C29">
            <w:pPr>
              <w:rPr>
                <w:sz w:val="10"/>
                <w:szCs w:val="10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F5C29" w:rsidRDefault="00DF5C29">
            <w:pPr>
              <w:rPr>
                <w:sz w:val="10"/>
                <w:szCs w:val="1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F5C29" w:rsidRDefault="00DF5C29">
            <w:pPr>
              <w:rPr>
                <w:sz w:val="10"/>
                <w:szCs w:val="10"/>
              </w:rPr>
            </w:pPr>
          </w:p>
        </w:tc>
      </w:tr>
      <w:tr w:rsidR="00DF5C29">
        <w:tblPrEx>
          <w:tblCellMar>
            <w:top w:w="0" w:type="dxa"/>
            <w:bottom w:w="0" w:type="dxa"/>
          </w:tblCellMar>
        </w:tblPrEx>
        <w:trPr>
          <w:trHeight w:hRule="exact" w:val="1382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F5C29" w:rsidRDefault="00E0237E">
            <w:pPr>
              <w:pStyle w:val="Inne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F5C29" w:rsidRDefault="00E0237E">
            <w:pPr>
              <w:pStyle w:val="Inne0"/>
              <w:spacing w:line="233" w:lineRule="auto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Wydział Społeczno-</w:t>
            </w:r>
            <w:r>
              <w:rPr>
                <w:b/>
                <w:bCs/>
                <w:sz w:val="20"/>
                <w:szCs w:val="20"/>
              </w:rPr>
              <w:br/>
              <w:t>Administracyjny -</w:t>
            </w:r>
            <w:r>
              <w:rPr>
                <w:b/>
                <w:bCs/>
                <w:sz w:val="20"/>
                <w:szCs w:val="20"/>
              </w:rPr>
              <w:br/>
              <w:t>SEKRETARIAT:</w:t>
            </w:r>
          </w:p>
          <w:p w:rsidR="00DF5C29" w:rsidRDefault="00E0237E">
            <w:pPr>
              <w:pStyle w:val="Inne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materiały służbowe</w:t>
            </w:r>
            <w:r>
              <w:rPr>
                <w:sz w:val="19"/>
                <w:szCs w:val="19"/>
              </w:rPr>
              <w:br/>
              <w:t>szczególnego użytku</w:t>
            </w:r>
            <w:r>
              <w:rPr>
                <w:sz w:val="19"/>
                <w:szCs w:val="19"/>
              </w:rPr>
              <w:br/>
              <w:t>legitymacja służbowa.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F5C29" w:rsidRDefault="00DF5C29">
            <w:pPr>
              <w:rPr>
                <w:sz w:val="10"/>
                <w:szCs w:val="10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F5C29" w:rsidRDefault="00DF5C29">
            <w:pPr>
              <w:rPr>
                <w:sz w:val="10"/>
                <w:szCs w:val="10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F5C29" w:rsidRDefault="00DF5C29">
            <w:pPr>
              <w:rPr>
                <w:sz w:val="10"/>
                <w:szCs w:val="1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F5C29" w:rsidRDefault="00DF5C29">
            <w:pPr>
              <w:rPr>
                <w:sz w:val="10"/>
                <w:szCs w:val="10"/>
              </w:rPr>
            </w:pPr>
          </w:p>
        </w:tc>
      </w:tr>
      <w:tr w:rsidR="00DF5C29">
        <w:tblPrEx>
          <w:tblCellMar>
            <w:top w:w="0" w:type="dxa"/>
            <w:bottom w:w="0" w:type="dxa"/>
          </w:tblCellMar>
        </w:tblPrEx>
        <w:trPr>
          <w:trHeight w:hRule="exact" w:val="1638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F5C29" w:rsidRDefault="00E0237E">
            <w:pPr>
              <w:pStyle w:val="Inne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F5C29" w:rsidRDefault="00E0237E">
            <w:pPr>
              <w:pStyle w:val="Inne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Wydział Społeczno-</w:t>
            </w:r>
            <w:r>
              <w:rPr>
                <w:b/>
                <w:bCs/>
                <w:sz w:val="20"/>
                <w:szCs w:val="20"/>
              </w:rPr>
              <w:br/>
              <w:t>Administracyjny -</w:t>
            </w:r>
            <w:r>
              <w:rPr>
                <w:b/>
                <w:bCs/>
                <w:sz w:val="20"/>
                <w:szCs w:val="20"/>
              </w:rPr>
              <w:br/>
              <w:t>SEKRETARIAT:</w:t>
            </w:r>
          </w:p>
          <w:p w:rsidR="00DF5C29" w:rsidRDefault="00E0237E">
            <w:pPr>
              <w:pStyle w:val="Inne0"/>
              <w:spacing w:line="252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materiały służbowe</w:t>
            </w:r>
            <w:r>
              <w:rPr>
                <w:sz w:val="19"/>
                <w:szCs w:val="19"/>
              </w:rPr>
              <w:br/>
              <w:t>szczególnego użytku</w:t>
            </w:r>
            <w:r>
              <w:rPr>
                <w:sz w:val="19"/>
                <w:szCs w:val="19"/>
              </w:rPr>
              <w:br/>
              <w:t>pełnomocnictwa,</w:t>
            </w:r>
            <w:r>
              <w:rPr>
                <w:sz w:val="19"/>
                <w:szCs w:val="19"/>
              </w:rPr>
              <w:br/>
              <w:t>upoważnienia.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F5C29" w:rsidRDefault="00DF5C29">
            <w:pPr>
              <w:rPr>
                <w:sz w:val="10"/>
                <w:szCs w:val="10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F5C29" w:rsidRDefault="00DF5C29">
            <w:pPr>
              <w:rPr>
                <w:sz w:val="10"/>
                <w:szCs w:val="10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F5C29" w:rsidRDefault="00DF5C29">
            <w:pPr>
              <w:rPr>
                <w:sz w:val="10"/>
                <w:szCs w:val="1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F5C29" w:rsidRDefault="00DF5C29">
            <w:pPr>
              <w:rPr>
                <w:sz w:val="10"/>
                <w:szCs w:val="10"/>
              </w:rPr>
            </w:pPr>
          </w:p>
        </w:tc>
      </w:tr>
      <w:tr w:rsidR="00DF5C29">
        <w:tblPrEx>
          <w:tblCellMar>
            <w:top w:w="0" w:type="dxa"/>
            <w:bottom w:w="0" w:type="dxa"/>
          </w:tblCellMar>
        </w:tblPrEx>
        <w:trPr>
          <w:trHeight w:hRule="exact" w:val="2326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F5C29" w:rsidRDefault="00E0237E">
            <w:pPr>
              <w:pStyle w:val="Inne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F5C29" w:rsidRDefault="00E0237E">
            <w:pPr>
              <w:pStyle w:val="Inne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Wydział Społeczno-</w:t>
            </w:r>
            <w:r>
              <w:rPr>
                <w:b/>
                <w:bCs/>
                <w:sz w:val="20"/>
                <w:szCs w:val="20"/>
              </w:rPr>
              <w:br/>
              <w:t>Administracyjny -</w:t>
            </w:r>
            <w:r>
              <w:rPr>
                <w:b/>
                <w:bCs/>
                <w:sz w:val="20"/>
                <w:szCs w:val="20"/>
              </w:rPr>
              <w:br/>
              <w:t>SEKRETARIAT/</w:t>
            </w:r>
          </w:p>
          <w:p w:rsidR="00DF5C29" w:rsidRDefault="00E0237E">
            <w:pPr>
              <w:pStyle w:val="Inne0"/>
              <w:rPr>
                <w:sz w:val="19"/>
                <w:szCs w:val="19"/>
              </w:rPr>
            </w:pPr>
            <w:r>
              <w:rPr>
                <w:b/>
                <w:bCs/>
                <w:sz w:val="20"/>
                <w:szCs w:val="20"/>
              </w:rPr>
              <w:t>Wydział UR/</w:t>
            </w:r>
            <w:r>
              <w:rPr>
                <w:b/>
                <w:bCs/>
                <w:sz w:val="20"/>
                <w:szCs w:val="20"/>
              </w:rPr>
              <w:br/>
              <w:t>Wydział IK:</w:t>
            </w:r>
            <w:r>
              <w:rPr>
                <w:b/>
                <w:bCs/>
                <w:sz w:val="20"/>
                <w:szCs w:val="20"/>
              </w:rPr>
              <w:br/>
            </w:r>
            <w:r>
              <w:rPr>
                <w:sz w:val="19"/>
                <w:szCs w:val="19"/>
              </w:rPr>
              <w:t>dokumenty pobrane</w:t>
            </w:r>
            <w:r>
              <w:rPr>
                <w:sz w:val="19"/>
                <w:szCs w:val="19"/>
              </w:rPr>
              <w:br/>
              <w:t>i nie zwrócone do</w:t>
            </w:r>
            <w:r>
              <w:rPr>
                <w:sz w:val="19"/>
                <w:szCs w:val="19"/>
              </w:rPr>
              <w:br/>
              <w:t>Archiwum oraz</w:t>
            </w:r>
            <w:r>
              <w:rPr>
                <w:sz w:val="19"/>
                <w:szCs w:val="19"/>
              </w:rPr>
              <w:br/>
              <w:t>wypożyczone</w:t>
            </w:r>
            <w:r>
              <w:rPr>
                <w:sz w:val="19"/>
                <w:szCs w:val="19"/>
              </w:rPr>
              <w:br/>
              <w:t>publikacje.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F5C29" w:rsidRDefault="00DF5C29">
            <w:pPr>
              <w:rPr>
                <w:sz w:val="10"/>
                <w:szCs w:val="10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F5C29" w:rsidRDefault="00DF5C29">
            <w:pPr>
              <w:rPr>
                <w:sz w:val="10"/>
                <w:szCs w:val="10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F5C29" w:rsidRDefault="00DF5C29">
            <w:pPr>
              <w:rPr>
                <w:sz w:val="10"/>
                <w:szCs w:val="1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F5C29" w:rsidRDefault="00DF5C29">
            <w:pPr>
              <w:rPr>
                <w:sz w:val="10"/>
                <w:szCs w:val="10"/>
              </w:rPr>
            </w:pPr>
          </w:p>
        </w:tc>
      </w:tr>
      <w:tr w:rsidR="00DF5C29">
        <w:tblPrEx>
          <w:tblCellMar>
            <w:top w:w="0" w:type="dxa"/>
            <w:bottom w:w="0" w:type="dxa"/>
          </w:tblCellMar>
        </w:tblPrEx>
        <w:trPr>
          <w:trHeight w:hRule="exact" w:val="1908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F5C29" w:rsidRDefault="00E0237E">
            <w:pPr>
              <w:pStyle w:val="Inne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F5C29" w:rsidRDefault="00E0237E">
            <w:pPr>
              <w:pStyle w:val="Inne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Wydział </w:t>
            </w:r>
            <w:r>
              <w:rPr>
                <w:b/>
                <w:bCs/>
                <w:sz w:val="20"/>
                <w:szCs w:val="20"/>
              </w:rPr>
              <w:t>Społeczno-</w:t>
            </w:r>
            <w:r>
              <w:rPr>
                <w:b/>
                <w:bCs/>
                <w:sz w:val="20"/>
                <w:szCs w:val="20"/>
              </w:rPr>
              <w:br/>
              <w:t>Administracyjny -</w:t>
            </w:r>
            <w:r>
              <w:rPr>
                <w:b/>
                <w:bCs/>
                <w:sz w:val="20"/>
                <w:szCs w:val="20"/>
              </w:rPr>
              <w:br/>
              <w:t>SEKRETARIAT:</w:t>
            </w:r>
          </w:p>
          <w:p w:rsidR="00DF5C29" w:rsidRDefault="00E0237E">
            <w:pPr>
              <w:pStyle w:val="Inne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Telefon </w:t>
            </w:r>
            <w:proofErr w:type="gramStart"/>
            <w:r>
              <w:rPr>
                <w:sz w:val="19"/>
                <w:szCs w:val="19"/>
              </w:rPr>
              <w:t>komórkowy .</w:t>
            </w:r>
            <w:proofErr w:type="gramEnd"/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F5C29" w:rsidRDefault="00DF5C29">
            <w:pPr>
              <w:rPr>
                <w:sz w:val="10"/>
                <w:szCs w:val="10"/>
              </w:rPr>
            </w:pP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F5C29" w:rsidRDefault="00DF5C29">
            <w:pPr>
              <w:rPr>
                <w:sz w:val="10"/>
                <w:szCs w:val="10"/>
              </w:rPr>
            </w:pP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F5C29" w:rsidRDefault="00DF5C29">
            <w:pPr>
              <w:rPr>
                <w:sz w:val="10"/>
                <w:szCs w:val="1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5C29" w:rsidRDefault="00DF5C29">
            <w:pPr>
              <w:rPr>
                <w:sz w:val="10"/>
                <w:szCs w:val="10"/>
              </w:rPr>
            </w:pPr>
          </w:p>
        </w:tc>
      </w:tr>
    </w:tbl>
    <w:p w:rsidR="00DF5C29" w:rsidRDefault="00E0237E">
      <w:pPr>
        <w:spacing w:line="1" w:lineRule="exact"/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58"/>
        <w:gridCol w:w="2254"/>
        <w:gridCol w:w="2336"/>
        <w:gridCol w:w="1447"/>
        <w:gridCol w:w="1987"/>
        <w:gridCol w:w="972"/>
      </w:tblGrid>
      <w:tr w:rsidR="00DF5C29">
        <w:tblPrEx>
          <w:tblCellMar>
            <w:top w:w="0" w:type="dxa"/>
            <w:bottom w:w="0" w:type="dxa"/>
          </w:tblCellMar>
        </w:tblPrEx>
        <w:trPr>
          <w:trHeight w:hRule="exact" w:val="1660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F5C29" w:rsidRDefault="00E0237E">
            <w:pPr>
              <w:pStyle w:val="Inne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6.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F5C29" w:rsidRDefault="00E0237E">
            <w:pPr>
              <w:pStyle w:val="Inne0"/>
              <w:rPr>
                <w:sz w:val="19"/>
                <w:szCs w:val="19"/>
              </w:rPr>
            </w:pPr>
            <w:r>
              <w:rPr>
                <w:b/>
                <w:bCs/>
                <w:sz w:val="20"/>
                <w:szCs w:val="20"/>
              </w:rPr>
              <w:t>Wydział Społeczno-</w:t>
            </w:r>
            <w:r>
              <w:rPr>
                <w:b/>
                <w:bCs/>
                <w:sz w:val="20"/>
                <w:szCs w:val="20"/>
              </w:rPr>
              <w:br/>
              <w:t>Administracyjny -</w:t>
            </w:r>
            <w:r>
              <w:rPr>
                <w:b/>
                <w:bCs/>
                <w:sz w:val="20"/>
                <w:szCs w:val="20"/>
              </w:rPr>
              <w:br/>
              <w:t>SEKRETARIAT/</w:t>
            </w:r>
            <w:r>
              <w:rPr>
                <w:b/>
                <w:bCs/>
                <w:sz w:val="20"/>
                <w:szCs w:val="20"/>
              </w:rPr>
              <w:br/>
              <w:t xml:space="preserve">osoba pełniącą </w:t>
            </w:r>
            <w:proofErr w:type="spellStart"/>
            <w:proofErr w:type="gramStart"/>
            <w:r>
              <w:rPr>
                <w:b/>
                <w:bCs/>
                <w:sz w:val="20"/>
                <w:szCs w:val="20"/>
              </w:rPr>
              <w:t>p.o</w:t>
            </w:r>
            <w:proofErr w:type="spellEnd"/>
            <w:proofErr w:type="gramEnd"/>
            <w:r>
              <w:rPr>
                <w:b/>
                <w:bCs/>
                <w:sz w:val="20"/>
                <w:szCs w:val="20"/>
              </w:rPr>
              <w:br/>
              <w:t>w danej jednostce:</w:t>
            </w:r>
            <w:r>
              <w:rPr>
                <w:b/>
                <w:bCs/>
                <w:sz w:val="20"/>
                <w:szCs w:val="20"/>
              </w:rPr>
              <w:br/>
            </w:r>
            <w:r>
              <w:rPr>
                <w:sz w:val="19"/>
                <w:szCs w:val="19"/>
              </w:rPr>
              <w:t>materiały służbowe</w:t>
            </w:r>
            <w:r>
              <w:rPr>
                <w:sz w:val="19"/>
                <w:szCs w:val="19"/>
              </w:rPr>
              <w:br/>
              <w:t>użytku biurowego: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F5C29" w:rsidRDefault="00DF5C29">
            <w:pPr>
              <w:rPr>
                <w:sz w:val="10"/>
                <w:szCs w:val="10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F5C29" w:rsidRDefault="00DF5C29">
            <w:pPr>
              <w:rPr>
                <w:sz w:val="10"/>
                <w:szCs w:val="10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F5C29" w:rsidRDefault="00DF5C29">
            <w:pPr>
              <w:rPr>
                <w:sz w:val="10"/>
                <w:szCs w:val="1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F5C29" w:rsidRDefault="00DF5C29">
            <w:pPr>
              <w:rPr>
                <w:sz w:val="10"/>
                <w:szCs w:val="10"/>
              </w:rPr>
            </w:pPr>
          </w:p>
        </w:tc>
      </w:tr>
      <w:tr w:rsidR="00DF5C29">
        <w:tblPrEx>
          <w:tblCellMar>
            <w:top w:w="0" w:type="dxa"/>
            <w:bottom w:w="0" w:type="dxa"/>
          </w:tblCellMar>
        </w:tblPrEx>
        <w:trPr>
          <w:trHeight w:hRule="exact" w:val="2318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F5C29" w:rsidRDefault="00E0237E">
            <w:pPr>
              <w:pStyle w:val="Inne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F5C29" w:rsidRDefault="00E0237E">
            <w:pPr>
              <w:pStyle w:val="Inne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Wydział Społeczno-</w:t>
            </w:r>
            <w:r>
              <w:rPr>
                <w:b/>
                <w:bCs/>
                <w:sz w:val="20"/>
                <w:szCs w:val="20"/>
              </w:rPr>
              <w:br/>
              <w:t>Administracyjny -</w:t>
            </w:r>
          </w:p>
          <w:p w:rsidR="00DF5C29" w:rsidRDefault="00E0237E">
            <w:pPr>
              <w:pStyle w:val="Inne0"/>
              <w:ind w:firstLine="28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STANOWISKO</w:t>
            </w:r>
          </w:p>
          <w:p w:rsidR="00DF5C29" w:rsidRDefault="00E0237E">
            <w:pPr>
              <w:pStyle w:val="Inne0"/>
              <w:ind w:firstLine="28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INFORMATYKA:</w:t>
            </w:r>
          </w:p>
          <w:p w:rsidR="00DF5C29" w:rsidRDefault="00E0237E">
            <w:pPr>
              <w:pStyle w:val="Inne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Sprzęt</w:t>
            </w:r>
            <w:r>
              <w:rPr>
                <w:sz w:val="19"/>
                <w:szCs w:val="19"/>
              </w:rPr>
              <w:br/>
              <w:t>komputerowy,</w:t>
            </w:r>
            <w:r>
              <w:rPr>
                <w:sz w:val="19"/>
                <w:szCs w:val="19"/>
              </w:rPr>
              <w:br/>
              <w:t>w tym laptop, tablet</w:t>
            </w:r>
            <w:r>
              <w:rPr>
                <w:sz w:val="19"/>
                <w:szCs w:val="19"/>
              </w:rPr>
              <w:br/>
              <w:t>i oprogramowanie,</w:t>
            </w:r>
            <w:r>
              <w:rPr>
                <w:sz w:val="19"/>
                <w:szCs w:val="19"/>
              </w:rPr>
              <w:br/>
              <w:t>drukarka, skaner i</w:t>
            </w:r>
            <w:r>
              <w:rPr>
                <w:sz w:val="19"/>
                <w:szCs w:val="19"/>
              </w:rPr>
              <w:br/>
              <w:t>inne.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F5C29" w:rsidRDefault="00DF5C29">
            <w:pPr>
              <w:rPr>
                <w:sz w:val="10"/>
                <w:szCs w:val="10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F5C29" w:rsidRDefault="00DF5C29">
            <w:pPr>
              <w:rPr>
                <w:sz w:val="10"/>
                <w:szCs w:val="10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F5C29" w:rsidRDefault="00DF5C29">
            <w:pPr>
              <w:rPr>
                <w:sz w:val="10"/>
                <w:szCs w:val="1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F5C29" w:rsidRDefault="00DF5C29">
            <w:pPr>
              <w:rPr>
                <w:sz w:val="10"/>
                <w:szCs w:val="10"/>
              </w:rPr>
            </w:pPr>
          </w:p>
        </w:tc>
      </w:tr>
      <w:tr w:rsidR="00DF5C29">
        <w:tblPrEx>
          <w:tblCellMar>
            <w:top w:w="0" w:type="dxa"/>
            <w:bottom w:w="0" w:type="dxa"/>
          </w:tblCellMar>
        </w:tblPrEx>
        <w:trPr>
          <w:trHeight w:hRule="exact" w:val="1638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F5C29" w:rsidRDefault="00E0237E">
            <w:pPr>
              <w:pStyle w:val="Inne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F5C29" w:rsidRDefault="00E0237E">
            <w:pPr>
              <w:pStyle w:val="Inne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Wydział Społeczno-</w:t>
            </w:r>
            <w:r>
              <w:rPr>
                <w:b/>
                <w:bCs/>
                <w:sz w:val="20"/>
                <w:szCs w:val="20"/>
              </w:rPr>
              <w:br/>
              <w:t>Administracyjny -</w:t>
            </w:r>
          </w:p>
          <w:p w:rsidR="00DF5C29" w:rsidRDefault="00E0237E">
            <w:pPr>
              <w:pStyle w:val="Inne0"/>
              <w:ind w:left="28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STANOWISKO</w:t>
            </w:r>
            <w:r>
              <w:rPr>
                <w:b/>
                <w:bCs/>
                <w:sz w:val="20"/>
                <w:szCs w:val="20"/>
              </w:rPr>
              <w:br/>
              <w:t>INFORMATYKA:</w:t>
            </w:r>
          </w:p>
          <w:p w:rsidR="00DF5C29" w:rsidRDefault="00E0237E">
            <w:pPr>
              <w:pStyle w:val="Inne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Karta do</w:t>
            </w:r>
            <w:r>
              <w:rPr>
                <w:sz w:val="19"/>
                <w:szCs w:val="19"/>
              </w:rPr>
              <w:br/>
              <w:t>elektronicznego</w:t>
            </w:r>
            <w:r>
              <w:rPr>
                <w:sz w:val="19"/>
                <w:szCs w:val="19"/>
              </w:rPr>
              <w:br/>
              <w:t>podpisu,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F5C29" w:rsidRDefault="00DF5C29">
            <w:pPr>
              <w:rPr>
                <w:sz w:val="10"/>
                <w:szCs w:val="10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F5C29" w:rsidRDefault="00DF5C29">
            <w:pPr>
              <w:rPr>
                <w:sz w:val="10"/>
                <w:szCs w:val="10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F5C29" w:rsidRDefault="00DF5C29">
            <w:pPr>
              <w:rPr>
                <w:sz w:val="10"/>
                <w:szCs w:val="1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F5C29" w:rsidRDefault="00DF5C29">
            <w:pPr>
              <w:rPr>
                <w:sz w:val="10"/>
                <w:szCs w:val="10"/>
              </w:rPr>
            </w:pPr>
          </w:p>
        </w:tc>
      </w:tr>
      <w:tr w:rsidR="00DF5C29">
        <w:tblPrEx>
          <w:tblCellMar>
            <w:top w:w="0" w:type="dxa"/>
            <w:bottom w:w="0" w:type="dxa"/>
          </w:tblCellMar>
        </w:tblPrEx>
        <w:trPr>
          <w:trHeight w:hRule="exact" w:val="2099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F5C29" w:rsidRDefault="00E0237E">
            <w:pPr>
              <w:pStyle w:val="Inne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F5C29" w:rsidRDefault="00E0237E">
            <w:pPr>
              <w:pStyle w:val="Inne0"/>
              <w:rPr>
                <w:sz w:val="19"/>
                <w:szCs w:val="19"/>
              </w:rPr>
            </w:pPr>
            <w:r>
              <w:rPr>
                <w:b/>
                <w:bCs/>
                <w:sz w:val="20"/>
                <w:szCs w:val="20"/>
              </w:rPr>
              <w:t>Wydział Społeczno-</w:t>
            </w:r>
            <w:r>
              <w:rPr>
                <w:b/>
                <w:bCs/>
                <w:sz w:val="20"/>
                <w:szCs w:val="20"/>
              </w:rPr>
              <w:br/>
            </w:r>
            <w:r>
              <w:rPr>
                <w:b/>
                <w:bCs/>
                <w:sz w:val="20"/>
                <w:szCs w:val="20"/>
              </w:rPr>
              <w:t>Administracyjny -</w:t>
            </w:r>
            <w:r>
              <w:rPr>
                <w:b/>
                <w:bCs/>
                <w:sz w:val="20"/>
                <w:szCs w:val="20"/>
              </w:rPr>
              <w:br/>
              <w:t>STANOWISKO</w:t>
            </w:r>
            <w:r>
              <w:rPr>
                <w:b/>
                <w:bCs/>
                <w:sz w:val="20"/>
                <w:szCs w:val="20"/>
              </w:rPr>
              <w:br/>
              <w:t>D S. K A D R w</w:t>
            </w:r>
            <w:r>
              <w:rPr>
                <w:b/>
                <w:bCs/>
                <w:sz w:val="20"/>
                <w:szCs w:val="20"/>
              </w:rPr>
              <w:br/>
              <w:t>każdym zakładzie</w:t>
            </w:r>
            <w:r>
              <w:rPr>
                <w:b/>
                <w:bCs/>
                <w:sz w:val="20"/>
                <w:szCs w:val="20"/>
              </w:rPr>
              <w:br/>
              <w:t>pracy, podległej</w:t>
            </w:r>
            <w:r>
              <w:rPr>
                <w:b/>
                <w:bCs/>
                <w:sz w:val="20"/>
                <w:szCs w:val="20"/>
              </w:rPr>
              <w:br/>
              <w:t>jednostce:</w:t>
            </w:r>
            <w:r>
              <w:rPr>
                <w:b/>
                <w:bCs/>
                <w:sz w:val="20"/>
                <w:szCs w:val="20"/>
              </w:rPr>
              <w:br/>
            </w:r>
            <w:r>
              <w:rPr>
                <w:sz w:val="19"/>
                <w:szCs w:val="19"/>
              </w:rPr>
              <w:t>dofinansowanie</w:t>
            </w:r>
            <w:r>
              <w:rPr>
                <w:sz w:val="19"/>
                <w:szCs w:val="19"/>
              </w:rPr>
              <w:br/>
              <w:t>nauki,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F5C29" w:rsidRDefault="00DF5C29">
            <w:pPr>
              <w:rPr>
                <w:sz w:val="10"/>
                <w:szCs w:val="10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F5C29" w:rsidRDefault="00DF5C29">
            <w:pPr>
              <w:rPr>
                <w:sz w:val="10"/>
                <w:szCs w:val="10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F5C29" w:rsidRDefault="00DF5C29">
            <w:pPr>
              <w:rPr>
                <w:sz w:val="10"/>
                <w:szCs w:val="1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F5C29" w:rsidRDefault="00DF5C29">
            <w:pPr>
              <w:rPr>
                <w:sz w:val="10"/>
                <w:szCs w:val="10"/>
              </w:rPr>
            </w:pPr>
          </w:p>
        </w:tc>
      </w:tr>
      <w:tr w:rsidR="00DF5C29">
        <w:tblPrEx>
          <w:tblCellMar>
            <w:top w:w="0" w:type="dxa"/>
            <w:bottom w:w="0" w:type="dxa"/>
          </w:tblCellMar>
        </w:tblPrEx>
        <w:trPr>
          <w:trHeight w:hRule="exact" w:val="1631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F5C29" w:rsidRDefault="00E0237E">
            <w:pPr>
              <w:pStyle w:val="Inne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F5C29" w:rsidRDefault="00E0237E">
            <w:pPr>
              <w:pStyle w:val="Inne0"/>
              <w:rPr>
                <w:sz w:val="19"/>
                <w:szCs w:val="19"/>
              </w:rPr>
            </w:pPr>
            <w:r>
              <w:rPr>
                <w:b/>
                <w:bCs/>
                <w:sz w:val="20"/>
                <w:szCs w:val="20"/>
              </w:rPr>
              <w:t>Wydział Finansowy</w:t>
            </w:r>
            <w:r>
              <w:rPr>
                <w:b/>
                <w:bCs/>
                <w:sz w:val="20"/>
                <w:szCs w:val="20"/>
              </w:rPr>
              <w:br/>
              <w:t>- PŁACE-</w:t>
            </w:r>
            <w:r>
              <w:rPr>
                <w:b/>
                <w:bCs/>
                <w:sz w:val="20"/>
                <w:szCs w:val="20"/>
              </w:rPr>
              <w:br/>
              <w:t>każdym zakładzie</w:t>
            </w:r>
            <w:r>
              <w:rPr>
                <w:b/>
                <w:bCs/>
                <w:sz w:val="20"/>
                <w:szCs w:val="20"/>
              </w:rPr>
              <w:br/>
              <w:t>pracy, podległej</w:t>
            </w:r>
            <w:r>
              <w:rPr>
                <w:b/>
                <w:bCs/>
                <w:sz w:val="20"/>
                <w:szCs w:val="20"/>
              </w:rPr>
              <w:br/>
              <w:t>jednostce:</w:t>
            </w:r>
            <w:r>
              <w:rPr>
                <w:b/>
                <w:bCs/>
                <w:sz w:val="20"/>
                <w:szCs w:val="20"/>
              </w:rPr>
              <w:br/>
            </w:r>
            <w:r>
              <w:rPr>
                <w:sz w:val="19"/>
                <w:szCs w:val="19"/>
              </w:rPr>
              <w:t>UBEZPIECZENIE</w:t>
            </w:r>
            <w:r>
              <w:rPr>
                <w:sz w:val="19"/>
                <w:szCs w:val="19"/>
              </w:rPr>
              <w:br/>
              <w:t>( POLISA)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F5C29" w:rsidRDefault="00DF5C29">
            <w:pPr>
              <w:rPr>
                <w:sz w:val="10"/>
                <w:szCs w:val="10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F5C29" w:rsidRDefault="00DF5C29">
            <w:pPr>
              <w:rPr>
                <w:sz w:val="10"/>
                <w:szCs w:val="10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F5C29" w:rsidRDefault="00DF5C29">
            <w:pPr>
              <w:rPr>
                <w:sz w:val="10"/>
                <w:szCs w:val="1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F5C29" w:rsidRDefault="00DF5C29">
            <w:pPr>
              <w:rPr>
                <w:sz w:val="10"/>
                <w:szCs w:val="10"/>
              </w:rPr>
            </w:pPr>
          </w:p>
        </w:tc>
      </w:tr>
      <w:tr w:rsidR="00DF5C29">
        <w:tblPrEx>
          <w:tblCellMar>
            <w:top w:w="0" w:type="dxa"/>
            <w:bottom w:w="0" w:type="dxa"/>
          </w:tblCellMar>
        </w:tblPrEx>
        <w:trPr>
          <w:trHeight w:hRule="exact" w:val="1177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F5C29" w:rsidRDefault="00E0237E">
            <w:pPr>
              <w:pStyle w:val="Inne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11.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F5C29" w:rsidRDefault="00E0237E">
            <w:pPr>
              <w:pStyle w:val="Inne0"/>
              <w:ind w:left="400" w:hanging="40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Wydział Finansowy</w:t>
            </w:r>
            <w:r>
              <w:rPr>
                <w:b/>
                <w:bCs/>
                <w:sz w:val="20"/>
                <w:szCs w:val="20"/>
              </w:rPr>
              <w:br/>
              <w:t>- PŁACE -</w:t>
            </w:r>
          </w:p>
          <w:p w:rsidR="00DF5C29" w:rsidRDefault="00E0237E">
            <w:pPr>
              <w:pStyle w:val="Inne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wyposażenie</w:t>
            </w:r>
            <w:r>
              <w:rPr>
                <w:sz w:val="19"/>
                <w:szCs w:val="19"/>
              </w:rPr>
              <w:br/>
              <w:t>biurowe wg spisu</w:t>
            </w:r>
            <w:r>
              <w:rPr>
                <w:sz w:val="19"/>
                <w:szCs w:val="19"/>
              </w:rPr>
              <w:br/>
              <w:t>inwentarza.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F5C29" w:rsidRDefault="00DF5C29">
            <w:pPr>
              <w:rPr>
                <w:sz w:val="10"/>
                <w:szCs w:val="10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F5C29" w:rsidRDefault="00DF5C29">
            <w:pPr>
              <w:rPr>
                <w:sz w:val="10"/>
                <w:szCs w:val="10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F5C29" w:rsidRDefault="00DF5C29">
            <w:pPr>
              <w:rPr>
                <w:sz w:val="10"/>
                <w:szCs w:val="1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F5C29" w:rsidRDefault="00DF5C29">
            <w:pPr>
              <w:rPr>
                <w:sz w:val="10"/>
                <w:szCs w:val="10"/>
              </w:rPr>
            </w:pPr>
          </w:p>
        </w:tc>
      </w:tr>
      <w:tr w:rsidR="00DF5C29">
        <w:tblPrEx>
          <w:tblCellMar>
            <w:top w:w="0" w:type="dxa"/>
            <w:bottom w:w="0" w:type="dxa"/>
          </w:tblCellMar>
        </w:tblPrEx>
        <w:trPr>
          <w:trHeight w:hRule="exact" w:val="1663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F5C29" w:rsidRDefault="00E0237E">
            <w:pPr>
              <w:pStyle w:val="Inne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12.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F5C29" w:rsidRDefault="00E0237E">
            <w:pPr>
              <w:pStyle w:val="Inne0"/>
              <w:ind w:left="340" w:hanging="34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Wydział Finansowy</w:t>
            </w:r>
            <w:r>
              <w:rPr>
                <w:b/>
                <w:bCs/>
                <w:sz w:val="20"/>
                <w:szCs w:val="20"/>
              </w:rPr>
              <w:br/>
              <w:t>Wydział UR,</w:t>
            </w:r>
          </w:p>
          <w:p w:rsidR="00DF5C29" w:rsidRDefault="00E0237E">
            <w:pPr>
              <w:pStyle w:val="Inne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Wydział IK</w:t>
            </w:r>
          </w:p>
          <w:p w:rsidR="00DF5C29" w:rsidRDefault="00E0237E">
            <w:pPr>
              <w:pStyle w:val="Inne0"/>
              <w:spacing w:line="254" w:lineRule="auto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Inny sprzęt</w:t>
            </w:r>
            <w:r>
              <w:rPr>
                <w:sz w:val="19"/>
                <w:szCs w:val="19"/>
              </w:rPr>
              <w:br/>
              <w:t>i narzędzia</w:t>
            </w:r>
            <w:r>
              <w:rPr>
                <w:sz w:val="19"/>
                <w:szCs w:val="19"/>
              </w:rPr>
              <w:br/>
              <w:t>wypożyczone.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F5C29" w:rsidRDefault="00DF5C29">
            <w:pPr>
              <w:rPr>
                <w:sz w:val="10"/>
                <w:szCs w:val="10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F5C29" w:rsidRDefault="00DF5C29">
            <w:pPr>
              <w:rPr>
                <w:sz w:val="10"/>
                <w:szCs w:val="10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F5C29" w:rsidRDefault="00DF5C29">
            <w:pPr>
              <w:rPr>
                <w:sz w:val="10"/>
                <w:szCs w:val="1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F5C29" w:rsidRDefault="00DF5C29">
            <w:pPr>
              <w:rPr>
                <w:sz w:val="10"/>
                <w:szCs w:val="10"/>
              </w:rPr>
            </w:pPr>
          </w:p>
        </w:tc>
      </w:tr>
      <w:tr w:rsidR="00DF5C29">
        <w:tblPrEx>
          <w:tblCellMar>
            <w:top w:w="0" w:type="dxa"/>
            <w:bottom w:w="0" w:type="dxa"/>
          </w:tblCellMar>
        </w:tblPrEx>
        <w:trPr>
          <w:trHeight w:hRule="exact" w:val="1908"/>
          <w:jc w:val="center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F5C29" w:rsidRDefault="00E0237E">
            <w:pPr>
              <w:pStyle w:val="Inne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13.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F5C29" w:rsidRDefault="00E0237E">
            <w:pPr>
              <w:pStyle w:val="Inne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Wydział Finansowy</w:t>
            </w:r>
          </w:p>
          <w:p w:rsidR="00DF5C29" w:rsidRDefault="00E0237E">
            <w:pPr>
              <w:pStyle w:val="Inne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Wydział UR,</w:t>
            </w:r>
          </w:p>
          <w:p w:rsidR="00DF5C29" w:rsidRDefault="00E0237E">
            <w:pPr>
              <w:pStyle w:val="Inne0"/>
              <w:rPr>
                <w:sz w:val="19"/>
                <w:szCs w:val="19"/>
              </w:rPr>
            </w:pPr>
            <w:proofErr w:type="spellStart"/>
            <w:r>
              <w:rPr>
                <w:sz w:val="19"/>
                <w:szCs w:val="19"/>
              </w:rPr>
              <w:t>Token</w:t>
            </w:r>
            <w:proofErr w:type="spellEnd"/>
            <w:r>
              <w:rPr>
                <w:sz w:val="19"/>
                <w:szCs w:val="19"/>
              </w:rPr>
              <w:t>, podpisy</w:t>
            </w:r>
            <w:r>
              <w:rPr>
                <w:sz w:val="19"/>
                <w:szCs w:val="19"/>
              </w:rPr>
              <w:br/>
              <w:t>elektroniczne itp.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F5C29" w:rsidRDefault="00DF5C29">
            <w:pPr>
              <w:rPr>
                <w:sz w:val="10"/>
                <w:szCs w:val="10"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F5C29" w:rsidRDefault="00DF5C29">
            <w:pPr>
              <w:rPr>
                <w:sz w:val="10"/>
                <w:szCs w:val="10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F5C29" w:rsidRDefault="00DF5C29">
            <w:pPr>
              <w:rPr>
                <w:sz w:val="10"/>
                <w:szCs w:val="1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5C29" w:rsidRDefault="00DF5C29">
            <w:pPr>
              <w:rPr>
                <w:sz w:val="10"/>
                <w:szCs w:val="10"/>
              </w:rPr>
            </w:pPr>
          </w:p>
        </w:tc>
      </w:tr>
    </w:tbl>
    <w:p w:rsidR="00DF5C29" w:rsidRDefault="00E0237E">
      <w:pPr>
        <w:spacing w:line="1" w:lineRule="exact"/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9"/>
        <w:gridCol w:w="2250"/>
        <w:gridCol w:w="2344"/>
        <w:gridCol w:w="1436"/>
        <w:gridCol w:w="1994"/>
        <w:gridCol w:w="965"/>
      </w:tblGrid>
      <w:tr w:rsidR="00DF5C29">
        <w:tblPrEx>
          <w:tblCellMar>
            <w:top w:w="0" w:type="dxa"/>
            <w:bottom w:w="0" w:type="dxa"/>
          </w:tblCellMar>
        </w:tblPrEx>
        <w:trPr>
          <w:trHeight w:hRule="exact" w:val="2246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F5C29" w:rsidRDefault="00E0237E">
            <w:pPr>
              <w:pStyle w:val="Inne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14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F5C29" w:rsidRDefault="00E0237E">
            <w:pPr>
              <w:pStyle w:val="Inne0"/>
              <w:rPr>
                <w:sz w:val="16"/>
                <w:szCs w:val="16"/>
              </w:rPr>
            </w:pPr>
            <w:r>
              <w:rPr>
                <w:b/>
                <w:bCs/>
                <w:sz w:val="20"/>
                <w:szCs w:val="20"/>
              </w:rPr>
              <w:t>Wydział</w:t>
            </w:r>
            <w:r>
              <w:rPr>
                <w:b/>
                <w:bCs/>
                <w:sz w:val="20"/>
                <w:szCs w:val="20"/>
              </w:rPr>
              <w:br/>
              <w:t>Finansowy,</w:t>
            </w:r>
            <w:r>
              <w:rPr>
                <w:b/>
                <w:bCs/>
                <w:sz w:val="20"/>
                <w:szCs w:val="20"/>
              </w:rPr>
              <w:br/>
              <w:t>Wydział UR,</w:t>
            </w:r>
            <w:r>
              <w:rPr>
                <w:b/>
                <w:bCs/>
                <w:sz w:val="20"/>
                <w:szCs w:val="20"/>
              </w:rPr>
              <w:br/>
            </w:r>
            <w:r>
              <w:rPr>
                <w:sz w:val="19"/>
                <w:szCs w:val="19"/>
              </w:rPr>
              <w:t>-rozliczenie</w:t>
            </w:r>
            <w:r>
              <w:rPr>
                <w:sz w:val="19"/>
                <w:szCs w:val="19"/>
              </w:rPr>
              <w:br/>
              <w:t>pobranych zaliczek,</w:t>
            </w:r>
            <w:r>
              <w:rPr>
                <w:sz w:val="19"/>
                <w:szCs w:val="19"/>
              </w:rPr>
              <w:br/>
              <w:t>- inne zobowiązania,</w:t>
            </w:r>
            <w:r>
              <w:rPr>
                <w:sz w:val="19"/>
                <w:szCs w:val="19"/>
              </w:rPr>
              <w:br/>
              <w:t>- druki ścisłego</w:t>
            </w:r>
            <w:r>
              <w:rPr>
                <w:sz w:val="19"/>
                <w:szCs w:val="19"/>
              </w:rPr>
              <w:br/>
              <w:t>zarachowania</w:t>
            </w:r>
            <w:r>
              <w:rPr>
                <w:sz w:val="19"/>
                <w:szCs w:val="19"/>
              </w:rPr>
              <w:br/>
            </w:r>
            <w:r>
              <w:rPr>
                <w:sz w:val="16"/>
                <w:szCs w:val="16"/>
              </w:rPr>
              <w:t>( czeki, kwitariusze,</w:t>
            </w:r>
            <w:r>
              <w:rPr>
                <w:sz w:val="16"/>
                <w:szCs w:val="16"/>
              </w:rPr>
              <w:br/>
              <w:t>opłata targowa itp.)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F5C29" w:rsidRDefault="00DF5C29">
            <w:pPr>
              <w:rPr>
                <w:sz w:val="10"/>
                <w:szCs w:val="10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F5C29" w:rsidRDefault="00DF5C29">
            <w:pPr>
              <w:rPr>
                <w:sz w:val="10"/>
                <w:szCs w:val="10"/>
              </w:rPr>
            </w:pP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F5C29" w:rsidRDefault="00DF5C29">
            <w:pPr>
              <w:rPr>
                <w:sz w:val="10"/>
                <w:szCs w:val="1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F5C29" w:rsidRDefault="00DF5C29">
            <w:pPr>
              <w:rPr>
                <w:sz w:val="10"/>
                <w:szCs w:val="10"/>
              </w:rPr>
            </w:pPr>
          </w:p>
        </w:tc>
      </w:tr>
      <w:tr w:rsidR="00DF5C29">
        <w:tblPrEx>
          <w:tblCellMar>
            <w:top w:w="0" w:type="dxa"/>
            <w:bottom w:w="0" w:type="dxa"/>
          </w:tblCellMar>
        </w:tblPrEx>
        <w:trPr>
          <w:trHeight w:hRule="exact" w:val="2322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F5C29" w:rsidRDefault="00E0237E">
            <w:pPr>
              <w:pStyle w:val="Inne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F5C29" w:rsidRDefault="00E0237E">
            <w:pPr>
              <w:pStyle w:val="Inne0"/>
              <w:rPr>
                <w:sz w:val="19"/>
                <w:szCs w:val="19"/>
              </w:rPr>
            </w:pPr>
            <w:r>
              <w:rPr>
                <w:b/>
                <w:bCs/>
                <w:sz w:val="20"/>
                <w:szCs w:val="20"/>
              </w:rPr>
              <w:t>Wydział Finansowy</w:t>
            </w:r>
            <w:r>
              <w:rPr>
                <w:b/>
                <w:bCs/>
                <w:sz w:val="20"/>
                <w:szCs w:val="20"/>
              </w:rPr>
              <w:br/>
              <w:t>Zakładowy</w:t>
            </w:r>
            <w:r>
              <w:rPr>
                <w:b/>
                <w:bCs/>
                <w:sz w:val="20"/>
                <w:szCs w:val="20"/>
              </w:rPr>
              <w:br/>
              <w:t>Fundusz</w:t>
            </w:r>
            <w:r>
              <w:rPr>
                <w:b/>
                <w:bCs/>
                <w:sz w:val="20"/>
                <w:szCs w:val="20"/>
              </w:rPr>
              <w:br/>
              <w:t>Świadczeń</w:t>
            </w:r>
            <w:r>
              <w:rPr>
                <w:b/>
                <w:bCs/>
                <w:sz w:val="20"/>
                <w:szCs w:val="20"/>
              </w:rPr>
              <w:br/>
              <w:t>Socjalnych</w:t>
            </w:r>
            <w:r>
              <w:rPr>
                <w:b/>
                <w:bCs/>
                <w:sz w:val="20"/>
                <w:szCs w:val="20"/>
              </w:rPr>
              <w:t>,</w:t>
            </w:r>
            <w:r>
              <w:rPr>
                <w:b/>
                <w:bCs/>
                <w:sz w:val="20"/>
                <w:szCs w:val="20"/>
              </w:rPr>
              <w:br/>
              <w:t>Wydział UR</w:t>
            </w:r>
            <w:r>
              <w:rPr>
                <w:b/>
                <w:bCs/>
                <w:sz w:val="20"/>
                <w:szCs w:val="20"/>
              </w:rPr>
              <w:br/>
            </w:r>
            <w:r>
              <w:rPr>
                <w:sz w:val="19"/>
                <w:szCs w:val="19"/>
              </w:rPr>
              <w:t>Obowiązująca</w:t>
            </w:r>
            <w:r>
              <w:rPr>
                <w:sz w:val="19"/>
                <w:szCs w:val="19"/>
              </w:rPr>
              <w:br/>
              <w:t>umowa pożyczek</w:t>
            </w:r>
            <w:r>
              <w:rPr>
                <w:sz w:val="19"/>
                <w:szCs w:val="19"/>
              </w:rPr>
              <w:br/>
              <w:t xml:space="preserve">z ZFŚS </w:t>
            </w:r>
            <w:proofErr w:type="gramStart"/>
            <w:r>
              <w:rPr>
                <w:sz w:val="19"/>
                <w:szCs w:val="19"/>
              </w:rPr>
              <w:t xml:space="preserve">( </w:t>
            </w:r>
            <w:r>
              <w:rPr>
                <w:sz w:val="19"/>
                <w:szCs w:val="19"/>
              </w:rPr>
              <w:t>pozostała</w:t>
            </w:r>
            <w:proofErr w:type="gramEnd"/>
            <w:r>
              <w:rPr>
                <w:sz w:val="19"/>
                <w:szCs w:val="19"/>
              </w:rPr>
              <w:br/>
              <w:t>kwota do spłaty)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F5C29" w:rsidRDefault="00DF5C29">
            <w:pPr>
              <w:rPr>
                <w:sz w:val="10"/>
                <w:szCs w:val="10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F5C29" w:rsidRDefault="00DF5C29">
            <w:pPr>
              <w:rPr>
                <w:sz w:val="10"/>
                <w:szCs w:val="10"/>
              </w:rPr>
            </w:pP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F5C29" w:rsidRDefault="00DF5C29">
            <w:pPr>
              <w:rPr>
                <w:sz w:val="10"/>
                <w:szCs w:val="1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F5C29" w:rsidRDefault="00DF5C29">
            <w:pPr>
              <w:rPr>
                <w:sz w:val="10"/>
                <w:szCs w:val="10"/>
              </w:rPr>
            </w:pPr>
          </w:p>
        </w:tc>
      </w:tr>
      <w:tr w:rsidR="00DF5C29">
        <w:tblPrEx>
          <w:tblCellMar>
            <w:top w:w="0" w:type="dxa"/>
            <w:bottom w:w="0" w:type="dxa"/>
          </w:tblCellMar>
        </w:tblPrEx>
        <w:trPr>
          <w:trHeight w:hRule="exact" w:val="1638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F5C29" w:rsidRDefault="00E0237E">
            <w:pPr>
              <w:pStyle w:val="Inne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DF5C29" w:rsidRDefault="00E0237E">
            <w:pPr>
              <w:pStyle w:val="Inne0"/>
              <w:rPr>
                <w:sz w:val="19"/>
                <w:szCs w:val="19"/>
              </w:rPr>
            </w:pPr>
            <w:r>
              <w:rPr>
                <w:b/>
                <w:bCs/>
                <w:sz w:val="20"/>
                <w:szCs w:val="20"/>
              </w:rPr>
              <w:t>Własna komórka</w:t>
            </w:r>
            <w:r>
              <w:rPr>
                <w:b/>
                <w:bCs/>
                <w:sz w:val="20"/>
                <w:szCs w:val="20"/>
              </w:rPr>
              <w:br/>
              <w:t>organizacyjna,</w:t>
            </w:r>
            <w:r>
              <w:rPr>
                <w:b/>
                <w:bCs/>
                <w:sz w:val="20"/>
                <w:szCs w:val="20"/>
              </w:rPr>
              <w:br/>
              <w:t>Wydział UR,</w:t>
            </w:r>
            <w:r>
              <w:rPr>
                <w:b/>
                <w:bCs/>
                <w:sz w:val="20"/>
                <w:szCs w:val="20"/>
              </w:rPr>
              <w:br/>
              <w:t>Wydział IK</w:t>
            </w:r>
            <w:r>
              <w:rPr>
                <w:b/>
                <w:bCs/>
                <w:sz w:val="20"/>
                <w:szCs w:val="20"/>
              </w:rPr>
              <w:br/>
            </w:r>
            <w:r>
              <w:rPr>
                <w:sz w:val="19"/>
                <w:szCs w:val="19"/>
              </w:rPr>
              <w:t>klucze do szaf,</w:t>
            </w:r>
            <w:r>
              <w:rPr>
                <w:sz w:val="19"/>
                <w:szCs w:val="19"/>
              </w:rPr>
              <w:br/>
              <w:t>szafek, drzwi,</w:t>
            </w:r>
            <w:r>
              <w:rPr>
                <w:sz w:val="19"/>
                <w:szCs w:val="19"/>
              </w:rPr>
              <w:br/>
              <w:t>biurowych itp.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F5C29" w:rsidRDefault="00DF5C29">
            <w:pPr>
              <w:rPr>
                <w:sz w:val="10"/>
                <w:szCs w:val="10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F5C29" w:rsidRDefault="00DF5C29">
            <w:pPr>
              <w:rPr>
                <w:sz w:val="10"/>
                <w:szCs w:val="10"/>
              </w:rPr>
            </w:pP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F5C29" w:rsidRDefault="00DF5C29">
            <w:pPr>
              <w:rPr>
                <w:sz w:val="10"/>
                <w:szCs w:val="1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F5C29" w:rsidRDefault="00DF5C29">
            <w:pPr>
              <w:rPr>
                <w:sz w:val="10"/>
                <w:szCs w:val="10"/>
              </w:rPr>
            </w:pPr>
          </w:p>
        </w:tc>
      </w:tr>
      <w:tr w:rsidR="00DF5C29">
        <w:tblPrEx>
          <w:tblCellMar>
            <w:top w:w="0" w:type="dxa"/>
            <w:bottom w:w="0" w:type="dxa"/>
          </w:tblCellMar>
        </w:tblPrEx>
        <w:trPr>
          <w:trHeight w:hRule="exact" w:val="1976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F5C29" w:rsidRDefault="00E0237E">
            <w:pPr>
              <w:pStyle w:val="Inne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DF5C29" w:rsidRDefault="00E0237E">
            <w:pPr>
              <w:pStyle w:val="Inne0"/>
              <w:rPr>
                <w:sz w:val="22"/>
                <w:szCs w:val="22"/>
              </w:rPr>
            </w:pPr>
            <w:r>
              <w:rPr>
                <w:b/>
                <w:bCs/>
                <w:sz w:val="20"/>
                <w:szCs w:val="20"/>
              </w:rPr>
              <w:t>Własna komórka</w:t>
            </w:r>
            <w:r>
              <w:rPr>
                <w:b/>
                <w:bCs/>
                <w:sz w:val="20"/>
                <w:szCs w:val="20"/>
              </w:rPr>
              <w:br/>
              <w:t>organizacyjna,</w:t>
            </w:r>
            <w:r>
              <w:rPr>
                <w:b/>
                <w:bCs/>
                <w:sz w:val="20"/>
                <w:szCs w:val="20"/>
              </w:rPr>
              <w:br/>
              <w:t>SEKRETARIAT,</w:t>
            </w:r>
            <w:r>
              <w:rPr>
                <w:b/>
                <w:bCs/>
                <w:sz w:val="20"/>
                <w:szCs w:val="20"/>
              </w:rPr>
              <w:br/>
              <w:t>Wydział UR/ IK</w:t>
            </w:r>
            <w:r>
              <w:rPr>
                <w:b/>
                <w:bCs/>
                <w:sz w:val="20"/>
                <w:szCs w:val="20"/>
              </w:rPr>
              <w:br/>
            </w:r>
            <w:r>
              <w:rPr>
                <w:sz w:val="22"/>
                <w:szCs w:val="22"/>
              </w:rPr>
              <w:t>Przekazanie</w:t>
            </w:r>
            <w:r>
              <w:rPr>
                <w:sz w:val="22"/>
                <w:szCs w:val="22"/>
              </w:rPr>
              <w:br/>
              <w:t>protokolarne</w:t>
            </w:r>
            <w:r>
              <w:rPr>
                <w:sz w:val="22"/>
                <w:szCs w:val="22"/>
              </w:rPr>
              <w:br/>
              <w:t>dokumentów i</w:t>
            </w:r>
            <w:r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>stanowiska pracy.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F5C29" w:rsidRDefault="00DF5C29">
            <w:pPr>
              <w:rPr>
                <w:sz w:val="10"/>
                <w:szCs w:val="10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F5C29" w:rsidRDefault="00DF5C29">
            <w:pPr>
              <w:rPr>
                <w:sz w:val="10"/>
                <w:szCs w:val="10"/>
              </w:rPr>
            </w:pPr>
          </w:p>
        </w:tc>
        <w:tc>
          <w:tcPr>
            <w:tcW w:w="1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F5C29" w:rsidRDefault="00DF5C29">
            <w:pPr>
              <w:rPr>
                <w:sz w:val="10"/>
                <w:szCs w:val="1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5C29" w:rsidRDefault="00DF5C29">
            <w:pPr>
              <w:rPr>
                <w:sz w:val="10"/>
                <w:szCs w:val="10"/>
              </w:rPr>
            </w:pPr>
          </w:p>
        </w:tc>
      </w:tr>
    </w:tbl>
    <w:p w:rsidR="00DF5C29" w:rsidRDefault="00E0237E">
      <w:pPr>
        <w:pStyle w:val="Teksttreci0"/>
        <w:spacing w:after="1780"/>
        <w:ind w:left="800" w:hanging="360"/>
      </w:pPr>
      <w:r>
        <w:t xml:space="preserve">• wpisać odpowiednio: </w:t>
      </w:r>
      <w:r>
        <w:rPr>
          <w:b/>
          <w:bCs/>
        </w:rPr>
        <w:t>brak zobowiązania, rozliczony, rozliczy się w</w:t>
      </w:r>
      <w:r>
        <w:rPr>
          <w:b/>
          <w:bCs/>
        </w:rPr>
        <w:br/>
        <w:t>terminie i na warunkach zobowiązania przyjętego w formie</w:t>
      </w:r>
      <w:r>
        <w:rPr>
          <w:b/>
          <w:bCs/>
        </w:rPr>
        <w:br/>
        <w:t>pisemnej, nie dotyczy.</w:t>
      </w:r>
    </w:p>
    <w:p w:rsidR="00DF5C29" w:rsidRDefault="00E0237E">
      <w:pPr>
        <w:pStyle w:val="Teksttreci0"/>
        <w:tabs>
          <w:tab w:val="left" w:leader="dot" w:pos="3744"/>
        </w:tabs>
        <w:spacing w:after="860"/>
      </w:pPr>
      <w:r>
        <w:t>Węgliniec, dnia</w:t>
      </w:r>
      <w:r>
        <w:tab/>
      </w:r>
    </w:p>
    <w:p w:rsidR="00DF5C29" w:rsidRDefault="00E0237E">
      <w:pPr>
        <w:pStyle w:val="Nagwek20"/>
        <w:keepNext/>
        <w:keepLines/>
        <w:spacing w:after="1100" w:line="240" w:lineRule="auto"/>
        <w:ind w:right="1300"/>
        <w:jc w:val="right"/>
      </w:pPr>
      <w:bookmarkStart w:id="7" w:name="bookmark20"/>
      <w:r>
        <w:t>ZATWIERDZAM</w:t>
      </w:r>
      <w:bookmarkEnd w:id="7"/>
    </w:p>
    <w:p w:rsidR="00DF5C29" w:rsidRDefault="00E0237E">
      <w:pPr>
        <w:pStyle w:val="Teksttreci20"/>
        <w:ind w:left="0" w:right="1040"/>
      </w:pPr>
      <w:r>
        <w:t>(</w:t>
      </w:r>
      <w:r>
        <w:t>Podpis Pracodawcy</w:t>
      </w:r>
    </w:p>
    <w:p w:rsidR="00DF5C29" w:rsidRDefault="00E0237E">
      <w:pPr>
        <w:pStyle w:val="Teksttreci20"/>
        <w:ind w:right="400"/>
      </w:pPr>
      <w:r>
        <w:t xml:space="preserve">lub osoby upoważnionej do </w:t>
      </w:r>
      <w:r>
        <w:t>składania</w:t>
      </w:r>
      <w:r>
        <w:br/>
        <w:t>oświadczeń w imieniu pracodawcy)</w:t>
      </w:r>
    </w:p>
    <w:sectPr w:rsidR="00DF5C29">
      <w:pgSz w:w="11900" w:h="16840"/>
      <w:pgMar w:top="1211" w:right="1148" w:bottom="1187" w:left="1194" w:header="783" w:footer="759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0237E" w:rsidRDefault="00E0237E">
      <w:r>
        <w:separator/>
      </w:r>
    </w:p>
  </w:endnote>
  <w:endnote w:type="continuationSeparator" w:id="0">
    <w:p w:rsidR="00E0237E" w:rsidRDefault="00E023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0237E" w:rsidRDefault="00E0237E"/>
  </w:footnote>
  <w:footnote w:type="continuationSeparator" w:id="0">
    <w:p w:rsidR="00E0237E" w:rsidRDefault="00E0237E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FA0EF1"/>
    <w:multiLevelType w:val="multilevel"/>
    <w:tmpl w:val="F1223F6E"/>
    <w:lvl w:ilvl="0">
      <w:start w:val="1"/>
      <w:numFmt w:val="decimal"/>
      <w:lvlText w:val="%1."/>
      <w:lvlJc w:val="left"/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1A944F3"/>
    <w:multiLevelType w:val="multilevel"/>
    <w:tmpl w:val="D1C05420"/>
    <w:lvl w:ilvl="0">
      <w:start w:val="1"/>
      <w:numFmt w:val="decimal"/>
      <w:lvlText w:val="%1."/>
      <w:lvlJc w:val="left"/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29762C6"/>
    <w:multiLevelType w:val="multilevel"/>
    <w:tmpl w:val="28D6E446"/>
    <w:lvl w:ilvl="0">
      <w:start w:val="1"/>
      <w:numFmt w:val="decimal"/>
      <w:lvlText w:val="§ %1"/>
      <w:lvlJc w:val="left"/>
      <w:rPr>
        <w:rFonts w:ascii="Bookman Old Style" w:eastAsia="Bookman Old Style" w:hAnsi="Bookman Old Style" w:cs="Bookman Old Style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489A782D"/>
    <w:multiLevelType w:val="multilevel"/>
    <w:tmpl w:val="69009D6E"/>
    <w:lvl w:ilvl="0">
      <w:start w:val="1"/>
      <w:numFmt w:val="decimal"/>
      <w:lvlText w:val="%1."/>
      <w:lvlJc w:val="left"/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65CD3282"/>
    <w:multiLevelType w:val="multilevel"/>
    <w:tmpl w:val="C3587BDC"/>
    <w:lvl w:ilvl="0">
      <w:start w:val="1"/>
      <w:numFmt w:val="decimal"/>
      <w:lvlText w:val="%1)"/>
      <w:lvlJc w:val="left"/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6E6275E5"/>
    <w:multiLevelType w:val="multilevel"/>
    <w:tmpl w:val="4628EF5A"/>
    <w:lvl w:ilvl="0">
      <w:start w:val="1"/>
      <w:numFmt w:val="decimal"/>
      <w:lvlText w:val="%1)"/>
      <w:lvlJc w:val="left"/>
      <w:rPr>
        <w:rFonts w:ascii="Bookman Old Style" w:eastAsia="Bookman Old Style" w:hAnsi="Bookman Old Style" w:cs="Bookman Old Style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71AF2422"/>
    <w:multiLevelType w:val="multilevel"/>
    <w:tmpl w:val="B52E24F8"/>
    <w:lvl w:ilvl="0">
      <w:start w:val="6"/>
      <w:numFmt w:val="decimal"/>
      <w:lvlText w:val="§%1"/>
      <w:lvlJc w:val="left"/>
      <w:rPr>
        <w:rFonts w:ascii="Bookman Old Style" w:eastAsia="Bookman Old Style" w:hAnsi="Bookman Old Style" w:cs="Bookman Old Style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5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5C29"/>
    <w:rsid w:val="00DF5C29"/>
    <w:rsid w:val="00E0237E"/>
    <w:rsid w:val="00F178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734E2D"/>
  <w15:docId w15:val="{51D22F0D-7DA8-4200-AFCA-DE6FD0D674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">
    <w:name w:val="Nagłówek #1_"/>
    <w:basedOn w:val="Domylnaczcionkaakapitu"/>
    <w:link w:val="Nagwek10"/>
    <w:rPr>
      <w:rFonts w:ascii="Bookman Old Style" w:eastAsia="Bookman Old Style" w:hAnsi="Bookman Old Style" w:cs="Bookman Old Style"/>
      <w:b/>
      <w:bCs/>
      <w:i w:val="0"/>
      <w:iCs w:val="0"/>
      <w:smallCaps w:val="0"/>
      <w:strike w:val="0"/>
      <w:sz w:val="36"/>
      <w:szCs w:val="36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sz w:val="24"/>
      <w:szCs w:val="24"/>
      <w:u w:val="none"/>
    </w:rPr>
  </w:style>
  <w:style w:type="character" w:customStyle="1" w:styleId="Nagwek3">
    <w:name w:val="Nagłówek #3_"/>
    <w:basedOn w:val="Domylnaczcionkaakapitu"/>
    <w:link w:val="Nagwek30"/>
    <w:rPr>
      <w:rFonts w:ascii="Bookman Old Style" w:eastAsia="Bookman Old Style" w:hAnsi="Bookman Old Style" w:cs="Bookman Old Style"/>
      <w:b/>
      <w:bCs/>
      <w:i w:val="0"/>
      <w:iCs w:val="0"/>
      <w:smallCaps w:val="0"/>
      <w:strike w:val="0"/>
      <w:u w:val="none"/>
    </w:rPr>
  </w:style>
  <w:style w:type="character" w:customStyle="1" w:styleId="Podpisobrazu">
    <w:name w:val="Podpis obrazu_"/>
    <w:basedOn w:val="Domylnaczcionkaakapitu"/>
    <w:link w:val="Podpisobrazu0"/>
    <w:rPr>
      <w:rFonts w:ascii="Tahoma" w:eastAsia="Tahoma" w:hAnsi="Tahoma" w:cs="Tahoma"/>
      <w:b w:val="0"/>
      <w:bCs w:val="0"/>
      <w:i w:val="0"/>
      <w:iCs w:val="0"/>
      <w:smallCaps w:val="0"/>
      <w:strike w:val="0"/>
      <w:color w:val="E396B2"/>
      <w:sz w:val="18"/>
      <w:szCs w:val="18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E396B2"/>
      <w:sz w:val="22"/>
      <w:szCs w:val="22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Arial" w:eastAsia="Arial" w:hAnsi="Arial" w:cs="Arial"/>
      <w:b w:val="0"/>
      <w:bCs w:val="0"/>
      <w:i w:val="0"/>
      <w:iCs w:val="0"/>
      <w:smallCaps w:val="0"/>
      <w:strike w:val="0"/>
      <w:color w:val="5351A8"/>
      <w:sz w:val="42"/>
      <w:szCs w:val="42"/>
      <w:u w:val="none"/>
    </w:rPr>
  </w:style>
  <w:style w:type="character" w:customStyle="1" w:styleId="Nagwek2">
    <w:name w:val="Nagłówek #2_"/>
    <w:basedOn w:val="Domylnaczcionkaakapitu"/>
    <w:link w:val="Nagwek20"/>
    <w:rPr>
      <w:rFonts w:ascii="Bookman Old Style" w:eastAsia="Bookman Old Style" w:hAnsi="Bookman Old Style" w:cs="Bookman Old Style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Inne">
    <w:name w:val="Inne_"/>
    <w:basedOn w:val="Domylnaczcionkaakapitu"/>
    <w:link w:val="Inne0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sz w:val="24"/>
      <w:szCs w:val="24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Nagwek10">
    <w:name w:val="Nagłówek #1"/>
    <w:basedOn w:val="Normalny"/>
    <w:link w:val="Nagwek1"/>
    <w:pPr>
      <w:jc w:val="center"/>
      <w:outlineLvl w:val="0"/>
    </w:pPr>
    <w:rPr>
      <w:rFonts w:ascii="Bookman Old Style" w:eastAsia="Bookman Old Style" w:hAnsi="Bookman Old Style" w:cs="Bookman Old Style"/>
      <w:b/>
      <w:bCs/>
      <w:sz w:val="36"/>
      <w:szCs w:val="36"/>
    </w:rPr>
  </w:style>
  <w:style w:type="paragraph" w:customStyle="1" w:styleId="Teksttreci0">
    <w:name w:val="Tekst treści"/>
    <w:basedOn w:val="Normalny"/>
    <w:link w:val="Teksttreci"/>
    <w:rPr>
      <w:rFonts w:ascii="Bookman Old Style" w:eastAsia="Bookman Old Style" w:hAnsi="Bookman Old Style" w:cs="Bookman Old Style"/>
    </w:rPr>
  </w:style>
  <w:style w:type="paragraph" w:customStyle="1" w:styleId="Nagwek30">
    <w:name w:val="Nagłówek #3"/>
    <w:basedOn w:val="Normalny"/>
    <w:link w:val="Nagwek3"/>
    <w:pPr>
      <w:jc w:val="center"/>
      <w:outlineLvl w:val="2"/>
    </w:pPr>
    <w:rPr>
      <w:rFonts w:ascii="Bookman Old Style" w:eastAsia="Bookman Old Style" w:hAnsi="Bookman Old Style" w:cs="Bookman Old Style"/>
      <w:b/>
      <w:bCs/>
    </w:rPr>
  </w:style>
  <w:style w:type="paragraph" w:customStyle="1" w:styleId="Podpisobrazu0">
    <w:name w:val="Podpis obrazu"/>
    <w:basedOn w:val="Normalny"/>
    <w:link w:val="Podpisobrazu"/>
    <w:pPr>
      <w:spacing w:line="218" w:lineRule="auto"/>
      <w:ind w:firstLine="520"/>
    </w:pPr>
    <w:rPr>
      <w:rFonts w:ascii="Tahoma" w:eastAsia="Tahoma" w:hAnsi="Tahoma" w:cs="Tahoma"/>
      <w:color w:val="E396B2"/>
      <w:sz w:val="18"/>
      <w:szCs w:val="18"/>
    </w:rPr>
  </w:style>
  <w:style w:type="paragraph" w:customStyle="1" w:styleId="Teksttreci40">
    <w:name w:val="Tekst treści (4)"/>
    <w:basedOn w:val="Normalny"/>
    <w:link w:val="Teksttreci4"/>
    <w:pPr>
      <w:spacing w:after="1040"/>
      <w:ind w:right="1300"/>
      <w:jc w:val="right"/>
    </w:pPr>
    <w:rPr>
      <w:rFonts w:ascii="Times New Roman" w:eastAsia="Times New Roman" w:hAnsi="Times New Roman" w:cs="Times New Roman"/>
      <w:color w:val="E396B2"/>
      <w:sz w:val="22"/>
      <w:szCs w:val="22"/>
    </w:rPr>
  </w:style>
  <w:style w:type="paragraph" w:customStyle="1" w:styleId="Teksttreci30">
    <w:name w:val="Tekst treści (3)"/>
    <w:basedOn w:val="Normalny"/>
    <w:link w:val="Teksttreci3"/>
    <w:rPr>
      <w:rFonts w:ascii="Times New Roman" w:eastAsia="Times New Roman" w:hAnsi="Times New Roman" w:cs="Times New Roman"/>
      <w:sz w:val="17"/>
      <w:szCs w:val="17"/>
    </w:rPr>
  </w:style>
  <w:style w:type="paragraph" w:customStyle="1" w:styleId="Teksttreci50">
    <w:name w:val="Tekst treści (5)"/>
    <w:basedOn w:val="Normalny"/>
    <w:link w:val="Teksttreci5"/>
    <w:pPr>
      <w:spacing w:after="260" w:line="180" w:lineRule="auto"/>
      <w:jc w:val="center"/>
    </w:pPr>
    <w:rPr>
      <w:rFonts w:ascii="Arial" w:eastAsia="Arial" w:hAnsi="Arial" w:cs="Arial"/>
      <w:color w:val="5351A8"/>
      <w:sz w:val="42"/>
      <w:szCs w:val="42"/>
    </w:rPr>
  </w:style>
  <w:style w:type="paragraph" w:customStyle="1" w:styleId="Nagwek20">
    <w:name w:val="Nagłówek #2"/>
    <w:basedOn w:val="Normalny"/>
    <w:link w:val="Nagwek2"/>
    <w:pPr>
      <w:spacing w:after="550" w:line="230" w:lineRule="auto"/>
      <w:ind w:right="650"/>
      <w:jc w:val="center"/>
      <w:outlineLvl w:val="1"/>
    </w:pPr>
    <w:rPr>
      <w:rFonts w:ascii="Bookman Old Style" w:eastAsia="Bookman Old Style" w:hAnsi="Bookman Old Style" w:cs="Bookman Old Style"/>
      <w:b/>
      <w:bCs/>
      <w:sz w:val="28"/>
      <w:szCs w:val="28"/>
    </w:rPr>
  </w:style>
  <w:style w:type="paragraph" w:customStyle="1" w:styleId="Inne0">
    <w:name w:val="Inne"/>
    <w:basedOn w:val="Normalny"/>
    <w:link w:val="Inne"/>
    <w:rPr>
      <w:rFonts w:ascii="Bookman Old Style" w:eastAsia="Bookman Old Style" w:hAnsi="Bookman Old Style" w:cs="Bookman Old Style"/>
    </w:rPr>
  </w:style>
  <w:style w:type="paragraph" w:customStyle="1" w:styleId="Teksttreci20">
    <w:name w:val="Tekst treści (2)"/>
    <w:basedOn w:val="Normalny"/>
    <w:link w:val="Teksttreci2"/>
    <w:pPr>
      <w:ind w:left="5420" w:right="720"/>
      <w:jc w:val="right"/>
    </w:pPr>
    <w:rPr>
      <w:rFonts w:ascii="Bookman Old Style" w:eastAsia="Bookman Old Style" w:hAnsi="Bookman Old Style" w:cs="Bookman Old Style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919</Words>
  <Characters>5514</Characters>
  <Application>Microsoft Office Word</Application>
  <DocSecurity>0</DocSecurity>
  <Lines>45</Lines>
  <Paragraphs>12</Paragraphs>
  <ScaleCrop>false</ScaleCrop>
  <Company/>
  <LinksUpToDate>false</LinksUpToDate>
  <CharactersWithSpaces>6421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KM_C224e-20210715121950</dc:title>
  <dc:subject/>
  <dc:creator/>
  <cp:keywords/>
  <cp:lastModifiedBy>ABC</cp:lastModifiedBy>
  <cp:revision>3</cp:revision>
  <dcterms:created xsi:type="dcterms:W3CDTF">2021-07-19T11:59:00Z</dcterms:created>
  <dcterms:modified xsi:type="dcterms:W3CDTF">2021-07-19T12:03:00Z</dcterms:modified>
</cp:coreProperties>
</file>