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0040" w:rsidRPr="00A60040" w:rsidRDefault="00A60040" w:rsidP="00A60040">
      <w:pPr>
        <w:jc w:val="center"/>
        <w:rPr>
          <w:b/>
        </w:rPr>
      </w:pPr>
      <w:r w:rsidRPr="00A60040">
        <w:rPr>
          <w:b/>
        </w:rPr>
        <w:t>INFORMACJA NA TEMAT KANDYDATÓW</w:t>
      </w:r>
      <w:r w:rsidRPr="00A60040">
        <w:rPr>
          <w:b/>
        </w:rPr>
        <w:br/>
        <w:t>SPEŁNIAJĄCYCH WYMOGI FORMALNE</w:t>
      </w:r>
      <w:r w:rsidRPr="00A60040">
        <w:rPr>
          <w:b/>
        </w:rPr>
        <w:br/>
        <w:t>ogłoszenia o naborze na stanowisko pracownika socjalnego</w:t>
      </w:r>
      <w:r w:rsidRPr="00A60040">
        <w:rPr>
          <w:b/>
        </w:rPr>
        <w:br/>
        <w:t>w Miejsko-Gminnym Ośrodku Pomocy Społecznej</w:t>
      </w:r>
    </w:p>
    <w:p w:rsidR="00A60040" w:rsidRDefault="00A60040"/>
    <w:p w:rsidR="00A60040" w:rsidRDefault="00A60040" w:rsidP="00A60040">
      <w:pPr>
        <w:jc w:val="both"/>
      </w:pPr>
    </w:p>
    <w:p w:rsidR="00A60040" w:rsidRDefault="00A60040" w:rsidP="00A60040">
      <w:pPr>
        <w:jc w:val="both"/>
      </w:pPr>
    </w:p>
    <w:p w:rsidR="00A60040" w:rsidRDefault="00A60040" w:rsidP="00A60040">
      <w:pPr>
        <w:jc w:val="both"/>
      </w:pPr>
      <w:r>
        <w:t>Kierownik Miejsko-Gminnego Ośrodka Pomocy Społecznej w Węglińcu informuje, że w odpowiedzi na ogłoszenie o naborze na ww. stanowisko nie złożono dokumentów aplikacyjnych.</w:t>
      </w:r>
    </w:p>
    <w:p w:rsidR="00A60040" w:rsidRDefault="00A60040"/>
    <w:p w:rsidR="00A60040" w:rsidRDefault="00A60040"/>
    <w:p w:rsidR="00A60040" w:rsidRDefault="00A60040" w:rsidP="00A60040">
      <w:pPr>
        <w:ind w:left="5664"/>
      </w:pPr>
      <w:r>
        <w:t>Kierownik Miejsko-Gminnego</w:t>
      </w:r>
      <w:r>
        <w:br/>
        <w:t>Ośrodka Pomocy Społecznej</w:t>
      </w:r>
      <w:r>
        <w:br/>
        <w:t xml:space="preserve">mgr Anna </w:t>
      </w:r>
      <w:proofErr w:type="spellStart"/>
      <w:r>
        <w:t>Stasiwolak</w:t>
      </w:r>
      <w:proofErr w:type="spellEnd"/>
    </w:p>
    <w:sectPr w:rsidR="00A60040" w:rsidSect="00EE10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A60040"/>
    <w:rsid w:val="00A60040"/>
    <w:rsid w:val="00EE10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10F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58</Words>
  <Characters>353</Characters>
  <Application>Microsoft Office Word</Application>
  <DocSecurity>0</DocSecurity>
  <Lines>2</Lines>
  <Paragraphs>1</Paragraphs>
  <ScaleCrop>false</ScaleCrop>
  <Company/>
  <LinksUpToDate>false</LinksUpToDate>
  <CharactersWithSpaces>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Biuro</dc:creator>
  <cp:lastModifiedBy>Biuro</cp:lastModifiedBy>
  <cp:revision>1</cp:revision>
  <dcterms:created xsi:type="dcterms:W3CDTF">2021-08-05T11:57:00Z</dcterms:created>
  <dcterms:modified xsi:type="dcterms:W3CDTF">2021-08-05T12:01:00Z</dcterms:modified>
</cp:coreProperties>
</file>