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2DC" w:rsidRDefault="002912CF" w:rsidP="009E1F39">
      <w:pPr>
        <w:pStyle w:val="Teksttreci20"/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5443220</wp:posOffset>
                </wp:positionH>
                <wp:positionV relativeFrom="paragraph">
                  <wp:posOffset>76200</wp:posOffset>
                </wp:positionV>
                <wp:extent cx="2024380" cy="22415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2241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532DC" w:rsidRDefault="002912CF">
                            <w:pPr>
                              <w:pStyle w:val="Teksttreci0"/>
                              <w:spacing w:after="0" w:line="240" w:lineRule="auto"/>
                              <w:ind w:firstLine="0"/>
                              <w:jc w:val="right"/>
                            </w:pPr>
                            <w:r>
                              <w:t>Węgliniec, dn. 26.08.2021 r.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28.6pt;margin-top:6pt;width:159.4pt;height:17.6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" filled="f" stroked="f">
                <v:textbox inset="0,0,0,0">
                  <w:txbxContent>
                    <w:p w:rsidR="009532DC" w:rsidRDefault="002912CF">
                      <w:pPr>
                        <w:pStyle w:val="Teksttreci0"/>
                        <w:spacing w:after="0" w:line="240" w:lineRule="auto"/>
                        <w:ind w:firstLine="0"/>
                        <w:jc w:val="right"/>
                      </w:pPr>
                      <w:r>
                        <w:t>Węgliniec, dn. 26.08.2021 r.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E1F39" w:rsidRDefault="009E1F39">
      <w:pPr>
        <w:pStyle w:val="Teksttreci0"/>
        <w:spacing w:after="1560" w:line="252" w:lineRule="auto"/>
        <w:ind w:firstLine="0"/>
        <w:jc w:val="center"/>
        <w:rPr>
          <w:b/>
          <w:bCs/>
        </w:rPr>
      </w:pPr>
    </w:p>
    <w:p w:rsidR="009532DC" w:rsidRDefault="002912CF">
      <w:pPr>
        <w:pStyle w:val="Teksttreci0"/>
        <w:spacing w:after="1560" w:line="252" w:lineRule="auto"/>
        <w:ind w:firstLine="0"/>
        <w:jc w:val="center"/>
      </w:pPr>
      <w:r>
        <w:rPr>
          <w:b/>
          <w:bCs/>
        </w:rPr>
        <w:t>I</w:t>
      </w:r>
      <w:r>
        <w:rPr>
          <w:b/>
          <w:bCs/>
        </w:rPr>
        <w:t>NFORMACJA O WYNIKACH I ETAPU NABORU</w:t>
      </w:r>
      <w:r>
        <w:rPr>
          <w:b/>
          <w:bCs/>
        </w:rPr>
        <w:br/>
        <w:t xml:space="preserve">na stanowisko pracownika </w:t>
      </w:r>
      <w:r>
        <w:rPr>
          <w:b/>
          <w:bCs/>
        </w:rPr>
        <w:t>socjalnego</w:t>
      </w:r>
      <w:r>
        <w:rPr>
          <w:b/>
          <w:bCs/>
        </w:rPr>
        <w:br/>
        <w:t>w Miejsko-Gminnym Ośrodku Pomocy Społecznej</w:t>
      </w:r>
    </w:p>
    <w:p w:rsidR="009532DC" w:rsidRDefault="002912CF">
      <w:pPr>
        <w:pStyle w:val="Teksttreci0"/>
        <w:numPr>
          <w:ilvl w:val="0"/>
          <w:numId w:val="1"/>
        </w:numPr>
        <w:tabs>
          <w:tab w:val="left" w:pos="695"/>
        </w:tabs>
        <w:spacing w:after="440" w:line="403" w:lineRule="auto"/>
      </w:pPr>
      <w:r>
        <w:t>W wymaganym ogłoszeniem o naborze terminie, tj. do 26.08.2021 r., dokumenty aplikacyjne</w:t>
      </w:r>
      <w:r>
        <w:br/>
        <w:t>złożyła jedna osoba:</w:t>
      </w:r>
    </w:p>
    <w:p w:rsidR="009532DC" w:rsidRDefault="002912CF">
      <w:pPr>
        <w:pStyle w:val="Teksttreci0"/>
        <w:spacing w:after="440"/>
        <w:ind w:firstLine="300"/>
      </w:pPr>
      <w:r>
        <w:t>- Ewa Pawlak zam. Ruszów</w:t>
      </w:r>
    </w:p>
    <w:p w:rsidR="009532DC" w:rsidRDefault="002912CF">
      <w:pPr>
        <w:pStyle w:val="Teksttreci0"/>
        <w:numPr>
          <w:ilvl w:val="0"/>
          <w:numId w:val="1"/>
        </w:numPr>
        <w:tabs>
          <w:tab w:val="left" w:pos="695"/>
        </w:tabs>
        <w:spacing w:after="440"/>
      </w:pPr>
      <w:r>
        <w:t>Oferta kandydatki spełnia wymogi niezbędne określone w ogłoszeniu o</w:t>
      </w:r>
      <w:r>
        <w:t xml:space="preserve"> naborze, tym samym</w:t>
      </w:r>
      <w:r>
        <w:br/>
        <w:t>kandydatka została zakwalifikowana do postępowania sprawdzającego.</w:t>
      </w:r>
    </w:p>
    <w:p w:rsidR="009E1F39" w:rsidRDefault="002912CF" w:rsidP="009E1F39">
      <w:pPr>
        <w:pStyle w:val="Teksttreci0"/>
        <w:numPr>
          <w:ilvl w:val="0"/>
          <w:numId w:val="1"/>
        </w:numPr>
        <w:tabs>
          <w:tab w:val="left" w:pos="695"/>
        </w:tabs>
        <w:spacing w:after="1560"/>
      </w:pPr>
      <w:r>
        <w:t>Postępowanie sprawdzające, w zakresie spełniania wymagań dodatkowych odbędzie się w</w:t>
      </w:r>
      <w:r>
        <w:br/>
        <w:t xml:space="preserve">dniu 30.08.2021 r. w siedzibie Miejsko-Gminnego Ośrodka Pomocy Społecznej w Węglińcu </w:t>
      </w:r>
      <w:r>
        <w:t>o</w:t>
      </w:r>
      <w:r>
        <w:br/>
        <w:t>godz. 8.30.</w:t>
      </w:r>
    </w:p>
    <w:p w:rsidR="009532DC" w:rsidRDefault="009532DC">
      <w:pPr>
        <w:pStyle w:val="Teksttreci20"/>
        <w:spacing w:line="240" w:lineRule="auto"/>
        <w:ind w:right="1880"/>
        <w:jc w:val="right"/>
      </w:pPr>
    </w:p>
    <w:sectPr w:rsidR="009532DC">
      <w:footerReference w:type="default" r:id="rId7"/>
      <w:pgSz w:w="12569" w:h="12900"/>
      <w:pgMar w:top="353" w:right="892" w:bottom="465" w:left="71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2CF" w:rsidRDefault="002912CF">
      <w:r>
        <w:separator/>
      </w:r>
    </w:p>
  </w:endnote>
  <w:endnote w:type="continuationSeparator" w:id="0">
    <w:p w:rsidR="002912CF" w:rsidRDefault="0029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2DC" w:rsidRDefault="009532DC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2CF" w:rsidRDefault="002912CF"/>
  </w:footnote>
  <w:footnote w:type="continuationSeparator" w:id="0">
    <w:p w:rsidR="002912CF" w:rsidRDefault="002912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71C0B"/>
    <w:multiLevelType w:val="multilevel"/>
    <w:tmpl w:val="F536A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2DC"/>
    <w:rsid w:val="002912CF"/>
    <w:rsid w:val="009532DC"/>
    <w:rsid w:val="009E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8D1F0"/>
  <w15:docId w15:val="{DEF9BA4B-5F6E-4F36-AB42-1AE8DB92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E93A6"/>
      <w:sz w:val="17"/>
      <w:szCs w:val="17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pacing w:after="600" w:line="386" w:lineRule="auto"/>
      <w:ind w:firstLine="3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ksttreci20">
    <w:name w:val="Tekst treści (2)"/>
    <w:basedOn w:val="Normalny"/>
    <w:link w:val="Teksttreci2"/>
    <w:pPr>
      <w:spacing w:line="266" w:lineRule="auto"/>
    </w:pPr>
    <w:rPr>
      <w:rFonts w:ascii="Times New Roman" w:eastAsia="Times New Roman" w:hAnsi="Times New Roman" w:cs="Times New Roman"/>
      <w:color w:val="DE93A6"/>
      <w:sz w:val="17"/>
      <w:szCs w:val="17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E1F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1F3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E1F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F3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508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ABC</cp:lastModifiedBy>
  <cp:revision>2</cp:revision>
  <dcterms:created xsi:type="dcterms:W3CDTF">2021-08-27T06:48:00Z</dcterms:created>
  <dcterms:modified xsi:type="dcterms:W3CDTF">2021-08-27T06:56:00Z</dcterms:modified>
</cp:coreProperties>
</file>