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254" w:rsidRDefault="0058480C">
      <w:pPr>
        <w:pStyle w:val="Nagwek10"/>
        <w:keepNext/>
        <w:keepLines/>
        <w:tabs>
          <w:tab w:val="left" w:pos="3645"/>
        </w:tabs>
        <w:spacing w:line="211" w:lineRule="auto"/>
        <w:ind w:firstLine="200"/>
        <w:jc w:val="both"/>
        <w:rPr>
          <w:rFonts w:ascii="Times New Roman" w:eastAsia="Times New Roman" w:hAnsi="Times New Roman" w:cs="Times New Roman"/>
          <w:b w:val="0"/>
          <w:bCs w:val="0"/>
          <w:color w:val="EA80A1"/>
          <w:sz w:val="26"/>
          <w:szCs w:val="26"/>
        </w:rPr>
      </w:pPr>
      <w:bookmarkStart w:id="0" w:name="bookmark2"/>
      <w:r>
        <w:rPr>
          <w:rFonts w:ascii="Times New Roman" w:eastAsia="Times New Roman" w:hAnsi="Times New Roman" w:cs="Times New Roman"/>
          <w:b w:val="0"/>
          <w:bCs w:val="0"/>
          <w:color w:val="EA80A1"/>
          <w:sz w:val="26"/>
          <w:szCs w:val="26"/>
        </w:rPr>
        <w:tab/>
      </w:r>
    </w:p>
    <w:p w:rsidR="00F07626" w:rsidRDefault="0058480C" w:rsidP="007A2254">
      <w:pPr>
        <w:pStyle w:val="Nagwek10"/>
        <w:keepNext/>
        <w:keepLines/>
        <w:tabs>
          <w:tab w:val="left" w:pos="3645"/>
        </w:tabs>
        <w:spacing w:line="211" w:lineRule="auto"/>
        <w:ind w:firstLine="200"/>
      </w:pPr>
      <w:r>
        <w:t>Zarządzenie nr 90/2021</w:t>
      </w:r>
      <w:bookmarkEnd w:id="0"/>
    </w:p>
    <w:p w:rsidR="00F07626" w:rsidRDefault="0058480C" w:rsidP="007A2254">
      <w:pPr>
        <w:pStyle w:val="Teksttreci0"/>
        <w:tabs>
          <w:tab w:val="left" w:pos="3645"/>
          <w:tab w:val="left" w:pos="6060"/>
        </w:tabs>
        <w:spacing w:line="180" w:lineRule="auto"/>
        <w:jc w:val="both"/>
        <w:rPr>
          <w:sz w:val="26"/>
          <w:szCs w:val="26"/>
        </w:rPr>
      </w:pPr>
      <w:r>
        <w:rPr>
          <w:color w:val="EA80A1"/>
          <w:sz w:val="26"/>
          <w:szCs w:val="26"/>
        </w:rPr>
        <w:tab/>
      </w:r>
      <w:r>
        <w:rPr>
          <w:sz w:val="26"/>
          <w:szCs w:val="26"/>
        </w:rPr>
        <w:tab/>
      </w:r>
    </w:p>
    <w:p w:rsidR="00F07626" w:rsidRDefault="0058480C">
      <w:pPr>
        <w:pStyle w:val="Nagwek10"/>
        <w:keepNext/>
        <w:keepLines/>
      </w:pPr>
      <w:bookmarkStart w:id="1" w:name="bookmark4"/>
      <w:r>
        <w:t>Burmistrza Gminy i Miasta Węgliniec</w:t>
      </w:r>
      <w:r>
        <w:br/>
      </w:r>
      <w:r>
        <w:rPr>
          <w:b w:val="0"/>
          <w:bCs w:val="0"/>
        </w:rPr>
        <w:t>z dnia 14.09.2021r.</w:t>
      </w:r>
      <w:bookmarkEnd w:id="1"/>
    </w:p>
    <w:p w:rsidR="00F07626" w:rsidRDefault="0058480C">
      <w:pPr>
        <w:pStyle w:val="Teksttreci20"/>
        <w:spacing w:line="240" w:lineRule="auto"/>
        <w:ind w:left="0" w:firstLine="0"/>
        <w:jc w:val="center"/>
        <w:rPr>
          <w:b/>
          <w:bCs/>
          <w:i w:val="0"/>
          <w:iCs w:val="0"/>
          <w:sz w:val="22"/>
          <w:szCs w:val="22"/>
        </w:rPr>
      </w:pPr>
      <w:r>
        <w:rPr>
          <w:b/>
          <w:bCs/>
          <w:i w:val="0"/>
          <w:iCs w:val="0"/>
          <w:sz w:val="22"/>
          <w:szCs w:val="22"/>
        </w:rPr>
        <w:t>w sprawie zmian w budżecie</w:t>
      </w:r>
    </w:p>
    <w:p w:rsidR="007A2254" w:rsidRDefault="007A2254">
      <w:pPr>
        <w:pStyle w:val="Teksttreci20"/>
        <w:spacing w:line="240" w:lineRule="auto"/>
        <w:ind w:left="0" w:firstLine="0"/>
        <w:jc w:val="center"/>
        <w:rPr>
          <w:sz w:val="22"/>
          <w:szCs w:val="22"/>
        </w:rPr>
      </w:pPr>
      <w:bookmarkStart w:id="2" w:name="_GoBack"/>
      <w:bookmarkEnd w:id="2"/>
    </w:p>
    <w:p w:rsidR="00F07626" w:rsidRDefault="0058480C">
      <w:pPr>
        <w:pStyle w:val="Teksttreci20"/>
        <w:jc w:val="both"/>
        <w:rPr>
          <w:sz w:val="19"/>
          <w:szCs w:val="19"/>
        </w:rPr>
      </w:pPr>
      <w:r>
        <w:rPr>
          <w:i w:val="0"/>
          <w:iCs w:val="0"/>
          <w:smallCaps/>
        </w:rPr>
        <w:t xml:space="preserve">7Vćz </w:t>
      </w:r>
      <w:r>
        <w:t xml:space="preserve">podstawie art.30 ust.2 pkt 4) ustawy z dnia 8 marca 1990 r o samorządzie gminnym (t.j. Dz. U. z </w:t>
      </w:r>
      <w:r>
        <w:t>2020r.,</w:t>
      </w:r>
      <w:r>
        <w:br/>
        <w:t>poz. 713z późn.zm.), art. 222 i 257 ustawy z dnia 27 sierpnia 2009r. o finansach publicznych (t. j. Dz. U. z</w:t>
      </w:r>
      <w:r>
        <w:br/>
        <w:t>2021r. poz.305 z późn.zm.) oraz § 11 ust.2 i 3 uchwały Rady Miejskiej Węglińca nr 469/XXIX/20 z dnia</w:t>
      </w:r>
      <w:r>
        <w:br/>
      </w:r>
      <w:r>
        <w:rPr>
          <w:b/>
          <w:bCs/>
          <w:sz w:val="19"/>
          <w:szCs w:val="19"/>
        </w:rPr>
        <w:t>30.</w:t>
      </w:r>
      <w:r>
        <w:t xml:space="preserve">12.2020roku </w:t>
      </w:r>
      <w:r>
        <w:rPr>
          <w:b/>
          <w:bCs/>
          <w:sz w:val="19"/>
          <w:szCs w:val="19"/>
        </w:rPr>
        <w:t xml:space="preserve">w </w:t>
      </w:r>
      <w:r>
        <w:t>sprawie budżetu Gminy</w:t>
      </w:r>
      <w:r>
        <w:t xml:space="preserve"> Węgliniec na 2021</w:t>
      </w:r>
      <w:r>
        <w:rPr>
          <w:b/>
          <w:bCs/>
          <w:sz w:val="19"/>
          <w:szCs w:val="19"/>
        </w:rPr>
        <w:t>rok Burmistrz Gminy i Miasta Węgliniec</w:t>
      </w:r>
      <w:r>
        <w:rPr>
          <w:b/>
          <w:bCs/>
          <w:sz w:val="19"/>
          <w:szCs w:val="19"/>
        </w:rPr>
        <w:br/>
        <w:t>zarządza, co następuje:</w:t>
      </w:r>
    </w:p>
    <w:p w:rsidR="00F07626" w:rsidRDefault="00F07626">
      <w:pPr>
        <w:pStyle w:val="Nagwek20"/>
        <w:keepNext/>
        <w:keepLines/>
        <w:numPr>
          <w:ilvl w:val="0"/>
          <w:numId w:val="1"/>
        </w:numPr>
        <w:spacing w:line="185" w:lineRule="auto"/>
      </w:pPr>
    </w:p>
    <w:p w:rsidR="00F07626" w:rsidRDefault="0058480C">
      <w:pPr>
        <w:pStyle w:val="Teksttreci0"/>
        <w:spacing w:line="233" w:lineRule="auto"/>
        <w:ind w:left="400"/>
        <w:jc w:val="both"/>
      </w:pPr>
      <w:r>
        <w:t>Dokonuje się zmian w planie wydatków budżetu Gminy Węgliniec na 2021 rok zgodnie z</w:t>
      </w:r>
      <w:r>
        <w:br/>
        <w:t>załącznikiem do niniejszego Zarządzenia.</w:t>
      </w:r>
    </w:p>
    <w:p w:rsidR="00F07626" w:rsidRDefault="00F07626">
      <w:pPr>
        <w:pStyle w:val="Nagwek20"/>
        <w:keepNext/>
        <w:keepLines/>
        <w:numPr>
          <w:ilvl w:val="0"/>
          <w:numId w:val="1"/>
        </w:numPr>
        <w:spacing w:line="221" w:lineRule="auto"/>
      </w:pPr>
    </w:p>
    <w:p w:rsidR="00F07626" w:rsidRDefault="0058480C">
      <w:pPr>
        <w:pStyle w:val="Teksttreci0"/>
        <w:ind w:left="400"/>
        <w:jc w:val="both"/>
      </w:pPr>
      <w:r>
        <w:t xml:space="preserve">Koryguje się załącznik do Zarządzenia nr </w:t>
      </w:r>
      <w:r>
        <w:t>88/2021 z dnia 06.09.202Ir. w sposób następujący:</w:t>
      </w:r>
    </w:p>
    <w:p w:rsidR="00F07626" w:rsidRDefault="0058480C">
      <w:pPr>
        <w:pStyle w:val="Teksttreci0"/>
        <w:ind w:left="400"/>
        <w:jc w:val="both"/>
      </w:pPr>
      <w:r>
        <w:t>- w rozdziale 80103 § 4120 zmniejsza się o kwotę 334,00zł- w załączniku błędnie wpisano kwotę</w:t>
      </w:r>
      <w:r>
        <w:br/>
      </w:r>
      <w:proofErr w:type="gramStart"/>
      <w:r>
        <w:t>344,OOzł</w:t>
      </w:r>
      <w:proofErr w:type="gramEnd"/>
      <w:r>
        <w:t>.</w:t>
      </w:r>
    </w:p>
    <w:p w:rsidR="00F07626" w:rsidRDefault="0058480C">
      <w:pPr>
        <w:pStyle w:val="Teksttreci0"/>
        <w:ind w:left="400"/>
        <w:jc w:val="both"/>
      </w:pPr>
      <w:r>
        <w:t>Suma zmian w rozdziale 80103 wynosi 0,00zł.</w:t>
      </w:r>
    </w:p>
    <w:p w:rsidR="00F07626" w:rsidRDefault="0058480C">
      <w:pPr>
        <w:pStyle w:val="Teksttreci0"/>
        <w:spacing w:after="340"/>
        <w:ind w:left="400"/>
        <w:jc w:val="both"/>
      </w:pPr>
      <w:r>
        <w:t>Korektę powyższą ujęto w załączniku do niniejszego Zarządz</w:t>
      </w:r>
      <w:r>
        <w:t>enia.</w:t>
      </w:r>
    </w:p>
    <w:p w:rsidR="00F07626" w:rsidRDefault="0058480C">
      <w:pPr>
        <w:pStyle w:val="Nagwek20"/>
        <w:keepNext/>
        <w:keepLines/>
        <w:spacing w:after="340" w:line="233" w:lineRule="auto"/>
      </w:pPr>
      <w:bookmarkStart w:id="3" w:name="bookmark10"/>
      <w:r>
        <w:t>§3</w:t>
      </w:r>
      <w:bookmarkEnd w:id="3"/>
    </w:p>
    <w:p w:rsidR="00F07626" w:rsidRDefault="0058480C">
      <w:pPr>
        <w:pStyle w:val="Teksttreci0"/>
        <w:ind w:left="400"/>
        <w:jc w:val="both"/>
      </w:pPr>
      <w:r>
        <w:t>Plan po zmianach na 202Ir. wynosi:</w:t>
      </w:r>
    </w:p>
    <w:p w:rsidR="00F07626" w:rsidRDefault="0058480C">
      <w:pPr>
        <w:pStyle w:val="Teksttreci0"/>
        <w:numPr>
          <w:ilvl w:val="0"/>
          <w:numId w:val="2"/>
        </w:numPr>
        <w:tabs>
          <w:tab w:val="left" w:pos="661"/>
        </w:tabs>
        <w:ind w:left="400"/>
        <w:jc w:val="both"/>
      </w:pPr>
      <w:r>
        <w:t>po stronie dochodów 42.380.942,22zł, w tym: bieżące - 38.507.321,05zł, majątkowe -</w:t>
      </w:r>
      <w:r>
        <w:br/>
        <w:t>3.873.621,17zł</w:t>
      </w:r>
    </w:p>
    <w:p w:rsidR="00F07626" w:rsidRDefault="0058480C">
      <w:pPr>
        <w:pStyle w:val="Teksttreci0"/>
        <w:numPr>
          <w:ilvl w:val="0"/>
          <w:numId w:val="2"/>
        </w:numPr>
        <w:tabs>
          <w:tab w:val="left" w:pos="661"/>
        </w:tabs>
        <w:ind w:left="400"/>
        <w:jc w:val="both"/>
      </w:pPr>
      <w:r>
        <w:t>po stronie wydatków 50.591.231,42zł, w tym: bieżące - 37.592.084,42zł, majątkowe -</w:t>
      </w:r>
      <w:r>
        <w:br/>
      </w:r>
      <w:r>
        <w:t>12.999.</w:t>
      </w:r>
      <w:proofErr w:type="gramStart"/>
      <w:r>
        <w:t>147,OOzł</w:t>
      </w:r>
      <w:proofErr w:type="gramEnd"/>
      <w:r>
        <w:t>.</w:t>
      </w:r>
    </w:p>
    <w:p w:rsidR="00F07626" w:rsidRDefault="0058480C">
      <w:pPr>
        <w:pStyle w:val="Nagwek20"/>
        <w:keepNext/>
        <w:keepLines/>
      </w:pPr>
      <w:bookmarkStart w:id="4" w:name="bookmark12"/>
      <w:r>
        <w:t>§4</w:t>
      </w:r>
      <w:bookmarkEnd w:id="4"/>
    </w:p>
    <w:p w:rsidR="00F07626" w:rsidRDefault="0058480C">
      <w:pPr>
        <w:pStyle w:val="Teksttreci0"/>
        <w:spacing w:after="600"/>
        <w:ind w:firstLine="400"/>
        <w:jc w:val="both"/>
      </w:pPr>
      <w:r>
        <w:t>Zarządzenie wchodzi w życie z dniem wydania.</w:t>
      </w:r>
    </w:p>
    <w:p w:rsidR="00F07626" w:rsidRDefault="0058480C">
      <w:pPr>
        <w:pStyle w:val="Nagwek10"/>
        <w:keepNext/>
        <w:keepLines/>
        <w:spacing w:after="280"/>
      </w:pPr>
      <w:bookmarkStart w:id="5" w:name="bookmark14"/>
      <w:r>
        <w:rPr>
          <w:rFonts w:ascii="Times New Roman" w:eastAsia="Times New Roman" w:hAnsi="Times New Roman" w:cs="Times New Roman"/>
        </w:rPr>
        <w:t>Uzasadnienie</w:t>
      </w:r>
      <w:bookmarkEnd w:id="5"/>
    </w:p>
    <w:p w:rsidR="00F07626" w:rsidRDefault="0058480C">
      <w:pPr>
        <w:pStyle w:val="Teksttreci0"/>
        <w:spacing w:line="262" w:lineRule="auto"/>
        <w:ind w:left="4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§ 1 dokonuje się zmian planu wydatków o kwotę 0,00zł, z tego:</w:t>
      </w:r>
    </w:p>
    <w:p w:rsidR="00F07626" w:rsidRDefault="0058480C">
      <w:pPr>
        <w:pStyle w:val="Teksttreci0"/>
        <w:numPr>
          <w:ilvl w:val="0"/>
          <w:numId w:val="3"/>
        </w:numPr>
        <w:tabs>
          <w:tab w:val="left" w:pos="768"/>
        </w:tabs>
        <w:spacing w:line="262" w:lineRule="auto"/>
        <w:ind w:left="4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Zmniejszenia o kwotę </w:t>
      </w:r>
      <w:proofErr w:type="gramStart"/>
      <w:r>
        <w:rPr>
          <w:b/>
          <w:bCs/>
          <w:sz w:val="22"/>
          <w:szCs w:val="22"/>
        </w:rPr>
        <w:t>8.126,OOzł</w:t>
      </w:r>
      <w:proofErr w:type="gramEnd"/>
      <w:r>
        <w:rPr>
          <w:b/>
          <w:bCs/>
          <w:sz w:val="22"/>
          <w:szCs w:val="22"/>
        </w:rPr>
        <w:t>:</w:t>
      </w:r>
    </w:p>
    <w:p w:rsidR="00F07626" w:rsidRDefault="0058480C">
      <w:pPr>
        <w:pStyle w:val="Teksttreci0"/>
        <w:numPr>
          <w:ilvl w:val="1"/>
          <w:numId w:val="3"/>
        </w:numPr>
        <w:tabs>
          <w:tab w:val="left" w:pos="933"/>
        </w:tabs>
        <w:ind w:left="400"/>
        <w:jc w:val="both"/>
      </w:pPr>
      <w:r>
        <w:t xml:space="preserve">Dział 758 rozdział 75818 o kwotę </w:t>
      </w:r>
      <w:proofErr w:type="gramStart"/>
      <w:r>
        <w:t>8.126,OOzł</w:t>
      </w:r>
      <w:proofErr w:type="gramEnd"/>
      <w:r>
        <w:t>- uruchomienie środków rezerw:</w:t>
      </w:r>
    </w:p>
    <w:p w:rsidR="00F07626" w:rsidRDefault="0058480C">
      <w:pPr>
        <w:pStyle w:val="Teksttreci0"/>
        <w:numPr>
          <w:ilvl w:val="0"/>
          <w:numId w:val="4"/>
        </w:numPr>
        <w:tabs>
          <w:tab w:val="left" w:pos="789"/>
        </w:tabs>
        <w:ind w:left="400"/>
        <w:jc w:val="both"/>
      </w:pPr>
      <w:r>
        <w:t xml:space="preserve">ogólnej - </w:t>
      </w:r>
      <w:proofErr w:type="gramStart"/>
      <w:r>
        <w:t>5.126,OOzł</w:t>
      </w:r>
      <w:proofErr w:type="gramEnd"/>
      <w:r>
        <w:t xml:space="preserve"> z przeznaczeniem na:</w:t>
      </w:r>
    </w:p>
    <w:p w:rsidR="00F07626" w:rsidRDefault="0058480C">
      <w:pPr>
        <w:pStyle w:val="Teksttreci0"/>
        <w:numPr>
          <w:ilvl w:val="0"/>
          <w:numId w:val="5"/>
        </w:numPr>
        <w:tabs>
          <w:tab w:val="left" w:pos="661"/>
        </w:tabs>
        <w:ind w:left="400"/>
        <w:jc w:val="both"/>
      </w:pPr>
      <w:proofErr w:type="gramStart"/>
      <w:r>
        <w:t>2.274,OOzł</w:t>
      </w:r>
      <w:proofErr w:type="gramEnd"/>
      <w:r>
        <w:t xml:space="preserve"> - zadanie „Usuwanie i unieszkodliwianie wyrobów zawierających azbest z terenu</w:t>
      </w:r>
      <w:r>
        <w:br/>
        <w:t>Gminy i Miasta Węgliniec” (według oferty wykonawcy);</w:t>
      </w:r>
    </w:p>
    <w:p w:rsidR="00F07626" w:rsidRDefault="0058480C">
      <w:pPr>
        <w:pStyle w:val="Teksttreci0"/>
        <w:numPr>
          <w:ilvl w:val="0"/>
          <w:numId w:val="5"/>
        </w:numPr>
        <w:tabs>
          <w:tab w:val="left" w:pos="665"/>
        </w:tabs>
        <w:ind w:left="400"/>
        <w:jc w:val="both"/>
      </w:pPr>
      <w:proofErr w:type="gramStart"/>
      <w:r>
        <w:t>2.852,OOzł</w:t>
      </w:r>
      <w:proofErr w:type="gramEnd"/>
      <w:r>
        <w:t xml:space="preserve"> - na zakup oprogramowania narzędziowego o nazwie </w:t>
      </w:r>
      <w:proofErr w:type="spellStart"/>
      <w:r>
        <w:t>iArkusz</w:t>
      </w:r>
      <w:proofErr w:type="spellEnd"/>
      <w:r>
        <w:t xml:space="preserve"> w wersji Online wraz z</w:t>
      </w:r>
      <w:r>
        <w:br/>
        <w:t xml:space="preserve">dostępem do usługi „Infolinia </w:t>
      </w:r>
      <w:proofErr w:type="spellStart"/>
      <w:r>
        <w:t>Progman</w:t>
      </w:r>
      <w:proofErr w:type="spellEnd"/>
      <w:r>
        <w:t>” na potrzeby jednostek oświatowych.</w:t>
      </w:r>
    </w:p>
    <w:p w:rsidR="00F07626" w:rsidRDefault="0058480C">
      <w:pPr>
        <w:pStyle w:val="Teksttreci0"/>
        <w:numPr>
          <w:ilvl w:val="0"/>
          <w:numId w:val="4"/>
        </w:numPr>
        <w:tabs>
          <w:tab w:val="left" w:pos="787"/>
        </w:tabs>
        <w:ind w:left="400"/>
        <w:jc w:val="both"/>
      </w:pPr>
      <w:r>
        <w:t xml:space="preserve">na zarządzanie kryzysowe - </w:t>
      </w:r>
      <w:proofErr w:type="gramStart"/>
      <w:r>
        <w:t>3.000,OOzł</w:t>
      </w:r>
      <w:proofErr w:type="gramEnd"/>
      <w:r>
        <w:t xml:space="preserve"> z przeznaczeniem na dotację dla Szpitala Gminnego</w:t>
      </w:r>
      <w:r>
        <w:br/>
        <w:t>SPZOZ w Bogatyni w związku z akcją szczepień przeciwko COVID-19</w:t>
      </w:r>
      <w:r>
        <w:t xml:space="preserve"> na terenie Gminy</w:t>
      </w:r>
      <w:r>
        <w:br/>
        <w:t>Węgliniec.</w:t>
      </w:r>
    </w:p>
    <w:p w:rsidR="00F07626" w:rsidRDefault="0058480C">
      <w:pPr>
        <w:pStyle w:val="Teksttreci0"/>
        <w:numPr>
          <w:ilvl w:val="0"/>
          <w:numId w:val="3"/>
        </w:numPr>
        <w:tabs>
          <w:tab w:val="left" w:pos="782"/>
        </w:tabs>
        <w:spacing w:line="262" w:lineRule="auto"/>
        <w:ind w:left="4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Zwiększenia o kwotę </w:t>
      </w:r>
      <w:proofErr w:type="gramStart"/>
      <w:r>
        <w:rPr>
          <w:b/>
          <w:bCs/>
          <w:sz w:val="22"/>
          <w:szCs w:val="22"/>
        </w:rPr>
        <w:t>8.126,OOzł</w:t>
      </w:r>
      <w:proofErr w:type="gramEnd"/>
      <w:r>
        <w:rPr>
          <w:b/>
          <w:bCs/>
          <w:sz w:val="22"/>
          <w:szCs w:val="22"/>
        </w:rPr>
        <w:t>:</w:t>
      </w:r>
    </w:p>
    <w:p w:rsidR="00F07626" w:rsidRDefault="0058480C">
      <w:pPr>
        <w:pStyle w:val="Teksttreci0"/>
        <w:numPr>
          <w:ilvl w:val="1"/>
          <w:numId w:val="3"/>
        </w:numPr>
        <w:tabs>
          <w:tab w:val="left" w:pos="942"/>
        </w:tabs>
        <w:ind w:left="400"/>
        <w:jc w:val="both"/>
      </w:pPr>
      <w:r>
        <w:t xml:space="preserve">Dział 801 o kwotę </w:t>
      </w:r>
      <w:proofErr w:type="gramStart"/>
      <w:r>
        <w:t>2.852,OOzł</w:t>
      </w:r>
      <w:proofErr w:type="gramEnd"/>
      <w:r>
        <w:t>- środki na zakup oprogramowania narzędziowego o nazwie</w:t>
      </w:r>
      <w:r>
        <w:br/>
      </w:r>
      <w:proofErr w:type="spellStart"/>
      <w:r>
        <w:t>iArkusz</w:t>
      </w:r>
      <w:proofErr w:type="spellEnd"/>
      <w:r>
        <w:t xml:space="preserve"> w wersji Online wraz z dostępem do usługi „Infolinia </w:t>
      </w:r>
      <w:proofErr w:type="spellStart"/>
      <w:r>
        <w:t>Progman</w:t>
      </w:r>
      <w:proofErr w:type="spellEnd"/>
      <w:r>
        <w:t>” na potrzeby jednostek</w:t>
      </w:r>
      <w:r>
        <w:br/>
        <w:t>oświatowych i zarzą</w:t>
      </w:r>
      <w:r>
        <w:t>dzania oświatą, z tego:</w:t>
      </w:r>
    </w:p>
    <w:p w:rsidR="00F07626" w:rsidRDefault="0058480C">
      <w:pPr>
        <w:pStyle w:val="Teksttreci0"/>
        <w:numPr>
          <w:ilvl w:val="0"/>
          <w:numId w:val="6"/>
        </w:numPr>
        <w:tabs>
          <w:tab w:val="left" w:pos="789"/>
        </w:tabs>
        <w:ind w:left="400"/>
        <w:jc w:val="both"/>
      </w:pPr>
      <w:r>
        <w:t xml:space="preserve">rozdział 80101 o kwotę </w:t>
      </w:r>
      <w:proofErr w:type="gramStart"/>
      <w:r>
        <w:t>2.673,OOzł</w:t>
      </w:r>
      <w:proofErr w:type="gramEnd"/>
      <w:r>
        <w:t>:</w:t>
      </w:r>
    </w:p>
    <w:p w:rsidR="00F07626" w:rsidRDefault="0058480C">
      <w:pPr>
        <w:pStyle w:val="Teksttreci0"/>
        <w:numPr>
          <w:ilvl w:val="0"/>
          <w:numId w:val="7"/>
        </w:numPr>
        <w:tabs>
          <w:tab w:val="left" w:pos="1361"/>
        </w:tabs>
        <w:ind w:left="1100" w:firstLine="0"/>
        <w:jc w:val="both"/>
      </w:pPr>
      <w:proofErr w:type="spellStart"/>
      <w:r>
        <w:t>UGiM</w:t>
      </w:r>
      <w:proofErr w:type="spellEnd"/>
      <w:r>
        <w:t xml:space="preserve"> - </w:t>
      </w:r>
      <w:proofErr w:type="gramStart"/>
      <w:r>
        <w:t>1.881,OOzł</w:t>
      </w:r>
      <w:proofErr w:type="gramEnd"/>
      <w:r>
        <w:t xml:space="preserve"> ( w tym 1.250,OOzł jednorazowe szkolenie z obsługi)</w:t>
      </w:r>
    </w:p>
    <w:p w:rsidR="00F07626" w:rsidRDefault="0058480C">
      <w:pPr>
        <w:pStyle w:val="Teksttreci0"/>
        <w:numPr>
          <w:ilvl w:val="0"/>
          <w:numId w:val="7"/>
        </w:numPr>
        <w:tabs>
          <w:tab w:val="left" w:pos="1361"/>
        </w:tabs>
        <w:ind w:left="1100" w:firstLine="0"/>
        <w:jc w:val="both"/>
      </w:pPr>
      <w:r>
        <w:t xml:space="preserve">SP Węgliniec - </w:t>
      </w:r>
      <w:proofErr w:type="gramStart"/>
      <w:r>
        <w:t>264,OOzł</w:t>
      </w:r>
      <w:proofErr w:type="gramEnd"/>
      <w:r>
        <w:br w:type="page"/>
      </w:r>
    </w:p>
    <w:p w:rsidR="00F07626" w:rsidRDefault="0058480C">
      <w:pPr>
        <w:pStyle w:val="Teksttreci0"/>
        <w:numPr>
          <w:ilvl w:val="0"/>
          <w:numId w:val="7"/>
        </w:numPr>
        <w:tabs>
          <w:tab w:val="left" w:pos="1373"/>
        </w:tabs>
        <w:ind w:left="1140" w:firstLine="0"/>
      </w:pPr>
      <w:r>
        <w:lastRenderedPageBreak/>
        <w:t>SP Ruszów - 264,00zł</w:t>
      </w:r>
    </w:p>
    <w:p w:rsidR="00F07626" w:rsidRDefault="0058480C">
      <w:pPr>
        <w:pStyle w:val="Teksttreci0"/>
        <w:numPr>
          <w:ilvl w:val="0"/>
          <w:numId w:val="7"/>
        </w:numPr>
        <w:tabs>
          <w:tab w:val="left" w:pos="1377"/>
        </w:tabs>
        <w:ind w:left="1140" w:firstLine="0"/>
      </w:pPr>
      <w:r>
        <w:t>SP Czerwona Woda -264,00zł</w:t>
      </w:r>
    </w:p>
    <w:p w:rsidR="00F07626" w:rsidRDefault="0058480C">
      <w:pPr>
        <w:pStyle w:val="Teksttreci0"/>
        <w:numPr>
          <w:ilvl w:val="0"/>
          <w:numId w:val="6"/>
        </w:numPr>
        <w:tabs>
          <w:tab w:val="left" w:pos="792"/>
        </w:tabs>
        <w:ind w:left="420"/>
      </w:pPr>
      <w:r>
        <w:t>rozdział 80104 o kwotę 179,00zł.</w:t>
      </w:r>
    </w:p>
    <w:p w:rsidR="00F07626" w:rsidRDefault="0058480C">
      <w:pPr>
        <w:pStyle w:val="Teksttreci0"/>
        <w:numPr>
          <w:ilvl w:val="1"/>
          <w:numId w:val="3"/>
        </w:numPr>
        <w:tabs>
          <w:tab w:val="left" w:pos="927"/>
        </w:tabs>
        <w:ind w:left="420"/>
      </w:pPr>
      <w:r>
        <w:t xml:space="preserve">Dział 851, </w:t>
      </w:r>
      <w:r>
        <w:t>rozdział 85195 o kwotę 3.000,00zł z przeznaczeniem na dotację dla Szpitala</w:t>
      </w:r>
      <w:r>
        <w:br/>
        <w:t>Gminnego SPZOZ w Bogatyni w związku z akcją szczepień przeciwko COVID-19 na terenie</w:t>
      </w:r>
      <w:r>
        <w:br/>
        <w:t>Gminy Węgliniec.</w:t>
      </w:r>
    </w:p>
    <w:p w:rsidR="00F07626" w:rsidRDefault="0058480C">
      <w:pPr>
        <w:pStyle w:val="Teksttreci0"/>
        <w:numPr>
          <w:ilvl w:val="1"/>
          <w:numId w:val="3"/>
        </w:numPr>
        <w:tabs>
          <w:tab w:val="left" w:pos="930"/>
        </w:tabs>
        <w:spacing w:after="260"/>
        <w:ind w:left="420"/>
      </w:pPr>
      <w:r>
        <w:t>Dział 900, rozdział 90026 o kwotę 2.274,00zł- zwiększenie planu wydatków zadania</w:t>
      </w:r>
      <w:r>
        <w:br/>
        <w:t>„Usuwanie i unieszkodliwianie wyrobów zawierających azbest z terenu Gminy i Miasta</w:t>
      </w:r>
      <w:r>
        <w:br/>
        <w:t>Węgliniec”.</w:t>
      </w:r>
    </w:p>
    <w:p w:rsidR="00F07626" w:rsidRDefault="0058480C">
      <w:pPr>
        <w:pStyle w:val="Teksttreci0"/>
        <w:ind w:left="420"/>
      </w:pPr>
      <w:r>
        <w:rPr>
          <w:b/>
          <w:bCs/>
          <w:sz w:val="22"/>
          <w:szCs w:val="22"/>
        </w:rPr>
        <w:t xml:space="preserve">W § 2 dokonuje się korekty </w:t>
      </w:r>
      <w:r>
        <w:t>załącznika do Zarządzenia nr 88/2021 w sposób następujący:</w:t>
      </w:r>
      <w:r>
        <w:br/>
        <w:t>- w rozdziale 80103 § 4120 winno być zmniejszenie o kwotę 334,00zł- błędni</w:t>
      </w:r>
      <w:r>
        <w:t>e wpisano kwotę</w:t>
      </w:r>
      <w:r>
        <w:br/>
        <w:t>344,00zł.</w:t>
      </w:r>
    </w:p>
    <w:p w:rsidR="00F07626" w:rsidRDefault="0058480C">
      <w:pPr>
        <w:pStyle w:val="Teksttreci0"/>
        <w:spacing w:after="680"/>
        <w:ind w:left="420"/>
      </w:pPr>
      <w:r>
        <w:t>Suma zmian w rozdziale 80103 wynosi 0,00zł. Plan ogółem w rozdziale 80103 po zmianie wynosi</w:t>
      </w:r>
      <w:r>
        <w:br/>
        <w:t>463.268,04zł.</w:t>
      </w:r>
    </w:p>
    <w:p w:rsidR="00F07626" w:rsidRDefault="0058480C">
      <w:pPr>
        <w:pStyle w:val="Podpisobrazu0"/>
      </w:pPr>
      <w:proofErr w:type="spellStart"/>
      <w:r>
        <w:t>sporz.J</w:t>
      </w:r>
      <w:proofErr w:type="spellEnd"/>
      <w:r>
        <w:t>. Zawisza</w:t>
      </w:r>
    </w:p>
    <w:p w:rsidR="00F07626" w:rsidRDefault="0058480C">
      <w:pPr>
        <w:rPr>
          <w:sz w:val="2"/>
          <w:szCs w:val="2"/>
        </w:rPr>
        <w:sectPr w:rsidR="00F07626">
          <w:footerReference w:type="default" r:id="rId7"/>
          <w:pgSz w:w="11900" w:h="16840"/>
          <w:pgMar w:top="755" w:right="1143" w:bottom="1081" w:left="637" w:header="327" w:footer="3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676910" cy="39624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7691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626" w:rsidRDefault="0058480C">
      <w:pPr>
        <w:pStyle w:val="Teksttreci30"/>
      </w:pPr>
      <w:r>
        <w:rPr>
          <w:b/>
          <w:bCs/>
        </w:rPr>
        <w:lastRenderedPageBreak/>
        <w:t xml:space="preserve">Zmiana planu wydatków na </w:t>
      </w:r>
      <w:r>
        <w:rPr>
          <w:b/>
          <w:bCs/>
        </w:rPr>
        <w:t>2021 rok</w:t>
      </w:r>
    </w:p>
    <w:p w:rsidR="00F07626" w:rsidRDefault="0058480C">
      <w:pPr>
        <w:pStyle w:val="Teksttreci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660400</wp:posOffset>
                </wp:positionH>
                <wp:positionV relativeFrom="paragraph">
                  <wp:posOffset>5918200</wp:posOffset>
                </wp:positionV>
                <wp:extent cx="438785" cy="153035"/>
                <wp:effectExtent l="0" t="0" r="0" b="0"/>
                <wp:wrapSquare wrapText="righ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7626" w:rsidRDefault="0058480C">
                            <w:pPr>
                              <w:pStyle w:val="Teksttreci30"/>
                              <w:spacing w:after="0"/>
                              <w:jc w:val="both"/>
                            </w:pPr>
                            <w: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margin-left:52pt;margin-top:466pt;width:34.55pt;height:12.0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" filled="f" stroked="f">
                <v:textbox inset="0,0,0,0">
                  <w:txbxContent>
                    <w:p w:rsidR="00F07626" w:rsidRDefault="0058480C">
                      <w:pPr>
                        <w:pStyle w:val="Teksttreci30"/>
                        <w:spacing w:after="0"/>
                        <w:jc w:val="both"/>
                      </w:pPr>
                      <w: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do Zarządzenia nr 90/2021 Burmistrza Gminy i Miasta Węgliniec z dnia 14.09.2021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46"/>
        <w:gridCol w:w="1249"/>
        <w:gridCol w:w="4511"/>
        <w:gridCol w:w="2102"/>
        <w:gridCol w:w="2084"/>
        <w:gridCol w:w="2117"/>
      </w:tblGrid>
      <w:tr w:rsidR="00F0762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460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700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560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Po zmianie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441 763,77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-8 126,00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433 637,77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Rezerwy </w:t>
            </w:r>
            <w:r>
              <w:rPr>
                <w:rFonts w:ascii="Arial" w:eastAsia="Arial" w:hAnsi="Arial" w:cs="Arial"/>
                <w:sz w:val="16"/>
                <w:szCs w:val="16"/>
              </w:rPr>
              <w:t>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441 763,77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-8 126,00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433 637,77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441 363,77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-8 126,00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433 237,77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15 670 594,28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2 862,00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15 673 456,28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left="10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8 202 950,43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2 673,00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8 205 623,43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left="13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91 764,00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2 673,00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94 437,00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463 258,04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463 268,04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7 354,14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7 364,14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4 821 061,53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 </w:t>
            </w:r>
            <w:r>
              <w:rPr>
                <w:rFonts w:ascii="Arial" w:eastAsia="Arial" w:hAnsi="Arial" w:cs="Arial"/>
                <w:sz w:val="16"/>
                <w:szCs w:val="16"/>
              </w:rPr>
              <w:t>821 240,53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4 888,00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5 067,00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622 898,23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9AB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625 898,23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477 531,23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480 531,23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z budżetu dla pozostałych jednostek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zaliczanych do sektora finansów publicznych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5 497 801,00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2 274,00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9AB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5 500 075,00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90026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Pozostałe działania związane z gospodarką odpadami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2 274,00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DDE"/>
            <w:vAlign w:val="bottom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26 274,00</w:t>
            </w:r>
          </w:p>
        </w:tc>
      </w:tr>
      <w:tr w:rsidR="00F07626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F076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F076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2 274,00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26 274,00</w:t>
            </w:r>
          </w:p>
        </w:tc>
      </w:tr>
    </w:tbl>
    <w:p w:rsidR="00F07626" w:rsidRDefault="00F07626">
      <w:pPr>
        <w:spacing w:after="219" w:line="1" w:lineRule="exact"/>
      </w:pPr>
    </w:p>
    <w:p w:rsidR="00F07626" w:rsidRDefault="00F0762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2"/>
        <w:gridCol w:w="2102"/>
        <w:gridCol w:w="2081"/>
        <w:gridCol w:w="2113"/>
      </w:tblGrid>
      <w:tr w:rsidR="00F07626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50 591 221,42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626" w:rsidRDefault="0058480C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50 591 231,42</w:t>
            </w:r>
          </w:p>
        </w:tc>
      </w:tr>
    </w:tbl>
    <w:p w:rsidR="00F07626" w:rsidRDefault="00F07626">
      <w:pPr>
        <w:spacing w:after="3719" w:line="1" w:lineRule="exact"/>
      </w:pPr>
    </w:p>
    <w:p w:rsidR="00F07626" w:rsidRDefault="0058480C">
      <w:pPr>
        <w:pStyle w:val="Teksttreci30"/>
        <w:jc w:val="right"/>
      </w:pPr>
      <w:r>
        <w:t>Strona 1 z 1</w:t>
      </w:r>
    </w:p>
    <w:sectPr w:rsidR="00F07626">
      <w:footerReference w:type="default" r:id="rId9"/>
      <w:pgSz w:w="16840" w:h="11900" w:orient="landscape"/>
      <w:pgMar w:top="576" w:right="1277" w:bottom="576" w:left="946" w:header="148" w:footer="14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80C" w:rsidRDefault="0058480C">
      <w:r>
        <w:separator/>
      </w:r>
    </w:p>
  </w:endnote>
  <w:endnote w:type="continuationSeparator" w:id="0">
    <w:p w:rsidR="0058480C" w:rsidRDefault="0058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626" w:rsidRDefault="0058480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6711950</wp:posOffset>
              </wp:positionH>
              <wp:positionV relativeFrom="page">
                <wp:posOffset>10073640</wp:posOffset>
              </wp:positionV>
              <wp:extent cx="36830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07626" w:rsidRDefault="0058480C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28.5pt;margin-top:793.2pt;width:2.9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" filled="f" stroked="f">
              <v:textbox style="mso-fit-shape-to-text:t" inset="0,0,0,0">
                <w:txbxContent>
                  <w:p w:rsidR="00F07626" w:rsidRDefault="0058480C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626" w:rsidRDefault="00F076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80C" w:rsidRDefault="0058480C"/>
  </w:footnote>
  <w:footnote w:type="continuationSeparator" w:id="0">
    <w:p w:rsidR="0058480C" w:rsidRDefault="005848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34B0A"/>
    <w:multiLevelType w:val="multilevel"/>
    <w:tmpl w:val="FA74C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E976B3"/>
    <w:multiLevelType w:val="multilevel"/>
    <w:tmpl w:val="0E5427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4451FD"/>
    <w:multiLevelType w:val="multilevel"/>
    <w:tmpl w:val="16725F18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BE6CBF"/>
    <w:multiLevelType w:val="multilevel"/>
    <w:tmpl w:val="3AD8EA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6AA4932"/>
    <w:multiLevelType w:val="multilevel"/>
    <w:tmpl w:val="A2784B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8365FA"/>
    <w:multiLevelType w:val="multilevel"/>
    <w:tmpl w:val="CBFC41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EA0D6A"/>
    <w:multiLevelType w:val="multilevel"/>
    <w:tmpl w:val="7D26B5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626"/>
    <w:rsid w:val="0058480C"/>
    <w:rsid w:val="007A2254"/>
    <w:rsid w:val="00F0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EBE9"/>
  <w15:docId w15:val="{7C644E2E-D421-4B67-9C1C-DDE94FA4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pacing w:line="223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ind w:firstLine="2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ind w:left="400" w:firstLine="2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34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639</Words>
  <Characters>3835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KM_C224e-20210924080345</dc:title>
  <dc:subject/>
  <dc:creator/>
  <cp:keywords/>
  <cp:lastModifiedBy>ABC</cp:lastModifiedBy>
  <cp:revision>3</cp:revision>
  <dcterms:created xsi:type="dcterms:W3CDTF">2021-09-27T11:03:00Z</dcterms:created>
  <dcterms:modified xsi:type="dcterms:W3CDTF">2021-09-27T11:04:00Z</dcterms:modified>
</cp:coreProperties>
</file>