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AC007" w14:textId="77777777" w:rsidR="00A77B3E" w:rsidRDefault="00905EB9">
      <w:pPr>
        <w:jc w:val="center"/>
        <w:rPr>
          <w:b/>
          <w:caps/>
        </w:rPr>
      </w:pPr>
      <w:r>
        <w:rPr>
          <w:b/>
          <w:caps/>
        </w:rPr>
        <w:t>Uchwała Nr 680/XLI/21</w:t>
      </w:r>
      <w:r>
        <w:rPr>
          <w:b/>
          <w:caps/>
        </w:rPr>
        <w:br/>
        <w:t>Rady Miejskiej Węglińca</w:t>
      </w:r>
    </w:p>
    <w:p w14:paraId="179596A6" w14:textId="77777777" w:rsidR="00A77B3E" w:rsidRDefault="00905EB9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60C12A6E" w14:textId="77777777" w:rsidR="00A77B3E" w:rsidRDefault="00905EB9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6D85ACC7" w14:textId="77777777" w:rsidR="00A77B3E" w:rsidRDefault="00905EB9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2021 r., poz. 1372)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3C4240EF" w14:textId="77777777" w:rsidR="00A77B3E" w:rsidRDefault="00905EB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50/6 o powierzchni 165,10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Węglińcu przy ul. Wojska Polskiego z </w:t>
      </w:r>
      <w:r w:rsidRPr="00627F8F">
        <w:rPr>
          <w:color w:val="000000"/>
          <w:highlight w:val="black"/>
          <w:u w:color="000000"/>
        </w:rPr>
        <w:t xml:space="preserve">Panem Michałem </w:t>
      </w:r>
      <w:proofErr w:type="spellStart"/>
      <w:r w:rsidRPr="00627F8F">
        <w:rPr>
          <w:color w:val="000000"/>
          <w:highlight w:val="black"/>
          <w:u w:color="000000"/>
        </w:rPr>
        <w:t>Szybowiczem</w:t>
      </w:r>
      <w:proofErr w:type="spellEnd"/>
      <w:r>
        <w:rPr>
          <w:color w:val="000000"/>
          <w:u w:color="000000"/>
        </w:rPr>
        <w:t xml:space="preserve"> z  przeznaczeniem na cele rekreacyjne.</w:t>
      </w:r>
    </w:p>
    <w:p w14:paraId="54C1E75E" w14:textId="77777777" w:rsidR="00A77B3E" w:rsidRDefault="00905EB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DD5D31F" w14:textId="77777777" w:rsidR="00A77B3E" w:rsidRDefault="00905EB9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F111B2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E4BD800" w14:textId="77777777" w:rsidR="00A77B3E" w:rsidRDefault="00905EB9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83968" w14:paraId="3C2E0C0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AA4540" w14:textId="77777777" w:rsidR="00383968" w:rsidRDefault="0038396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2F8C80" w14:textId="77777777" w:rsidR="00383968" w:rsidRDefault="00905EB9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383968" w14:paraId="6464198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912AC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55242A1B" w14:textId="77777777" w:rsidR="00383968" w:rsidRDefault="00383968"/>
          <w:p w14:paraId="67701EA7" w14:textId="77777777" w:rsidR="00383968" w:rsidRDefault="00383968"/>
          <w:p w14:paraId="5354EC7F" w14:textId="77777777" w:rsidR="00383968" w:rsidRDefault="00383968"/>
          <w:p w14:paraId="7C019954" w14:textId="77777777" w:rsidR="00383968" w:rsidRDefault="00383968"/>
        </w:tc>
      </w:tr>
      <w:tr w:rsidR="00383968" w14:paraId="263334E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3382F0" w14:textId="77777777" w:rsidR="00A77B3E" w:rsidRDefault="00905EB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383968" w14:paraId="2C0C58F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81B513" w14:textId="77777777" w:rsidR="00A77B3E" w:rsidRDefault="00905EB9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70BEDFDD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3E29AA" w14:textId="77777777" w:rsidR="00905EB9" w:rsidRDefault="00905EB9">
      <w:r>
        <w:separator/>
      </w:r>
    </w:p>
  </w:endnote>
  <w:endnote w:type="continuationSeparator" w:id="0">
    <w:p w14:paraId="5C0B4A12" w14:textId="77777777" w:rsidR="00905EB9" w:rsidRDefault="00905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383968" w14:paraId="34551DE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86FCD78" w14:textId="77777777" w:rsidR="00383968" w:rsidRDefault="00905EB9">
          <w:pPr>
            <w:jc w:val="left"/>
            <w:rPr>
              <w:sz w:val="18"/>
            </w:rPr>
          </w:pPr>
          <w:r w:rsidRPr="00627F8F">
            <w:rPr>
              <w:sz w:val="18"/>
              <w:lang w:val="en-US"/>
            </w:rPr>
            <w:t>Id: 3B5FBA55-74E7-4E4C-9A1C-C19219C940D6.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42A42E6" w14:textId="77777777" w:rsidR="00383968" w:rsidRDefault="00905EB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27F8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06961DD" w14:textId="77777777" w:rsidR="00383968" w:rsidRDefault="0038396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03D72" w14:textId="77777777" w:rsidR="00905EB9" w:rsidRDefault="00905EB9">
      <w:r>
        <w:separator/>
      </w:r>
    </w:p>
  </w:footnote>
  <w:footnote w:type="continuationSeparator" w:id="0">
    <w:p w14:paraId="4407FDA9" w14:textId="77777777" w:rsidR="00905EB9" w:rsidRDefault="00905E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83968"/>
    <w:rsid w:val="00627F8F"/>
    <w:rsid w:val="00905EB9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DE494D"/>
  <w15:docId w15:val="{D920BDC2-7CDE-4092-A6A4-BDA399EC1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680/XLI/21 z dnia 28 października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2021-12-02T08:52:00Z</dcterms:created>
  <dcterms:modified xsi:type="dcterms:W3CDTF">2021-12-02T07:52:00Z</dcterms:modified>
  <cp:category>Akt prawny</cp:category>
</cp:coreProperties>
</file>